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7F0" w:rsidRPr="004B02BB" w:rsidRDefault="00D667F0" w:rsidP="002C030F">
      <w:pPr>
        <w:spacing w:after="0"/>
        <w:ind w:firstLine="709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4B02BB">
        <w:rPr>
          <w:rFonts w:ascii="Times New Roman" w:hAnsi="Times New Roman"/>
          <w:b/>
          <w:sz w:val="24"/>
          <w:szCs w:val="24"/>
          <w:lang w:val="uk-UA"/>
        </w:rPr>
        <w:t>Катерина Іванчук</w:t>
      </w:r>
      <w:r w:rsidRPr="004B02BB">
        <w:rPr>
          <w:rFonts w:ascii="Times New Roman" w:hAnsi="Times New Roman"/>
          <w:b/>
          <w:sz w:val="24"/>
          <w:szCs w:val="24"/>
        </w:rPr>
        <w:t xml:space="preserve">, </w:t>
      </w:r>
      <w:r w:rsidRPr="004B02BB">
        <w:rPr>
          <w:rFonts w:ascii="Times New Roman" w:hAnsi="Times New Roman"/>
          <w:b/>
          <w:sz w:val="24"/>
          <w:szCs w:val="24"/>
          <w:lang w:val="uk-UA"/>
        </w:rPr>
        <w:t xml:space="preserve">Тетяна Лях </w:t>
      </w:r>
    </w:p>
    <w:p w:rsidR="00D667F0" w:rsidRPr="004B02BB" w:rsidRDefault="00D667F0" w:rsidP="002C030F">
      <w:pPr>
        <w:spacing w:after="0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4B02BB">
        <w:rPr>
          <w:rFonts w:ascii="Times New Roman" w:hAnsi="Times New Roman"/>
          <w:b/>
          <w:sz w:val="24"/>
          <w:szCs w:val="24"/>
          <w:lang w:val="uk-UA"/>
        </w:rPr>
        <w:t>(Київ, Україна)</w:t>
      </w:r>
    </w:p>
    <w:p w:rsidR="00D667F0" w:rsidRPr="002C030F" w:rsidRDefault="00D667F0" w:rsidP="002C030F">
      <w:pPr>
        <w:spacing w:after="0"/>
        <w:ind w:firstLine="709"/>
        <w:jc w:val="right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:rsidR="00D667F0" w:rsidRDefault="00D667F0" w:rsidP="002C030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C030F">
        <w:rPr>
          <w:rFonts w:ascii="Times New Roman" w:hAnsi="Times New Roman"/>
          <w:b/>
          <w:sz w:val="28"/>
          <w:szCs w:val="28"/>
          <w:lang w:val="uk-UA"/>
        </w:rPr>
        <w:t>ОСОБЛИВОСТІ ПІДГОТОВКИ ВОЛОНТЕРІВ У НЕУРЯДОВИХ ОРГАНІЗАЦІЯХ (НА ПРИКЛАДІ ВСЕУКРАЇНСЬКОГО ГРОМАДСЬКОГО ЦЕНТРУ «ВОЛОНТЕР»)</w:t>
      </w:r>
    </w:p>
    <w:p w:rsidR="00D667F0" w:rsidRPr="002C030F" w:rsidRDefault="00D667F0" w:rsidP="002C030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667F0" w:rsidRPr="002C030F" w:rsidRDefault="00D667F0" w:rsidP="002C03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030F">
        <w:rPr>
          <w:rFonts w:ascii="Times New Roman" w:hAnsi="Times New Roman"/>
          <w:sz w:val="28"/>
          <w:szCs w:val="28"/>
          <w:lang w:val="uk-UA"/>
        </w:rPr>
        <w:t>В останні роки в нашій країні все більше людей беруть участь у волонтерській та благодійної діяльності, проте несприятлива законодавча база щодо забезпечення волонтерської діяльності, відсутність традицій і культури волонтерства часто призводить до низької ефективності використання волонтерської праці, до розчарування самих волонтерів, а іноді навіть завдає шкоди тим, кому вони покликані допомагати. Разом з тим постійно зростає як потреба в волонтерах з боку неурядових організацій, так і різноманітність можливих форм їхньої участі в та допомоги. У зв'язку з цим з'являється необхідність інформування, мотивації та універсального навчання волонтерів. Така підготовка волонтерів в значній мірі спростить подальшу роботу неурядових організацій з ними, а також підвищить ефективність їх діяльності та допоможе уникнути цілого ряду можливих помилок.</w:t>
      </w:r>
    </w:p>
    <w:p w:rsidR="00D667F0" w:rsidRPr="002C030F" w:rsidRDefault="00D667F0" w:rsidP="002C03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030F">
        <w:rPr>
          <w:rFonts w:ascii="Times New Roman" w:hAnsi="Times New Roman"/>
          <w:sz w:val="28"/>
          <w:szCs w:val="28"/>
          <w:lang w:val="uk-UA"/>
        </w:rPr>
        <w:t xml:space="preserve">За останні роки підготовлено монографії та інші видання, захищено дисертації, де висвітлено різні аспекти соціально-педагогічної роботи в неурядових організаціях, а саме: </w:t>
      </w:r>
      <w:r w:rsidRPr="002C030F">
        <w:rPr>
          <w:rFonts w:ascii="Times New Roman" w:hAnsi="Times New Roman"/>
          <w:bCs/>
          <w:sz w:val="28"/>
          <w:szCs w:val="28"/>
          <w:lang w:val="uk-UA"/>
        </w:rPr>
        <w:t xml:space="preserve">соціально-педагогічна діяльність сучасних громадських молодіжних об`єднань в Україні (Ю. Поліщук); соціалізація підлітків у діяльності молодіжних організацій (О. Панагушина); теоретико-методичні засади соціально-педагогічної підтримки дитячих організацій (Л. Романовська); </w:t>
      </w:r>
      <w:r w:rsidRPr="00D265CC">
        <w:rPr>
          <w:rFonts w:ascii="Times New Roman" w:hAnsi="Times New Roman"/>
          <w:sz w:val="28"/>
          <w:szCs w:val="28"/>
          <w:lang w:val="uk-UA"/>
        </w:rPr>
        <w:t xml:space="preserve">формування комунікативної компетентності молодших підлітків у громадських дитячих об’єднаннях (О. Касьянова); </w:t>
      </w:r>
      <w:r w:rsidRPr="002C030F">
        <w:rPr>
          <w:rFonts w:ascii="Times New Roman" w:hAnsi="Times New Roman"/>
          <w:sz w:val="28"/>
          <w:szCs w:val="28"/>
          <w:lang w:val="uk-UA"/>
        </w:rPr>
        <w:t>організаційно-педагогічні умови соціалізації підлітків у неформальних молодіжних об’єднаннях (С. Чернета) тощо.</w:t>
      </w:r>
    </w:p>
    <w:p w:rsidR="00D667F0" w:rsidRPr="002C030F" w:rsidRDefault="00D667F0" w:rsidP="002C03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030F">
        <w:rPr>
          <w:rFonts w:ascii="Times New Roman" w:hAnsi="Times New Roman"/>
          <w:sz w:val="28"/>
          <w:szCs w:val="28"/>
          <w:lang w:val="uk-UA"/>
        </w:rPr>
        <w:t xml:space="preserve">Особливості забезпечення волонтерської діяльності та технології підготовки волонтерів досліджували вітчизняні науковці: О. Безпалько, </w:t>
      </w:r>
      <w:r>
        <w:rPr>
          <w:rFonts w:ascii="Times New Roman" w:hAnsi="Times New Roman"/>
          <w:sz w:val="28"/>
          <w:szCs w:val="28"/>
          <w:lang w:val="uk-UA"/>
        </w:rPr>
        <w:br/>
        <w:t xml:space="preserve">З. Бондаренко, </w:t>
      </w:r>
      <w:r w:rsidRPr="002C030F">
        <w:rPr>
          <w:rFonts w:ascii="Times New Roman" w:hAnsi="Times New Roman"/>
          <w:sz w:val="28"/>
          <w:szCs w:val="28"/>
          <w:lang w:val="uk-UA"/>
        </w:rPr>
        <w:t xml:space="preserve">Т. Журавель, Н. Заверико, І. Звєрєва, Т. Лях, В. Петрович, </w:t>
      </w:r>
      <w:r>
        <w:rPr>
          <w:rFonts w:ascii="Times New Roman" w:hAnsi="Times New Roman"/>
          <w:sz w:val="28"/>
          <w:szCs w:val="28"/>
          <w:lang w:val="uk-UA"/>
        </w:rPr>
        <w:br/>
      </w:r>
      <w:r w:rsidRPr="002C030F">
        <w:rPr>
          <w:rFonts w:ascii="Times New Roman" w:hAnsi="Times New Roman"/>
          <w:sz w:val="28"/>
          <w:szCs w:val="28"/>
          <w:lang w:val="uk-UA"/>
        </w:rPr>
        <w:t>Т. Рудякевич, Т. Спіріна, Н. Тимошенко та ін.</w:t>
      </w:r>
    </w:p>
    <w:p w:rsidR="00D667F0" w:rsidRPr="002C030F" w:rsidRDefault="00D667F0" w:rsidP="002C03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030F">
        <w:rPr>
          <w:rFonts w:ascii="Times New Roman" w:hAnsi="Times New Roman"/>
          <w:i/>
          <w:sz w:val="28"/>
          <w:szCs w:val="28"/>
          <w:lang w:val="uk-UA"/>
        </w:rPr>
        <w:t>Метою статті</w:t>
      </w:r>
      <w:r w:rsidRPr="002C030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C030F">
        <w:rPr>
          <w:rFonts w:ascii="Times New Roman" w:hAnsi="Times New Roman"/>
          <w:sz w:val="28"/>
          <w:szCs w:val="28"/>
          <w:lang w:val="uk-UA"/>
        </w:rPr>
        <w:t xml:space="preserve">є аналіз </w:t>
      </w:r>
      <w:r>
        <w:rPr>
          <w:rFonts w:ascii="Times New Roman" w:hAnsi="Times New Roman"/>
          <w:sz w:val="28"/>
          <w:szCs w:val="28"/>
          <w:lang w:val="uk-UA"/>
        </w:rPr>
        <w:t>форм та програм</w:t>
      </w:r>
      <w:r w:rsidRPr="002C030F">
        <w:rPr>
          <w:rFonts w:ascii="Times New Roman" w:hAnsi="Times New Roman"/>
          <w:sz w:val="28"/>
          <w:szCs w:val="28"/>
          <w:lang w:val="uk-UA"/>
        </w:rPr>
        <w:t xml:space="preserve"> підготовки волонтерів у неу</w:t>
      </w:r>
      <w:r>
        <w:rPr>
          <w:rFonts w:ascii="Times New Roman" w:hAnsi="Times New Roman"/>
          <w:sz w:val="28"/>
          <w:szCs w:val="28"/>
          <w:lang w:val="uk-UA"/>
        </w:rPr>
        <w:t>рядових організаціях, зокрема – у Всеукраїнському громадському центрі «Волонтер».</w:t>
      </w:r>
    </w:p>
    <w:p w:rsidR="00D667F0" w:rsidRDefault="00D667F0" w:rsidP="004447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030F">
        <w:rPr>
          <w:rFonts w:ascii="Times New Roman" w:hAnsi="Times New Roman"/>
          <w:sz w:val="28"/>
          <w:szCs w:val="28"/>
          <w:lang w:val="uk-UA"/>
        </w:rPr>
        <w:t xml:space="preserve">Наразі в Україні волонтерська діяльність знаходиться у стані активного розвитку, вдосконалюється нормативно-правова база волонтерської діяльності. Події останніх років зумовили потребу у волонтерських програмах та спричинили швидкі темпи зростання кількості волонтерів у нашій країні, зміни видів волонтерської діяльності. Потреба у розвитку нових форм волонтерської діяльності спричинила переосмислення традиційних форм і методів підготовки волонтерів та створення нових. </w:t>
      </w:r>
    </w:p>
    <w:p w:rsidR="00D667F0" w:rsidRPr="002C030F" w:rsidRDefault="00D667F0" w:rsidP="002C03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4478D">
        <w:rPr>
          <w:rFonts w:ascii="Times New Roman" w:hAnsi="Times New Roman"/>
          <w:sz w:val="28"/>
          <w:szCs w:val="28"/>
          <w:lang w:val="uk-UA"/>
        </w:rPr>
        <w:t xml:space="preserve">Закон України «Про волонтерську діяльність» розглядає її як </w:t>
      </w:r>
      <w:r w:rsidRPr="0044478D">
        <w:rPr>
          <w:rFonts w:ascii="Times New Roman" w:hAnsi="Times New Roman"/>
          <w:color w:val="000000"/>
          <w:sz w:val="28"/>
          <w:szCs w:val="28"/>
          <w:lang w:val="uk-UA"/>
        </w:rPr>
        <w:t xml:space="preserve">добровільну, соціально спрямовану,  неприбуткову  діяльність, що здійснюється волонтерами шляхом надання волонтерської допомоги </w:t>
      </w:r>
      <w:r w:rsidRPr="0044478D">
        <w:rPr>
          <w:rFonts w:ascii="Times New Roman" w:hAnsi="Times New Roman"/>
          <w:sz w:val="28"/>
          <w:szCs w:val="28"/>
          <w:lang w:val="uk-UA"/>
        </w:rPr>
        <w:t xml:space="preserve">[3]. </w:t>
      </w:r>
      <w:r w:rsidRPr="002C030F">
        <w:rPr>
          <w:rFonts w:ascii="Times New Roman" w:hAnsi="Times New Roman"/>
          <w:sz w:val="28"/>
          <w:szCs w:val="28"/>
          <w:lang w:val="uk-UA"/>
        </w:rPr>
        <w:t>Основними місцями де готують волонтерів є центри соціальних служб для сім’ї, дітей та молоді, навчальні заклади (переважно гуманітарного спрямування) та неурядові організації. Зупинимося детальніше на неурядових організаціях. За даними державної служби статистики, в Україні зареєстровано понад 60 тисяч неурядових організацій [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2C030F">
        <w:rPr>
          <w:rFonts w:ascii="Times New Roman" w:hAnsi="Times New Roman"/>
          <w:sz w:val="28"/>
          <w:szCs w:val="28"/>
          <w:lang w:val="uk-UA"/>
        </w:rPr>
        <w:t>]. Проте, незважаючи на їх велику чисельність, тільки їх незначна кількість займається підготовкою волонтерів та організацією волонтерських груп.</w:t>
      </w:r>
    </w:p>
    <w:p w:rsidR="00D667F0" w:rsidRPr="002C030F" w:rsidRDefault="00D667F0" w:rsidP="002C03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030F">
        <w:rPr>
          <w:rFonts w:ascii="Times New Roman" w:hAnsi="Times New Roman"/>
          <w:sz w:val="28"/>
          <w:szCs w:val="28"/>
          <w:lang w:val="uk-UA"/>
        </w:rPr>
        <w:t>Залучення  неурядових організацій в процес надання соціальних послуг населенню є позитивним досягненням сьогодення, що відповідає європейським тенденціям. Такі організації краще ознайомлені з потребами місцевих громад та часто можуть запропонувати більш ефективний спосіб надання соціальн</w:t>
      </w:r>
      <w:r>
        <w:rPr>
          <w:rFonts w:ascii="Times New Roman" w:hAnsi="Times New Roman"/>
          <w:sz w:val="28"/>
          <w:szCs w:val="28"/>
          <w:lang w:val="uk-UA"/>
        </w:rPr>
        <w:t>их послуг місцевому населенню [7</w:t>
      </w:r>
      <w:r w:rsidRPr="002C030F">
        <w:rPr>
          <w:rFonts w:ascii="Times New Roman" w:hAnsi="Times New Roman"/>
          <w:sz w:val="28"/>
          <w:szCs w:val="28"/>
          <w:lang w:val="uk-UA"/>
        </w:rPr>
        <w:t>].</w:t>
      </w:r>
    </w:p>
    <w:p w:rsidR="00D667F0" w:rsidRPr="002C030F" w:rsidRDefault="00D667F0" w:rsidP="002C03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C030F">
        <w:rPr>
          <w:rFonts w:ascii="Times New Roman" w:hAnsi="Times New Roman"/>
          <w:color w:val="000000"/>
          <w:sz w:val="28"/>
          <w:szCs w:val="28"/>
          <w:lang w:val="uk-UA"/>
        </w:rPr>
        <w:t>Однією із найпотужніших неурядових організацій України, що здійснює підготовку волонтерів, є Всеукраїнський громадський центр «Волонтер». У ньому було створено одну з перших Шкіл для підготовки волонтерів на теренах України. Її метою є підвищення мотивації молоді до волонтерської діяльності, оволодіння основними знаннями та вміннями, що необхідні для здійснення волонтерської роботи й розвитку соціальної активності, навичок усвідомленого та активного життя молодих людей. Враховуючи останні події в державі, фокус організації змістився і в сторону підготовки дорослих до волонтерської діяльності.</w:t>
      </w:r>
    </w:p>
    <w:p w:rsidR="00D667F0" w:rsidRPr="002C030F" w:rsidRDefault="00D667F0" w:rsidP="002C03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C030F">
        <w:rPr>
          <w:rFonts w:ascii="Times New Roman" w:hAnsi="Times New Roman"/>
          <w:color w:val="000000"/>
          <w:sz w:val="28"/>
          <w:szCs w:val="28"/>
          <w:lang w:val="uk-UA"/>
        </w:rPr>
        <w:t>Підготовка у Школі волонтерів Всеукраїнського громадського центру «Волонтер» проводиться у формі соціально-просвітницького тренінгу під назвою «Основи волонтерської роботи», який розрахований на 72 години і складається з 9 тем. Основними темами, які вивчаються є такі: «Милосердя, альтруїзм та благодійн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ість – передумови волонтерства»; </w:t>
      </w:r>
      <w:r w:rsidRPr="002C030F">
        <w:rPr>
          <w:rFonts w:ascii="Times New Roman" w:hAnsi="Times New Roman"/>
          <w:color w:val="000000"/>
          <w:sz w:val="28"/>
          <w:szCs w:val="28"/>
          <w:lang w:val="uk-UA"/>
        </w:rPr>
        <w:t>«Особистісний потенціал волонтера як умова успішної волонтерсь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кої діяльності»</w:t>
      </w:r>
      <w:r w:rsidRPr="002C030F">
        <w:rPr>
          <w:rFonts w:ascii="Times New Roman" w:hAnsi="Times New Roman"/>
          <w:color w:val="000000"/>
          <w:sz w:val="28"/>
          <w:szCs w:val="28"/>
          <w:lang w:val="uk-UA"/>
        </w:rPr>
        <w:t>; «Комунікативна компетентність волонтера»; «Способи вирішення конфліктних ситуацій у волонтерській групі»; «Л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ідерство у волонтерській групі»</w:t>
      </w:r>
      <w:r w:rsidRPr="002C030F">
        <w:rPr>
          <w:rFonts w:ascii="Times New Roman" w:hAnsi="Times New Roman"/>
          <w:color w:val="000000"/>
          <w:sz w:val="28"/>
          <w:szCs w:val="28"/>
          <w:lang w:val="uk-UA"/>
        </w:rPr>
        <w:t>; «Труднощі у волонтерській роботі та шляхи їх подолання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2C030F">
        <w:rPr>
          <w:rFonts w:ascii="Times New Roman" w:hAnsi="Times New Roman"/>
          <w:color w:val="000000"/>
          <w:sz w:val="28"/>
          <w:szCs w:val="28"/>
          <w:lang w:val="uk-UA"/>
        </w:rPr>
        <w:t xml:space="preserve">; «Робота в команді»; «Робота волонтерів в умовах вуличного простору»; «Особливості просвітницько-профілактичної роботи волонтерів»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[6</w:t>
      </w:r>
      <w:r w:rsidRPr="002C030F">
        <w:rPr>
          <w:rFonts w:ascii="Times New Roman" w:hAnsi="Times New Roman"/>
          <w:color w:val="000000"/>
          <w:sz w:val="28"/>
          <w:szCs w:val="28"/>
          <w:lang w:val="uk-UA"/>
        </w:rPr>
        <w:t>].</w:t>
      </w:r>
    </w:p>
    <w:p w:rsidR="00D667F0" w:rsidRPr="002C030F" w:rsidRDefault="00D667F0" w:rsidP="002C03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030F">
        <w:rPr>
          <w:rFonts w:ascii="Times New Roman" w:hAnsi="Times New Roman"/>
          <w:sz w:val="28"/>
          <w:szCs w:val="28"/>
          <w:lang w:val="uk-UA"/>
        </w:rPr>
        <w:t>Науковці Т. Лях та Н. Тимошенко [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2C030F">
        <w:rPr>
          <w:rFonts w:ascii="Times New Roman" w:hAnsi="Times New Roman"/>
          <w:sz w:val="28"/>
          <w:szCs w:val="28"/>
          <w:lang w:val="uk-UA"/>
        </w:rPr>
        <w:t xml:space="preserve">], зазначають, що підготовка волонтерів у неурядовій організації починається з визначення потреби у волонтерах, створенні функціональних обов’язків майбутнього волонтера, визначенні можливого ступеню його підготовленості до здійснення певного виду волонтерської діяльності. </w:t>
      </w:r>
    </w:p>
    <w:p w:rsidR="00D667F0" w:rsidRPr="002C030F" w:rsidRDefault="00D667F0" w:rsidP="002C03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030F">
        <w:rPr>
          <w:rFonts w:ascii="Times New Roman" w:hAnsi="Times New Roman"/>
          <w:sz w:val="28"/>
          <w:szCs w:val="28"/>
          <w:lang w:val="uk-UA"/>
        </w:rPr>
        <w:t>А. Паніна виділяє два типи потреб у волонтерах: поточні, обумовлені місією та метою діяльності організації; конкретні (спеціальні), які полягають в залучення волонтерів, необхідних для вирішення конкретної задачі – дослідницької, професійної, управлінської тощо</w:t>
      </w:r>
      <w:r>
        <w:rPr>
          <w:rFonts w:ascii="Times New Roman" w:hAnsi="Times New Roman"/>
          <w:sz w:val="28"/>
          <w:szCs w:val="28"/>
          <w:lang w:val="uk-UA"/>
        </w:rPr>
        <w:t xml:space="preserve"> [5</w:t>
      </w:r>
      <w:r w:rsidRPr="002C030F">
        <w:rPr>
          <w:rFonts w:ascii="Times New Roman" w:hAnsi="Times New Roman"/>
          <w:sz w:val="28"/>
          <w:szCs w:val="28"/>
          <w:lang w:val="uk-UA"/>
        </w:rPr>
        <w:t>]. Залежно від того, який саме тип потреб переважає в неурядовій організації, буде будуватись стратегія підготовки волонтерів. В деяких випадках для проведення волонтерами певного одноразового заходу достатньо для їхньої підготовки лише попередньої орієнтації волонтерів без попереднього ґрунтовного навчання.</w:t>
      </w:r>
    </w:p>
    <w:p w:rsidR="00D667F0" w:rsidRPr="002C030F" w:rsidRDefault="00D667F0" w:rsidP="002C03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030F">
        <w:rPr>
          <w:rFonts w:ascii="Times New Roman" w:hAnsi="Times New Roman"/>
          <w:sz w:val="28"/>
          <w:szCs w:val="28"/>
          <w:lang w:val="uk-UA"/>
        </w:rPr>
        <w:t>Важливим моментом в організації підготовки волонтерів є складання інформаційного пакету про зміст волонтерської діяльності. Він чітко визначає: роль, посаду та зміст роботи волонтера; місце роботи; періодичність та тривалість роботи; вимоги, знання і навички, якими повинен володіти волонтер для виконання роботи; ступінь власної відповідальності та особливості роботи; можливу небезпеку або труднощі; систему взаємовідносин волонтера зі співробітниками і клієнтами; обсяг часу, який необхідний для виконання роботи; систему навчання волонтера, контролю і оцінки його діяльності; супервізію та інтервізію; звітність; кар'єрне зростання; кінцевий результат. Робота, яка пропонується потенційним волонтерам, повинна бути конкретною та відповідати зая</w:t>
      </w:r>
      <w:r>
        <w:rPr>
          <w:rFonts w:ascii="Times New Roman" w:hAnsi="Times New Roman"/>
          <w:sz w:val="28"/>
          <w:szCs w:val="28"/>
          <w:lang w:val="uk-UA"/>
        </w:rPr>
        <w:t>вленим організацією критеріям [8</w:t>
      </w:r>
      <w:r w:rsidRPr="002C030F">
        <w:rPr>
          <w:rFonts w:ascii="Times New Roman" w:hAnsi="Times New Roman"/>
          <w:sz w:val="28"/>
          <w:szCs w:val="28"/>
          <w:lang w:val="uk-UA"/>
        </w:rPr>
        <w:t>, с. 52].</w:t>
      </w:r>
    </w:p>
    <w:p w:rsidR="00D667F0" w:rsidRPr="002C030F" w:rsidRDefault="00D667F0" w:rsidP="002C03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030F">
        <w:rPr>
          <w:rFonts w:ascii="Times New Roman" w:hAnsi="Times New Roman"/>
          <w:sz w:val="28"/>
          <w:szCs w:val="28"/>
          <w:lang w:val="uk-UA"/>
        </w:rPr>
        <w:t xml:space="preserve">На етапі відбору волонтерів рекомендують застосовувати метод співбесіди. Він дозволяє досягнути принаймні двох цілей: волонтеру – остаточно вирішити, чи він дійсно хоче займатись такою діяльністю у цій організації, а організація може зробити висновок про те, чи підходить їм даний кандидат і якої саме додаткової підготовки він вимагає. </w:t>
      </w:r>
    </w:p>
    <w:p w:rsidR="00D667F0" w:rsidRPr="002C030F" w:rsidRDefault="00D667F0" w:rsidP="002C03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030F">
        <w:rPr>
          <w:rFonts w:ascii="Times New Roman" w:hAnsi="Times New Roman"/>
          <w:sz w:val="28"/>
          <w:szCs w:val="28"/>
          <w:lang w:val="uk-UA"/>
        </w:rPr>
        <w:t>Новий волонтер може лише приблизно уявляти те, що він у подальшому буде робити, тому наступним кроком спільної роботи організації і волонтера є його орієнтування</w:t>
      </w:r>
      <w:r>
        <w:rPr>
          <w:rFonts w:ascii="Times New Roman" w:hAnsi="Times New Roman"/>
          <w:sz w:val="28"/>
          <w:szCs w:val="28"/>
          <w:lang w:val="uk-UA"/>
        </w:rPr>
        <w:t>. З</w:t>
      </w:r>
      <w:r w:rsidRPr="002C030F">
        <w:rPr>
          <w:rFonts w:ascii="Times New Roman" w:hAnsi="Times New Roman"/>
          <w:sz w:val="28"/>
          <w:szCs w:val="28"/>
          <w:lang w:val="uk-UA"/>
        </w:rPr>
        <w:t>азвичай</w:t>
      </w:r>
      <w:r>
        <w:rPr>
          <w:rFonts w:ascii="Times New Roman" w:hAnsi="Times New Roman"/>
          <w:sz w:val="28"/>
          <w:szCs w:val="28"/>
          <w:lang w:val="uk-UA"/>
        </w:rPr>
        <w:t xml:space="preserve"> воно</w:t>
      </w:r>
      <w:r w:rsidRPr="002C030F">
        <w:rPr>
          <w:rFonts w:ascii="Times New Roman" w:hAnsi="Times New Roman"/>
          <w:sz w:val="28"/>
          <w:szCs w:val="28"/>
          <w:lang w:val="uk-UA"/>
        </w:rPr>
        <w:t xml:space="preserve"> здійснюється координатором роботи волонтерів і включає в себе не лише підготовку до конкретної діяльності, яку буде в подальшому виконувати волонтер, а й  знайомство з історією даної організації, її місією, діяльністю, традиціями, існуючими правилами, законодавчою базою, що регулює волонтерську діяльність, співробітниками, керівництвом, розташуванням кабінетів, та приміщень, що допоможе йому швидше адаптуватися та відчути відпові</w:t>
      </w:r>
      <w:r>
        <w:rPr>
          <w:rFonts w:ascii="Times New Roman" w:hAnsi="Times New Roman"/>
          <w:sz w:val="28"/>
          <w:szCs w:val="28"/>
          <w:lang w:val="uk-UA"/>
        </w:rPr>
        <w:t>дальність за спільну справу [4</w:t>
      </w:r>
      <w:r w:rsidRPr="002C030F">
        <w:rPr>
          <w:rFonts w:ascii="Times New Roman" w:hAnsi="Times New Roman"/>
          <w:sz w:val="28"/>
          <w:szCs w:val="28"/>
          <w:lang w:val="uk-UA"/>
        </w:rPr>
        <w:t xml:space="preserve">]. </w:t>
      </w:r>
    </w:p>
    <w:p w:rsidR="00D667F0" w:rsidRPr="002C030F" w:rsidRDefault="00D667F0" w:rsidP="002C03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030F">
        <w:rPr>
          <w:rFonts w:ascii="Times New Roman" w:hAnsi="Times New Roman"/>
          <w:sz w:val="28"/>
          <w:szCs w:val="28"/>
          <w:lang w:val="uk-UA"/>
        </w:rPr>
        <w:t xml:space="preserve">Навчання волонтерів є наступним та останнім кроком у підготовці волонтерів неурядових організацій. Перед тим як приступити до виконання конкретної роботи, волонтер може вважати, що він не володіє всіма необхідними знаннями та навичками. І тільки пройшовши додаткове навчання по темі, безпосередньо пов'язаної з його майбутньою діяльністю в організації, волонтер починає відчувати себе більш впевнено. Проведення навчання також додає впевненості в тому, що волонтер буде працювати ефективно, професійно та безпечно і самій організації, в якій він буде працювати. Крім того, можливість придбання нових знань, умінь і навичок залишається однією з найпотужніших мотивацій для того, щоб стати волонтером. </w:t>
      </w:r>
    </w:p>
    <w:p w:rsidR="00D667F0" w:rsidRPr="002C030F" w:rsidRDefault="00D667F0" w:rsidP="002C03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030F">
        <w:rPr>
          <w:rFonts w:ascii="Times New Roman" w:hAnsi="Times New Roman"/>
          <w:sz w:val="28"/>
          <w:szCs w:val="28"/>
          <w:lang w:val="uk-UA"/>
        </w:rPr>
        <w:t xml:space="preserve">Навчання може бути індивідуальним і груповим. Як правило, використовуються комбінації різних методів навчання: презентації, лекції, робота в групах, рольові ігри, дискусії, обмін досвідом, практичні фільми і заняття, консультації фахівців [1]. </w:t>
      </w:r>
      <w:r>
        <w:rPr>
          <w:rFonts w:ascii="Times New Roman" w:hAnsi="Times New Roman"/>
          <w:sz w:val="28"/>
          <w:szCs w:val="28"/>
          <w:lang w:val="uk-UA"/>
        </w:rPr>
        <w:t xml:space="preserve">Вітчизняний науковець </w:t>
      </w:r>
      <w:r w:rsidRPr="002C030F">
        <w:rPr>
          <w:rFonts w:ascii="Times New Roman" w:hAnsi="Times New Roman"/>
          <w:sz w:val="28"/>
          <w:szCs w:val="28"/>
          <w:lang w:val="uk-UA"/>
        </w:rPr>
        <w:t>Т. Лях зазначає, що найбільш поширеними формами підготовки волонтерів є семінари, тренін</w:t>
      </w:r>
      <w:r>
        <w:rPr>
          <w:rFonts w:ascii="Times New Roman" w:hAnsi="Times New Roman"/>
          <w:sz w:val="28"/>
          <w:szCs w:val="28"/>
          <w:lang w:val="uk-UA"/>
        </w:rPr>
        <w:t>ги, Школи волонтерів і табори [6</w:t>
      </w:r>
      <w:r w:rsidRPr="002C030F">
        <w:rPr>
          <w:rFonts w:ascii="Times New Roman" w:hAnsi="Times New Roman"/>
          <w:sz w:val="28"/>
          <w:szCs w:val="28"/>
          <w:lang w:val="uk-UA"/>
        </w:rPr>
        <w:t>]. Перевага у виборі методів зазвичай надається тим, які стимулюють активну участь волонтера в навчанні, забезпечують зворотній зв'язок і засновані на практичній діяльності. Навчання волонтерів у неурядових організаціях має бути спрямоване на відпрацювання і закріпленню практичних знань, умінь і навичок, теоретичний матеріал повинен займати меншу частину часу. Волонтерам мають пояснити, в чому саме полягають їх функції. Тільки в цьому випадку вони набувають необхідний ступінь підготовленості та впевненості у своїх силах, необхідних для виконання роботи.</w:t>
      </w:r>
    </w:p>
    <w:p w:rsidR="00D667F0" w:rsidRPr="002C030F" w:rsidRDefault="00D667F0" w:rsidP="002C03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030F">
        <w:rPr>
          <w:rFonts w:ascii="Times New Roman" w:hAnsi="Times New Roman"/>
          <w:sz w:val="28"/>
          <w:szCs w:val="28"/>
          <w:lang w:val="uk-UA"/>
        </w:rPr>
        <w:t>Зміст програми навчання може залежати від конкретної посади і тих знань і навичок, якими вже володіє волонтер та плануватись координатором волонтерів спільно з волонтером [1]. Проте в деяких організаціях (наприклад Всеукраїнський громадський центр «Волонтер» та ін.) для навчання волонтерів використовуються готові тренінгові програми.</w:t>
      </w:r>
    </w:p>
    <w:p w:rsidR="00D667F0" w:rsidRPr="002C030F" w:rsidRDefault="00D667F0" w:rsidP="002C03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030F">
        <w:rPr>
          <w:rFonts w:ascii="Times New Roman" w:hAnsi="Times New Roman"/>
          <w:sz w:val="28"/>
          <w:szCs w:val="28"/>
          <w:lang w:val="uk-UA"/>
        </w:rPr>
        <w:t xml:space="preserve">Для того, щоб створити навчальну програму з підготовки волонтерів потрібно визначити мету та потребу в навчанні, змоделювати програму  (визначити теми, форми і методи навчання, кількість годин, які відводитимуться на кожну тему) та власне організувати навчання (визначити час, місце, ресурси). В процесі та по завершенню навчання зазвичай роблять оцінку результатів. Її можна проводити і через деякий проміжок </w:t>
      </w:r>
      <w:r>
        <w:rPr>
          <w:rFonts w:ascii="Times New Roman" w:hAnsi="Times New Roman"/>
          <w:sz w:val="28"/>
          <w:szCs w:val="28"/>
          <w:lang w:val="uk-UA"/>
        </w:rPr>
        <w:t>часу</w:t>
      </w:r>
      <w:r w:rsidRPr="002C030F">
        <w:rPr>
          <w:rFonts w:ascii="Times New Roman" w:hAnsi="Times New Roman"/>
          <w:sz w:val="28"/>
          <w:szCs w:val="28"/>
          <w:lang w:val="uk-UA"/>
        </w:rPr>
        <w:t>, щоб визначити наявні знання та планувати подальше навчання.</w:t>
      </w:r>
    </w:p>
    <w:p w:rsidR="00D667F0" w:rsidRPr="002C030F" w:rsidRDefault="00D667F0" w:rsidP="002C03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030F">
        <w:rPr>
          <w:rFonts w:ascii="Times New Roman" w:hAnsi="Times New Roman"/>
          <w:sz w:val="28"/>
          <w:szCs w:val="28"/>
          <w:lang w:val="uk-UA"/>
        </w:rPr>
        <w:t>Для досягнення максимального ефекту саме навчання можна проводити в кілька етапів, чергуючи навчання із закріпленням знань на практиці.</w:t>
      </w:r>
    </w:p>
    <w:p w:rsidR="00D667F0" w:rsidRPr="002C030F" w:rsidRDefault="00D667F0" w:rsidP="002C03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030F">
        <w:rPr>
          <w:rFonts w:ascii="Times New Roman" w:hAnsi="Times New Roman"/>
          <w:sz w:val="28"/>
          <w:szCs w:val="28"/>
          <w:lang w:val="uk-UA"/>
        </w:rPr>
        <w:t>Після проходження навчання волонтеру неурядової організації бажано видати свідоцтво, так як це піднімає престиж такого навчання, а також служить документальним свідченням, яке волонтер зможе використовувати в надалі для підтвердження своєї кваліфікації, наприклад, при прийомі на роботу [1].</w:t>
      </w:r>
    </w:p>
    <w:p w:rsidR="00D667F0" w:rsidRPr="002C030F" w:rsidRDefault="00D667F0" w:rsidP="002C03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030F">
        <w:rPr>
          <w:rFonts w:ascii="Times New Roman" w:hAnsi="Times New Roman"/>
          <w:sz w:val="28"/>
          <w:szCs w:val="28"/>
          <w:lang w:val="uk-UA"/>
        </w:rPr>
        <w:t>Отже, для того, щоб волонтерська діяльність була ефективною та достатньо вмотивованою має проводитись відповідна підготовка волонтерів. Найпоширенішими формами підготовки волонтерів є: школи волонтерів, навчальні тренінги та семінари. Підготовка включає в себе не тільки безпосередньо навчання, а й орієнтування та ознайомлення потенційного волонтера з організацією та її особливостями, що є для нього своєрідною адаптацією. У різних організаціях навчання проводиться або за стандартною розробленою програмою, або може розроблятись під певного волонтера або групу волонтерів для навчання їх особливостям саме їхнього виду діяльності.</w:t>
      </w:r>
    </w:p>
    <w:p w:rsidR="00D667F0" w:rsidRPr="002C030F" w:rsidRDefault="00D667F0" w:rsidP="002C030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667F0" w:rsidRPr="002C030F" w:rsidRDefault="00D667F0" w:rsidP="002C030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C030F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D667F0" w:rsidRPr="002C030F" w:rsidRDefault="00D667F0" w:rsidP="00156E18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C030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Волонтерский менеджмент: пособ. для сотрудников и молодежных лидеров Белорусского Общества Красного Креста по организации работы волонтеров [Електронний ресурс]. – 74 с. – Режим доступу: </w:t>
      </w:r>
      <w:r w:rsidRPr="00156E18">
        <w:rPr>
          <w:rFonts w:ascii="Times New Roman" w:hAnsi="Times New Roman"/>
          <w:sz w:val="28"/>
          <w:szCs w:val="28"/>
          <w:lang w:val="uk-UA" w:eastAsia="ru-RU"/>
        </w:rPr>
        <w:t>http://www.redcross-irkutsk.org/ru/catalog/group-150/product-11864/info.html</w:t>
      </w:r>
      <w:r w:rsidRPr="002C030F">
        <w:rPr>
          <w:rFonts w:ascii="Times New Roman" w:hAnsi="Times New Roman"/>
          <w:color w:val="000000"/>
          <w:sz w:val="28"/>
          <w:szCs w:val="28"/>
          <w:lang w:val="uk-UA" w:eastAsia="ru-RU"/>
        </w:rPr>
        <w:t>. – Заголовок з екрану.</w:t>
      </w:r>
    </w:p>
    <w:p w:rsidR="00D667F0" w:rsidRPr="002C030F" w:rsidRDefault="00D667F0" w:rsidP="00156E18">
      <w:pPr>
        <w:pStyle w:val="ListParagraph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030F">
        <w:rPr>
          <w:rFonts w:ascii="Times New Roman" w:hAnsi="Times New Roman"/>
          <w:sz w:val="28"/>
          <w:szCs w:val="28"/>
          <w:lang w:val="uk-UA"/>
        </w:rPr>
        <w:t>Діяльність громадських об’єднань в Україні у 2013 році : статистичний бюлетень / Державна служба статистики України. – К., 2014. – 151 с.</w:t>
      </w:r>
    </w:p>
    <w:p w:rsidR="00D667F0" w:rsidRPr="002C030F" w:rsidRDefault="00D667F0" w:rsidP="00156E18">
      <w:pPr>
        <w:pStyle w:val="ListParagraph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030F">
        <w:rPr>
          <w:rFonts w:ascii="Times New Roman" w:hAnsi="Times New Roman"/>
          <w:sz w:val="28"/>
          <w:szCs w:val="28"/>
          <w:lang w:val="uk-UA"/>
        </w:rPr>
        <w:t xml:space="preserve">Закон України «Про волонтерську діяльність» № 3236-VІ від 19.04.2011 [Електронний ресурс]. – Режим доступу : </w:t>
      </w:r>
      <w:r w:rsidRPr="00156E18">
        <w:rPr>
          <w:rFonts w:ascii="Times New Roman" w:hAnsi="Times New Roman"/>
          <w:sz w:val="28"/>
          <w:szCs w:val="28"/>
          <w:lang w:val="uk-UA"/>
        </w:rPr>
        <w:t>http://zakon1.rada.gov.ua/laws/show/3236-17</w:t>
      </w:r>
      <w:r w:rsidRPr="002C030F">
        <w:rPr>
          <w:rFonts w:ascii="Times New Roman" w:hAnsi="Times New Roman"/>
          <w:sz w:val="28"/>
          <w:szCs w:val="28"/>
          <w:lang w:val="uk-UA"/>
        </w:rPr>
        <w:t xml:space="preserve">. – Заголовок з екрану. </w:t>
      </w:r>
    </w:p>
    <w:p w:rsidR="00D667F0" w:rsidRPr="002C030F" w:rsidRDefault="00D667F0" w:rsidP="00156E18">
      <w:pPr>
        <w:pStyle w:val="ListParagraph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030F">
        <w:rPr>
          <w:rFonts w:ascii="Times New Roman" w:hAnsi="Times New Roman"/>
          <w:sz w:val="28"/>
          <w:szCs w:val="28"/>
          <w:lang w:val="uk-UA"/>
        </w:rPr>
        <w:t xml:space="preserve">Лях Т. Л. Методика організації волонтерських груп : навч. посіб. / </w:t>
      </w:r>
      <w:r>
        <w:rPr>
          <w:rFonts w:ascii="Times New Roman" w:hAnsi="Times New Roman"/>
          <w:sz w:val="28"/>
          <w:szCs w:val="28"/>
          <w:lang w:val="uk-UA"/>
        </w:rPr>
        <w:br/>
      </w:r>
      <w:r w:rsidRPr="002C030F">
        <w:rPr>
          <w:rFonts w:ascii="Times New Roman" w:hAnsi="Times New Roman"/>
          <w:sz w:val="28"/>
          <w:szCs w:val="28"/>
          <w:lang w:val="uk-UA"/>
        </w:rPr>
        <w:t>Т. Л. Лях – К. : Київськ. ун-т імені Бориса Грінченка, 2010. – 160 с.</w:t>
      </w:r>
    </w:p>
    <w:p w:rsidR="00D667F0" w:rsidRPr="002C030F" w:rsidRDefault="00D667F0" w:rsidP="00156E18">
      <w:pPr>
        <w:pStyle w:val="ListParagraph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2C030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Лях Т. Л. Планування залучення волонтерів як важливий компонент волонтерської програми / Т. Л. Лях // Вісник Луганського національного університету імені Тараса Шевченка : зб. наук. пр. / [за ред. : В. С. Курило,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br/>
      </w:r>
      <w:r w:rsidRPr="002C030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С. Я. Харченко, С. В. Харченко]. – Луганськ : ДЗ “ЛНУ імені Тараса Шевченка”, 2013. – № 23 (282). Ч. І. – С. 206–213. – (Серія – "Педагогічні науки").</w:t>
      </w:r>
    </w:p>
    <w:p w:rsidR="00D667F0" w:rsidRPr="002C030F" w:rsidRDefault="00D667F0" w:rsidP="00156E18">
      <w:pPr>
        <w:pStyle w:val="ListParagraph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030F">
        <w:rPr>
          <w:rFonts w:ascii="Times New Roman" w:hAnsi="Times New Roman"/>
          <w:sz w:val="28"/>
          <w:szCs w:val="28"/>
          <w:lang w:val="uk-UA"/>
        </w:rPr>
        <w:t>Лях Т. Л. Соціально-педагогічна діяльність студентських волонтерських груп: дис. … канд. пед. наук : спец. 13.00.05 «Соціальна педагогіка» / Лях Тетяна Леонідівна. – К., 2009. – 304 с.</w:t>
      </w:r>
    </w:p>
    <w:p w:rsidR="00D667F0" w:rsidRPr="002C030F" w:rsidRDefault="00D667F0" w:rsidP="00156E18">
      <w:pPr>
        <w:pStyle w:val="ListParagraph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030F">
        <w:rPr>
          <w:rFonts w:ascii="Times New Roman" w:hAnsi="Times New Roman"/>
          <w:sz w:val="28"/>
          <w:szCs w:val="28"/>
          <w:lang w:val="uk-UA"/>
        </w:rPr>
        <w:t>Матяж С. Я. Роль недержавних організацій у вирішенні проблем у соціальній сфері в Україні / С. Я. Матяж, А. А. Гуріна // «Молодий вчений». – 2014. – №7 (10). – С. 169–172.</w:t>
      </w:r>
    </w:p>
    <w:p w:rsidR="00D667F0" w:rsidRPr="002C030F" w:rsidRDefault="00D667F0" w:rsidP="00156E18">
      <w:pPr>
        <w:pStyle w:val="ListParagraph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030F">
        <w:rPr>
          <w:rFonts w:ascii="Times New Roman" w:hAnsi="Times New Roman"/>
          <w:sz w:val="28"/>
          <w:szCs w:val="28"/>
          <w:lang w:val="uk-UA"/>
        </w:rPr>
        <w:t>Менеджмент волонтерських груп від А до Я</w:t>
      </w:r>
      <w:r w:rsidRPr="002C030F">
        <w:rPr>
          <w:rFonts w:ascii="Times New Roman" w:hAnsi="Times New Roman"/>
          <w:sz w:val="28"/>
          <w:szCs w:val="28"/>
        </w:rPr>
        <w:t xml:space="preserve"> </w:t>
      </w:r>
      <w:r w:rsidRPr="002C030F">
        <w:rPr>
          <w:rFonts w:ascii="Times New Roman" w:hAnsi="Times New Roman"/>
          <w:sz w:val="28"/>
          <w:szCs w:val="28"/>
          <w:lang w:val="uk-UA"/>
        </w:rPr>
        <w:t>: навч.-метод. посібник / За ред. Т. Л. Лях; авт. кол.</w:t>
      </w:r>
      <w:r w:rsidRPr="002C030F">
        <w:rPr>
          <w:rFonts w:ascii="Times New Roman" w:hAnsi="Times New Roman"/>
          <w:sz w:val="28"/>
          <w:szCs w:val="28"/>
        </w:rPr>
        <w:t xml:space="preserve"> </w:t>
      </w:r>
      <w:r w:rsidRPr="002C030F">
        <w:rPr>
          <w:rFonts w:ascii="Times New Roman" w:hAnsi="Times New Roman"/>
          <w:sz w:val="28"/>
          <w:szCs w:val="28"/>
          <w:lang w:val="uk-UA"/>
        </w:rPr>
        <w:t xml:space="preserve">: З. П. Бондаренко, Т. В. Журавель, Т. Л. Лях та ін. – К. : Версо-04, 2012. – 288 с. </w:t>
      </w:r>
    </w:p>
    <w:p w:rsidR="00D667F0" w:rsidRDefault="00D667F0" w:rsidP="00156E1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5A5336">
        <w:rPr>
          <w:rFonts w:ascii="Times New Roman" w:hAnsi="Times New Roman"/>
          <w:b/>
          <w:sz w:val="28"/>
          <w:szCs w:val="28"/>
          <w:lang w:val="uk-UA"/>
        </w:rPr>
        <w:t>Науковий керівник: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D667F0" w:rsidRDefault="00D667F0" w:rsidP="00156E1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5A5336">
        <w:rPr>
          <w:rFonts w:ascii="Times New Roman" w:hAnsi="Times New Roman"/>
          <w:sz w:val="28"/>
          <w:szCs w:val="28"/>
          <w:lang w:val="uk-UA"/>
        </w:rPr>
        <w:t>кандидат педагогічних наук, доцент Лях Тетяна Леонідівна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667F0" w:rsidRDefault="00D667F0" w:rsidP="005A533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D667F0" w:rsidSect="00916218">
      <w:pgSz w:w="11906" w:h="16838"/>
      <w:pgMar w:top="1134" w:right="1133" w:bottom="11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D6E10"/>
    <w:multiLevelType w:val="hybridMultilevel"/>
    <w:tmpl w:val="3F2CEF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51C27"/>
    <w:multiLevelType w:val="hybridMultilevel"/>
    <w:tmpl w:val="765E8708"/>
    <w:lvl w:ilvl="0" w:tplc="CC4294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4C15"/>
    <w:rsid w:val="00011EA0"/>
    <w:rsid w:val="00054C15"/>
    <w:rsid w:val="00081525"/>
    <w:rsid w:val="00156E18"/>
    <w:rsid w:val="00197CEA"/>
    <w:rsid w:val="001A25FA"/>
    <w:rsid w:val="002B2502"/>
    <w:rsid w:val="002C030F"/>
    <w:rsid w:val="003111C7"/>
    <w:rsid w:val="00353518"/>
    <w:rsid w:val="00364DB3"/>
    <w:rsid w:val="003A7AB1"/>
    <w:rsid w:val="003C1FBC"/>
    <w:rsid w:val="0044478D"/>
    <w:rsid w:val="004823F7"/>
    <w:rsid w:val="004B02BB"/>
    <w:rsid w:val="004E32A6"/>
    <w:rsid w:val="005150D3"/>
    <w:rsid w:val="005A5336"/>
    <w:rsid w:val="005F43CC"/>
    <w:rsid w:val="007E2C42"/>
    <w:rsid w:val="00857BD1"/>
    <w:rsid w:val="008D2387"/>
    <w:rsid w:val="00916218"/>
    <w:rsid w:val="00921FC1"/>
    <w:rsid w:val="009E6D88"/>
    <w:rsid w:val="00A4235C"/>
    <w:rsid w:val="00B577E8"/>
    <w:rsid w:val="00C25F86"/>
    <w:rsid w:val="00CF0157"/>
    <w:rsid w:val="00CF6D02"/>
    <w:rsid w:val="00D265CC"/>
    <w:rsid w:val="00D667F0"/>
    <w:rsid w:val="00D71261"/>
    <w:rsid w:val="00F553B7"/>
    <w:rsid w:val="00FE7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C15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54C1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054C15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rsid w:val="004447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44478D"/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388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7</Pages>
  <Words>8161</Words>
  <Characters>4653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Admin</cp:lastModifiedBy>
  <cp:revision>5</cp:revision>
  <dcterms:created xsi:type="dcterms:W3CDTF">2015-04-07T14:51:00Z</dcterms:created>
  <dcterms:modified xsi:type="dcterms:W3CDTF">2015-04-08T10:05:00Z</dcterms:modified>
</cp:coreProperties>
</file>