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4B0" w:rsidRPr="00FA09DE" w:rsidRDefault="00D164B0" w:rsidP="001B69A9">
      <w:pPr>
        <w:spacing w:after="0" w:line="360" w:lineRule="auto"/>
        <w:jc w:val="right"/>
        <w:rPr>
          <w:rFonts w:ascii="Times New Roman" w:hAnsi="Times New Roman"/>
          <w:b/>
          <w:sz w:val="28"/>
          <w:szCs w:val="28"/>
          <w:lang w:val="uk-UA"/>
        </w:rPr>
      </w:pPr>
      <w:r w:rsidRPr="00FA09DE">
        <w:rPr>
          <w:rFonts w:ascii="Times New Roman" w:hAnsi="Times New Roman"/>
          <w:b/>
          <w:sz w:val="28"/>
          <w:szCs w:val="28"/>
          <w:lang w:val="en-US"/>
        </w:rPr>
        <w:t>A.T</w:t>
      </w:r>
      <w:r w:rsidRPr="00FA09DE">
        <w:rPr>
          <w:rFonts w:ascii="Times New Roman" w:hAnsi="Times New Roman"/>
          <w:b/>
          <w:sz w:val="28"/>
          <w:szCs w:val="28"/>
          <w:lang w:val="uk-UA"/>
        </w:rPr>
        <w:t>.</w:t>
      </w:r>
      <w:r w:rsidRPr="00FA09DE">
        <w:rPr>
          <w:rFonts w:ascii="Times New Roman" w:hAnsi="Times New Roman"/>
          <w:b/>
          <w:sz w:val="28"/>
          <w:szCs w:val="28"/>
          <w:lang w:val="en-US"/>
        </w:rPr>
        <w:t xml:space="preserve"> Kenjaboyev</w:t>
      </w:r>
      <w:r w:rsidRPr="00FA09DE">
        <w:rPr>
          <w:rFonts w:ascii="Times New Roman" w:hAnsi="Times New Roman"/>
          <w:b/>
          <w:sz w:val="28"/>
          <w:szCs w:val="28"/>
          <w:lang w:val="uk-UA"/>
        </w:rPr>
        <w:t xml:space="preserve">, </w:t>
      </w:r>
      <w:r w:rsidRPr="00FA09DE">
        <w:rPr>
          <w:rFonts w:ascii="Times New Roman" w:hAnsi="Times New Roman"/>
          <w:b/>
          <w:sz w:val="28"/>
          <w:szCs w:val="28"/>
          <w:lang w:val="en-US"/>
        </w:rPr>
        <w:t xml:space="preserve">Sardor Omonov </w:t>
      </w:r>
    </w:p>
    <w:p w:rsidR="00D164B0" w:rsidRPr="00FA09DE" w:rsidRDefault="00D164B0" w:rsidP="001B69A9">
      <w:pPr>
        <w:spacing w:after="0" w:line="360" w:lineRule="auto"/>
        <w:jc w:val="right"/>
        <w:rPr>
          <w:rFonts w:ascii="Times New Roman" w:hAnsi="Times New Roman"/>
          <w:b/>
          <w:sz w:val="28"/>
          <w:szCs w:val="28"/>
          <w:lang w:val="uk-UA"/>
        </w:rPr>
      </w:pPr>
      <w:r w:rsidRPr="00FA09DE">
        <w:rPr>
          <w:rFonts w:ascii="Times New Roman" w:hAnsi="Times New Roman"/>
          <w:b/>
          <w:sz w:val="28"/>
          <w:szCs w:val="28"/>
          <w:lang w:val="en-US"/>
        </w:rPr>
        <w:t xml:space="preserve"> (</w:t>
      </w:r>
      <w:smartTag w:uri="urn:schemas-microsoft-com:office:smarttags" w:element="place">
        <w:smartTag w:uri="urn:schemas-microsoft-com:office:smarttags" w:element="City">
          <w:r w:rsidRPr="00FA09DE">
            <w:rPr>
              <w:rFonts w:ascii="Times New Roman" w:hAnsi="Times New Roman"/>
              <w:b/>
              <w:sz w:val="28"/>
              <w:szCs w:val="28"/>
              <w:lang w:val="en-US"/>
            </w:rPr>
            <w:t>Toshkent</w:t>
          </w:r>
        </w:smartTag>
      </w:smartTag>
      <w:r w:rsidRPr="00FA09DE">
        <w:rPr>
          <w:rFonts w:ascii="Times New Roman" w:hAnsi="Times New Roman"/>
          <w:b/>
          <w:sz w:val="28"/>
          <w:szCs w:val="28"/>
          <w:lang w:val="en-US"/>
        </w:rPr>
        <w:t>, O'zbekiston)</w:t>
      </w:r>
    </w:p>
    <w:p w:rsidR="00D164B0" w:rsidRPr="00FA09DE" w:rsidRDefault="00D164B0" w:rsidP="001B69A9">
      <w:pPr>
        <w:spacing w:after="0" w:line="360" w:lineRule="auto"/>
        <w:jc w:val="right"/>
        <w:rPr>
          <w:rFonts w:ascii="Times New Roman" w:hAnsi="Times New Roman"/>
          <w:b/>
          <w:i/>
          <w:sz w:val="28"/>
          <w:szCs w:val="28"/>
          <w:lang w:val="uk-UA"/>
        </w:rPr>
      </w:pPr>
    </w:p>
    <w:p w:rsidR="00D164B0" w:rsidRDefault="00D164B0" w:rsidP="00C72B12">
      <w:pPr>
        <w:spacing w:after="0" w:line="360" w:lineRule="auto"/>
        <w:jc w:val="center"/>
        <w:rPr>
          <w:rFonts w:ascii="Times New Roman" w:hAnsi="Times New Roman"/>
          <w:b/>
          <w:sz w:val="32"/>
          <w:szCs w:val="32"/>
          <w:lang w:val="uk-UA"/>
        </w:rPr>
      </w:pPr>
      <w:r w:rsidRPr="00693596">
        <w:rPr>
          <w:rFonts w:ascii="Times New Roman" w:hAnsi="Times New Roman"/>
          <w:b/>
          <w:sz w:val="32"/>
          <w:szCs w:val="32"/>
          <w:lang w:val="en-US"/>
        </w:rPr>
        <w:t xml:space="preserve">O’ZBEKISTONDA SOLIQ TIZIMINING </w:t>
      </w:r>
      <w:r>
        <w:rPr>
          <w:rFonts w:ascii="Times New Roman" w:hAnsi="Times New Roman"/>
          <w:b/>
          <w:sz w:val="32"/>
          <w:szCs w:val="32"/>
          <w:lang w:val="en-US"/>
        </w:rPr>
        <w:t>RIVOJLANISH JARAYONLARI</w:t>
      </w:r>
    </w:p>
    <w:p w:rsidR="00D164B0" w:rsidRPr="00FA09DE" w:rsidRDefault="00D164B0" w:rsidP="00C72B12">
      <w:pPr>
        <w:spacing w:after="0" w:line="360" w:lineRule="auto"/>
        <w:jc w:val="center"/>
        <w:rPr>
          <w:rFonts w:ascii="Times New Roman" w:hAnsi="Times New Roman"/>
          <w:b/>
          <w:sz w:val="32"/>
          <w:szCs w:val="32"/>
          <w:lang w:val="uk-UA"/>
        </w:rPr>
      </w:pPr>
    </w:p>
    <w:p w:rsidR="00D164B0" w:rsidRPr="00DA09E1" w:rsidRDefault="00D164B0" w:rsidP="00E621EF">
      <w:pPr>
        <w:spacing w:after="0" w:line="360" w:lineRule="auto"/>
        <w:ind w:firstLine="540"/>
        <w:jc w:val="both"/>
        <w:rPr>
          <w:rFonts w:ascii="Times New Roman" w:hAnsi="Times New Roman"/>
          <w:sz w:val="28"/>
          <w:szCs w:val="28"/>
          <w:lang w:val="es-ES_tradnl"/>
        </w:rPr>
      </w:pPr>
      <w:r w:rsidRPr="00A6144F">
        <w:rPr>
          <w:rFonts w:ascii="Times New Roman" w:hAnsi="Times New Roman"/>
          <w:sz w:val="28"/>
          <w:szCs w:val="28"/>
          <w:lang w:val="en-US"/>
        </w:rPr>
        <w:t xml:space="preserve">Bugungi kunga kelib mamlakatimiz butun jahonda tobora o’z o’rnini mustahkamlab bormoqda. Bunda amalga oshirilayotgan turli iqtisodiy-ijtimoiy islohotlarning roli katta ekanligi ko’zga tashlanmoqda. </w:t>
      </w:r>
      <w:r w:rsidRPr="00A6144F">
        <w:rPr>
          <w:rFonts w:ascii="Times New Roman" w:hAnsi="Times New Roman"/>
          <w:iCs/>
          <w:sz w:val="28"/>
          <w:szCs w:val="28"/>
          <w:lang w:val="es-ES_tradnl"/>
        </w:rPr>
        <w:t xml:space="preserve">O'zbekiston bozor iqtisodiyotiga  o'tishning o'ziga xos va o'ziga  mos yo'lini tanlab oldi va uni jamiyatda bosqichma-bosqich muvaffaqiyatli amalga oshirilmoqda. </w:t>
      </w:r>
      <w:r w:rsidRPr="00A6144F">
        <w:rPr>
          <w:rFonts w:ascii="Times New Roman" w:hAnsi="Times New Roman"/>
          <w:sz w:val="28"/>
          <w:szCs w:val="28"/>
          <w:lang w:val="es-ES_tradnl"/>
        </w:rPr>
        <w:t>Prezidentimiz tashabbusi bilan yaratilgan “o’zbek modeli” mamlakatimizning taraqqiyotiga va milliy iqtisodiyotimizning jadal odimlashiga asos bo’lib xizmat qilmoqda.</w:t>
      </w:r>
      <w:r w:rsidRPr="00A6144F">
        <w:rPr>
          <w:rFonts w:ascii="Times New Roman" w:hAnsi="Times New Roman"/>
          <w:iCs/>
          <w:sz w:val="28"/>
          <w:szCs w:val="28"/>
          <w:lang w:val="es-ES_tradnl"/>
        </w:rPr>
        <w:t xml:space="preserve"> </w:t>
      </w:r>
      <w:r w:rsidRPr="00A6144F">
        <w:rPr>
          <w:rFonts w:ascii="Times New Roman" w:hAnsi="Times New Roman"/>
          <w:sz w:val="28"/>
          <w:szCs w:val="28"/>
          <w:lang w:val="es-ES_tradnl"/>
        </w:rPr>
        <w:t xml:space="preserve">Bozor iqtisodiyotiga o’tishning hozirgi davrida mamlakat iqtisodiyotini rivojlantirishda bir qancha omillar bevosita ta’sir ko’rsatadi. </w:t>
      </w:r>
      <w:r w:rsidRPr="008A7728">
        <w:rPr>
          <w:rFonts w:ascii="Times New Roman" w:hAnsi="Times New Roman"/>
          <w:sz w:val="28"/>
          <w:szCs w:val="28"/>
          <w:lang w:val="es-ES_tradnl"/>
        </w:rPr>
        <w:t>Shu o’rinda mavjud soliq tizimi va davlatning yurgizayotgan soliq siyosati ham muhim ahamiyatga egadir.</w:t>
      </w:r>
    </w:p>
    <w:p w:rsidR="00D164B0" w:rsidRPr="008B6819" w:rsidRDefault="00D164B0" w:rsidP="008A07D4">
      <w:pPr>
        <w:spacing w:after="0" w:line="360" w:lineRule="auto"/>
        <w:ind w:firstLine="540"/>
        <w:jc w:val="both"/>
        <w:rPr>
          <w:rFonts w:ascii="Times New Roman" w:hAnsi="Times New Roman"/>
          <w:sz w:val="28"/>
          <w:szCs w:val="28"/>
          <w:lang w:val="uz-Cyrl-UZ"/>
        </w:rPr>
      </w:pPr>
      <w:r w:rsidRPr="00A6144F">
        <w:rPr>
          <w:rFonts w:ascii="Times New Roman" w:hAnsi="Times New Roman"/>
          <w:sz w:val="28"/>
          <w:szCs w:val="28"/>
          <w:lang w:val="es-ES_tradnl"/>
        </w:rPr>
        <w:t xml:space="preserve"> </w:t>
      </w:r>
      <w:r w:rsidRPr="00A6144F">
        <w:rPr>
          <w:rFonts w:ascii="Times New Roman" w:hAnsi="Times New Roman"/>
          <w:sz w:val="28"/>
          <w:szCs w:val="28"/>
          <w:lang w:val="uz-Cyrl-UZ"/>
        </w:rPr>
        <w:t>Soliqlarning obyektiv zarurligini bozor iqtisodiyotiga о‘tish sharoitida ikki holat: birinchidan, davlatning qator vazifalarini mablag‘ bilan ta’minlash zarurligi, ikkinchidan, bozor iqtisodiyoti qonun-qoidalari bilan ifodalash mumkin.</w:t>
      </w:r>
      <w:r w:rsidRPr="00A6144F">
        <w:rPr>
          <w:rFonts w:ascii="Times New Roman" w:hAnsi="Times New Roman"/>
          <w:sz w:val="28"/>
          <w:szCs w:val="28"/>
          <w:lang w:val="es-ES_tradnl"/>
        </w:rPr>
        <w:t xml:space="preserve"> Shuni ta’kidlash lozimki, dunyo mamlakatlari tajribalariga nazar tashlaganimizda </w:t>
      </w:r>
      <w:r w:rsidRPr="00A6144F">
        <w:rPr>
          <w:rFonts w:ascii="Times New Roman" w:hAnsi="Times New Roman"/>
          <w:sz w:val="28"/>
          <w:szCs w:val="28"/>
          <w:lang w:val="uz-Cyrl-UZ"/>
        </w:rPr>
        <w:t xml:space="preserve">  davlat</w:t>
      </w:r>
      <w:r w:rsidRPr="00A6144F">
        <w:rPr>
          <w:rFonts w:ascii="Times New Roman" w:hAnsi="Times New Roman"/>
          <w:sz w:val="28"/>
          <w:szCs w:val="28"/>
          <w:lang w:val="es-ES_tradnl"/>
        </w:rPr>
        <w:t xml:space="preserve">ning </w:t>
      </w:r>
      <w:r w:rsidRPr="00A6144F">
        <w:rPr>
          <w:rFonts w:ascii="Times New Roman" w:hAnsi="Times New Roman"/>
          <w:sz w:val="28"/>
          <w:szCs w:val="28"/>
          <w:lang w:val="uz-Cyrl-UZ"/>
        </w:rPr>
        <w:t>funksiyalar</w:t>
      </w:r>
      <w:r w:rsidRPr="00A6144F">
        <w:rPr>
          <w:rFonts w:ascii="Times New Roman" w:hAnsi="Times New Roman"/>
          <w:sz w:val="28"/>
          <w:szCs w:val="28"/>
          <w:lang w:val="es-ES_tradnl"/>
        </w:rPr>
        <w:t>i</w:t>
      </w:r>
      <w:r w:rsidRPr="00A6144F">
        <w:rPr>
          <w:rFonts w:ascii="Times New Roman" w:hAnsi="Times New Roman"/>
          <w:sz w:val="28"/>
          <w:szCs w:val="28"/>
          <w:lang w:val="uz-Cyrl-UZ"/>
        </w:rPr>
        <w:t xml:space="preserve">ni </w:t>
      </w:r>
      <w:r w:rsidRPr="00A6144F">
        <w:rPr>
          <w:rFonts w:ascii="Times New Roman" w:hAnsi="Times New Roman"/>
          <w:sz w:val="28"/>
          <w:szCs w:val="28"/>
          <w:lang w:val="es-ES_tradnl"/>
        </w:rPr>
        <w:t>amalga oshirish</w:t>
      </w:r>
      <w:r w:rsidRPr="00A6144F">
        <w:rPr>
          <w:rFonts w:ascii="Times New Roman" w:hAnsi="Times New Roman"/>
          <w:sz w:val="28"/>
          <w:szCs w:val="28"/>
          <w:lang w:val="uz-Cyrl-UZ"/>
        </w:rPr>
        <w:t xml:space="preserve"> uchun lozim bо‘lgan  moliyaviy mablag‘larni shakllantirishning soliqlardan boshqa usuli jahon amaliyotida qо‘llanil</w:t>
      </w:r>
      <w:r w:rsidRPr="00A6144F">
        <w:rPr>
          <w:rFonts w:ascii="Times New Roman" w:hAnsi="Times New Roman"/>
          <w:sz w:val="28"/>
          <w:szCs w:val="28"/>
          <w:lang w:val="es-ES_tradnl"/>
        </w:rPr>
        <w:t>maganligining guvohi bo’lamiz</w:t>
      </w:r>
      <w:r w:rsidRPr="00A6144F">
        <w:rPr>
          <w:rFonts w:ascii="Times New Roman" w:hAnsi="Times New Roman"/>
          <w:sz w:val="28"/>
          <w:szCs w:val="28"/>
          <w:lang w:val="uz-Cyrl-UZ"/>
        </w:rPr>
        <w:t>. Demak, hukmron kuch sifatida davlat mavjud ekan, moliyalashtirish usuli sifatida soliqlar ham amal qiladi. Ma’lumki, jamiyat iqtisodiy hayoti juda murakkab iqtisodiy hodisalardan iborat. Ana shu murakkablik bevosita soliqlarga ham tegishl</w:t>
      </w:r>
      <w:r w:rsidRPr="008A7728">
        <w:rPr>
          <w:rFonts w:ascii="Times New Roman" w:hAnsi="Times New Roman"/>
          <w:sz w:val="28"/>
          <w:szCs w:val="28"/>
          <w:lang w:val="uz-Cyrl-UZ"/>
        </w:rPr>
        <w:t>i va</w:t>
      </w:r>
      <w:r w:rsidRPr="00A6144F">
        <w:rPr>
          <w:rFonts w:ascii="Times New Roman" w:hAnsi="Times New Roman"/>
          <w:sz w:val="28"/>
          <w:szCs w:val="28"/>
          <w:lang w:val="uz-Cyrl-UZ"/>
        </w:rPr>
        <w:t xml:space="preserve"> bu holat soliqlarning iqtisodiy mohiyatini teran anglashni  taqozo etadi. </w:t>
      </w:r>
      <w:r w:rsidRPr="0057788C">
        <w:rPr>
          <w:rFonts w:ascii="Times New Roman" w:hAnsi="Times New Roman"/>
          <w:sz w:val="28"/>
          <w:szCs w:val="28"/>
          <w:lang w:val="uz-Cyrl-UZ"/>
        </w:rPr>
        <w:t>.</w:t>
      </w:r>
    </w:p>
    <w:p w:rsidR="00D164B0" w:rsidRDefault="00D164B0" w:rsidP="008A07D4">
      <w:pPr>
        <w:spacing w:after="0" w:line="360" w:lineRule="auto"/>
        <w:ind w:firstLine="540"/>
        <w:jc w:val="both"/>
        <w:rPr>
          <w:rFonts w:ascii="Times New Roman" w:hAnsi="Times New Roman"/>
          <w:sz w:val="28"/>
          <w:szCs w:val="28"/>
          <w:lang w:val="uz-Latn-UZ"/>
        </w:rPr>
      </w:pPr>
      <w:r w:rsidRPr="00A6144F">
        <w:rPr>
          <w:rFonts w:ascii="Times New Roman" w:hAnsi="Times New Roman"/>
          <w:sz w:val="28"/>
          <w:szCs w:val="28"/>
          <w:lang w:val="uz-Cyrl-UZ" w:eastAsia="ru-RU"/>
        </w:rPr>
        <w:t xml:space="preserve">Mustaqillik yillarida soliq tizimi islohoti rivojlanishini </w:t>
      </w:r>
      <w:r w:rsidRPr="00DC46BB">
        <w:rPr>
          <w:rFonts w:ascii="Times New Roman" w:hAnsi="Times New Roman"/>
          <w:sz w:val="28"/>
          <w:szCs w:val="28"/>
          <w:lang w:val="uz-Cyrl-UZ" w:eastAsia="ru-RU"/>
        </w:rPr>
        <w:t xml:space="preserve">amalga oshirilgan qator chora-tadbirlar orqali kuzatishimiz mumkin. Mustaqillikning dastlabki yillarida </w:t>
      </w:r>
      <w:r w:rsidRPr="00A6144F">
        <w:rPr>
          <w:rFonts w:ascii="Times New Roman" w:hAnsi="Times New Roman"/>
          <w:sz w:val="28"/>
          <w:szCs w:val="28"/>
          <w:lang w:val="uz-Cyrl-UZ"/>
        </w:rPr>
        <w:t>О‘zbekistonning о‘z soliq tizimini tashkil etish va soliqlarning xazinaviy ahamiyatini</w:t>
      </w:r>
      <w:r w:rsidRPr="00DC46BB">
        <w:rPr>
          <w:rFonts w:ascii="Times New Roman" w:hAnsi="Times New Roman"/>
          <w:sz w:val="28"/>
          <w:szCs w:val="28"/>
          <w:lang w:val="uz-Cyrl-UZ"/>
        </w:rPr>
        <w:t xml:space="preserve"> oshirish masalasiga e’tibor qaratildi. Bu masala 1991-1994-yillarda ko’rib chiqildi va shundan so’ng 1995-1997-yillarda </w:t>
      </w:r>
      <w:r w:rsidRPr="00A6144F">
        <w:rPr>
          <w:rFonts w:ascii="Times New Roman" w:hAnsi="Times New Roman"/>
          <w:sz w:val="28"/>
          <w:szCs w:val="28"/>
          <w:lang w:val="uz-Cyrl-UZ"/>
        </w:rPr>
        <w:t>soliqlarni bozor iqtisodi</w:t>
      </w:r>
      <w:r w:rsidRPr="00DC46BB">
        <w:rPr>
          <w:rFonts w:ascii="Times New Roman" w:hAnsi="Times New Roman"/>
          <w:sz w:val="28"/>
          <w:szCs w:val="28"/>
          <w:lang w:val="uz-Cyrl-UZ"/>
        </w:rPr>
        <w:t>yoti</w:t>
      </w:r>
      <w:r w:rsidRPr="00A6144F">
        <w:rPr>
          <w:rFonts w:ascii="Times New Roman" w:hAnsi="Times New Roman"/>
          <w:sz w:val="28"/>
          <w:szCs w:val="28"/>
          <w:lang w:val="uz-Cyrl-UZ"/>
        </w:rPr>
        <w:t xml:space="preserve"> talablariga moslashtirish va korxonalarning ishlab chiqarish</w:t>
      </w:r>
      <w:r w:rsidRPr="00DC46BB">
        <w:rPr>
          <w:rFonts w:ascii="Times New Roman" w:hAnsi="Times New Roman"/>
          <w:sz w:val="28"/>
          <w:szCs w:val="28"/>
          <w:lang w:val="uz-Cyrl-UZ"/>
        </w:rPr>
        <w:t>i</w:t>
      </w:r>
      <w:r w:rsidRPr="00A6144F">
        <w:rPr>
          <w:rFonts w:ascii="Times New Roman" w:hAnsi="Times New Roman"/>
          <w:sz w:val="28"/>
          <w:szCs w:val="28"/>
          <w:lang w:val="uz-Cyrl-UZ"/>
        </w:rPr>
        <w:t>ni rag‘batlantirish</w:t>
      </w:r>
      <w:r w:rsidRPr="00DC46BB">
        <w:rPr>
          <w:rFonts w:ascii="Times New Roman" w:hAnsi="Times New Roman"/>
          <w:sz w:val="28"/>
          <w:szCs w:val="28"/>
          <w:lang w:val="uz-Cyrl-UZ"/>
        </w:rPr>
        <w:t xml:space="preserve"> vazifalari hal etildi. </w:t>
      </w:r>
      <w:r w:rsidRPr="00422AFA">
        <w:rPr>
          <w:rFonts w:ascii="Times New Roman" w:hAnsi="Times New Roman"/>
          <w:sz w:val="28"/>
          <w:szCs w:val="28"/>
          <w:lang w:val="uz-Cyrl-UZ"/>
        </w:rPr>
        <w:t xml:space="preserve">1998-2008-yillar oralig’ida </w:t>
      </w:r>
      <w:r w:rsidRPr="00A6144F">
        <w:rPr>
          <w:rFonts w:ascii="Times New Roman" w:hAnsi="Times New Roman"/>
          <w:sz w:val="28"/>
          <w:szCs w:val="28"/>
          <w:lang w:val="uz-Cyrl-UZ"/>
        </w:rPr>
        <w:t>soliq tizimida soliqlarni ixchamlashtirish</w:t>
      </w:r>
      <w:r w:rsidRPr="00422AFA">
        <w:rPr>
          <w:rFonts w:ascii="Times New Roman" w:hAnsi="Times New Roman"/>
          <w:sz w:val="28"/>
          <w:szCs w:val="28"/>
          <w:lang w:val="uz-Cyrl-UZ"/>
        </w:rPr>
        <w:t xml:space="preserve"> bo’yicha qator chora-tadbirlar amalga oshirildi.</w:t>
      </w:r>
      <w:r w:rsidRPr="00A6144F">
        <w:rPr>
          <w:rFonts w:ascii="Times New Roman" w:hAnsi="Times New Roman"/>
          <w:sz w:val="28"/>
          <w:szCs w:val="28"/>
          <w:lang w:val="uz-Cyrl-UZ"/>
        </w:rPr>
        <w:t xml:space="preserve"> 2009-2010-yillardagi soliq siyosatidagi asosiy о‘zgarishlarning ahamiyatli tomoni soliq yukini kamaytirish, soliqlarning rag‘batlantiruvchi rolini yanada oshirishga qaratilganligida bo’ldi.</w:t>
      </w:r>
    </w:p>
    <w:p w:rsidR="00D164B0" w:rsidRPr="00B97F13" w:rsidRDefault="00D164B0" w:rsidP="008A07D4">
      <w:pPr>
        <w:spacing w:after="0" w:line="360" w:lineRule="auto"/>
        <w:ind w:firstLine="540"/>
        <w:jc w:val="both"/>
        <w:rPr>
          <w:rFonts w:ascii="Times New Roman" w:hAnsi="Times New Roman"/>
          <w:sz w:val="28"/>
          <w:szCs w:val="28"/>
          <w:lang w:val="uz-Cyrl-UZ"/>
        </w:rPr>
      </w:pPr>
      <w:r w:rsidRPr="00B97F13">
        <w:rPr>
          <w:rFonts w:ascii="Times New Roman" w:hAnsi="Times New Roman"/>
          <w:sz w:val="28"/>
          <w:szCs w:val="28"/>
          <w:lang w:val="uz-Latn-UZ"/>
        </w:rPr>
        <w:t>2012-yilda soliq yukini kamaytirish siyosati davom ettirildi. Kichik korxona va mikrofirmalar uchun yagona soliq to‘lovi stavkalari 6 foizdan 5 foizga tushirilgani, yakka tartibdagi tadbirkorlar uchun belgilangan soliq stavkasi esa sezilarli tarzda, ya’ni o‘rtacha ikki barobar kamaytirilgani buni yaqqol tasdiqlaydi. Shularga qaramasdan, davlat byudjetining daromadlar qismi bo‘yicha ko‘rsatkichlari to‘liq bajarildi, erishilgan profitsit yalpi ichki mahsulotga nisbatan 0,4 foizni tashkil etdi</w:t>
      </w:r>
      <w:r>
        <w:rPr>
          <w:rFonts w:ascii="Times New Roman" w:hAnsi="Times New Roman"/>
          <w:sz w:val="28"/>
          <w:szCs w:val="28"/>
          <w:vertAlign w:val="superscript"/>
          <w:lang w:val="uz-Latn-UZ"/>
        </w:rPr>
        <w:t>1</w:t>
      </w:r>
      <w:r w:rsidRPr="00B97F13">
        <w:rPr>
          <w:rFonts w:ascii="Times New Roman" w:hAnsi="Times New Roman"/>
          <w:sz w:val="28"/>
          <w:szCs w:val="28"/>
          <w:lang w:val="uz-Latn-UZ"/>
        </w:rPr>
        <w:t>.</w:t>
      </w:r>
    </w:p>
    <w:p w:rsidR="00D164B0" w:rsidRPr="00A6144F" w:rsidRDefault="00D164B0" w:rsidP="008A07D4">
      <w:pPr>
        <w:spacing w:after="0" w:line="360" w:lineRule="auto"/>
        <w:ind w:firstLine="540"/>
        <w:jc w:val="both"/>
        <w:rPr>
          <w:rFonts w:ascii="Times New Roman" w:hAnsi="Times New Roman"/>
          <w:sz w:val="28"/>
          <w:szCs w:val="28"/>
          <w:lang w:val="uz-Cyrl-UZ"/>
        </w:rPr>
      </w:pPr>
      <w:r w:rsidRPr="00A6144F">
        <w:rPr>
          <w:rFonts w:ascii="Times New Roman" w:hAnsi="Times New Roman"/>
          <w:sz w:val="28"/>
          <w:szCs w:val="28"/>
          <w:lang w:val="uz-Cyrl-UZ"/>
        </w:rPr>
        <w:t>2013-yilda iqtisodiyot sohasidagi soliq yuki 21,5 foizdan 20,5 foizga, jismoniy shaxslar uchun daromad solig‘ining eng kam stavkasi 9 foizdan 8 foizga tushirilganiga qaramasdan, davlat byudjeti yalpi ichki mahsulotga nisbatan 0,3 foiz profitsit bilan bajarildi.2014-yilga mo’ljallangan rejaga asosan soliq yukini yanada kamaytirish, jumladan, yuridik shaxslar uchun foyda solig‘i stavkasini 9 foizdan 8 foizga, jismoniy shaxslar uchun eng kam soliq hajmini 8 foizdan 7,5 foizga tushirish rejalashtirildi. Bunday soliq yengilliklari 130 milliard so‘mdan ortiq mablag‘ni tejash va uni korxonalar ixtiyorida qoldirib, ularning o‘z aylanma mablag‘larini ko‘paytirish, ishlab chiqarishni modernizatsiya qilish va texnologik yangilash, shuningdek, aholi daromadlarini 90 milliard so‘mdan ko‘proq oshirish maqsadida yillik rejaga kiritildi</w:t>
      </w:r>
      <w:r>
        <w:rPr>
          <w:rFonts w:ascii="Times New Roman" w:hAnsi="Times New Roman"/>
          <w:sz w:val="28"/>
          <w:szCs w:val="28"/>
          <w:vertAlign w:val="superscript"/>
          <w:lang w:val="uz-Latn-UZ"/>
        </w:rPr>
        <w:t>2</w:t>
      </w:r>
      <w:r w:rsidRPr="00A6144F">
        <w:rPr>
          <w:rFonts w:ascii="Times New Roman" w:hAnsi="Times New Roman"/>
          <w:sz w:val="28"/>
          <w:szCs w:val="28"/>
          <w:lang w:val="uz-Cyrl-UZ"/>
        </w:rPr>
        <w:t>.</w:t>
      </w:r>
    </w:p>
    <w:p w:rsidR="00D164B0" w:rsidRPr="00B97F13" w:rsidRDefault="00D164B0" w:rsidP="00B97F13">
      <w:pPr>
        <w:spacing w:after="0" w:line="360" w:lineRule="auto"/>
        <w:ind w:firstLine="540"/>
        <w:jc w:val="both"/>
        <w:rPr>
          <w:rFonts w:ascii="Times New Roman" w:hAnsi="Times New Roman"/>
          <w:sz w:val="28"/>
          <w:szCs w:val="28"/>
          <w:lang w:val="uz-Latn-UZ"/>
        </w:rPr>
      </w:pPr>
      <w:r w:rsidRPr="00A6144F">
        <w:rPr>
          <w:rFonts w:ascii="Times New Roman" w:hAnsi="Times New Roman"/>
          <w:sz w:val="28"/>
          <w:szCs w:val="28"/>
          <w:lang w:val="uz-Cyrl-UZ"/>
        </w:rPr>
        <w:t>Yuqoridagi ko’rsatkichlarning amaldagi ifodasi sifatida 2014-yilga kelib  soliq yuki 20,5 foizdan 20 foizga, daromad solig‘i stavkasi esa 9 foizdan 8 foizga kamaytirildi va  davlat byudjeti yalpi ichki mahsulotga nisbatan 0,2</w:t>
      </w:r>
      <w:r>
        <w:rPr>
          <w:rFonts w:ascii="Times New Roman" w:hAnsi="Times New Roman"/>
          <w:sz w:val="28"/>
          <w:szCs w:val="28"/>
          <w:lang w:val="uz-Cyrl-UZ"/>
        </w:rPr>
        <w:t xml:space="preserve"> foiz profitsit </w:t>
      </w:r>
      <w:r w:rsidRPr="00A6144F">
        <w:rPr>
          <w:rFonts w:ascii="Times New Roman" w:hAnsi="Times New Roman"/>
          <w:sz w:val="28"/>
          <w:szCs w:val="28"/>
          <w:lang w:val="uz-Cyrl-UZ"/>
        </w:rPr>
        <w:t xml:space="preserve">   </w:t>
      </w:r>
    </w:p>
    <w:p w:rsidR="00D164B0" w:rsidRDefault="00D164B0" w:rsidP="00B97F13">
      <w:pPr>
        <w:spacing w:line="360" w:lineRule="auto"/>
        <w:contextualSpacing/>
        <w:jc w:val="both"/>
        <w:rPr>
          <w:rFonts w:ascii="Times New Roman" w:hAnsi="Times New Roman"/>
          <w:sz w:val="18"/>
          <w:szCs w:val="18"/>
          <w:lang w:val="uz-Latn-UZ"/>
        </w:rPr>
      </w:pPr>
      <w:r w:rsidRPr="00A6144F">
        <w:rPr>
          <w:rFonts w:ascii="Times New Roman" w:hAnsi="Times New Roman"/>
          <w:sz w:val="18"/>
          <w:szCs w:val="18"/>
          <w:vertAlign w:val="superscript"/>
          <w:lang w:val="uz-Cyrl-UZ"/>
        </w:rPr>
        <w:t xml:space="preserve">1 </w:t>
      </w:r>
      <w:r w:rsidRPr="00A6144F">
        <w:rPr>
          <w:rFonts w:ascii="Times New Roman" w:hAnsi="Times New Roman"/>
          <w:sz w:val="18"/>
          <w:szCs w:val="18"/>
          <w:lang w:val="uz-Cyrl-UZ"/>
        </w:rPr>
        <w:t xml:space="preserve"> O‘zbekiston Respublikasi Prezidenti Islom</w:t>
      </w:r>
      <w:r>
        <w:rPr>
          <w:rFonts w:ascii="Times New Roman" w:hAnsi="Times New Roman"/>
          <w:sz w:val="18"/>
          <w:szCs w:val="18"/>
          <w:lang w:val="uz-Cyrl-UZ"/>
        </w:rPr>
        <w:t xml:space="preserve"> Karimovning mamlakatimizni 201</w:t>
      </w:r>
      <w:r>
        <w:rPr>
          <w:rFonts w:ascii="Times New Roman" w:hAnsi="Times New Roman"/>
          <w:sz w:val="18"/>
          <w:szCs w:val="18"/>
          <w:lang w:val="uz-Latn-UZ"/>
        </w:rPr>
        <w:t>2</w:t>
      </w:r>
      <w:r w:rsidRPr="00A6144F">
        <w:rPr>
          <w:rFonts w:ascii="Times New Roman" w:hAnsi="Times New Roman"/>
          <w:sz w:val="18"/>
          <w:szCs w:val="18"/>
          <w:lang w:val="uz-Cyrl-UZ"/>
        </w:rPr>
        <w:t xml:space="preserve">-yilda ijtimoiy-iqtisodiy rivojlantirish yakunlari va </w:t>
      </w:r>
      <w:r>
        <w:rPr>
          <w:rFonts w:ascii="Times New Roman" w:hAnsi="Times New Roman"/>
          <w:sz w:val="18"/>
          <w:szCs w:val="18"/>
          <w:lang w:val="uz-Cyrl-UZ"/>
        </w:rPr>
        <w:t xml:space="preserve"> 201</w:t>
      </w:r>
      <w:r>
        <w:rPr>
          <w:rFonts w:ascii="Times New Roman" w:hAnsi="Times New Roman"/>
          <w:sz w:val="18"/>
          <w:szCs w:val="18"/>
          <w:lang w:val="uz-Latn-UZ"/>
        </w:rPr>
        <w:t>3</w:t>
      </w:r>
      <w:r w:rsidRPr="00A6144F">
        <w:rPr>
          <w:rFonts w:ascii="Times New Roman" w:hAnsi="Times New Roman"/>
          <w:sz w:val="18"/>
          <w:szCs w:val="18"/>
          <w:lang w:val="uz-Cyrl-UZ"/>
        </w:rPr>
        <w:t>-yilga mo‘ljallangan iqtisodiy dasturning eng muhim ustuvor yo‘nalishlariga bag‘ishlangan Vazirlar Mahkamasining majlisidagi ma’ruzasi</w:t>
      </w:r>
    </w:p>
    <w:p w:rsidR="00D164B0" w:rsidRDefault="00D164B0" w:rsidP="00B97F13">
      <w:pPr>
        <w:spacing w:line="360" w:lineRule="auto"/>
        <w:contextualSpacing/>
        <w:jc w:val="both"/>
        <w:rPr>
          <w:rFonts w:ascii="Times New Roman" w:hAnsi="Times New Roman"/>
          <w:sz w:val="18"/>
          <w:szCs w:val="18"/>
          <w:lang w:val="uz-Latn-UZ"/>
        </w:rPr>
      </w:pPr>
      <w:r w:rsidRPr="00A6144F">
        <w:rPr>
          <w:rFonts w:ascii="Times New Roman" w:hAnsi="Times New Roman"/>
          <w:sz w:val="18"/>
          <w:szCs w:val="18"/>
          <w:lang w:val="uz-Cyrl-UZ"/>
        </w:rPr>
        <w:t xml:space="preserve"> </w:t>
      </w:r>
      <w:r w:rsidRPr="00833EA8">
        <w:rPr>
          <w:rFonts w:ascii="Times New Roman" w:hAnsi="Times New Roman"/>
          <w:sz w:val="18"/>
          <w:szCs w:val="18"/>
          <w:vertAlign w:val="superscript"/>
          <w:lang w:val="uz-Cyrl-UZ"/>
        </w:rPr>
        <w:t>2</w:t>
      </w:r>
      <w:r w:rsidRPr="00833EA8">
        <w:rPr>
          <w:rFonts w:ascii="Times New Roman" w:hAnsi="Times New Roman"/>
          <w:sz w:val="18"/>
          <w:szCs w:val="18"/>
          <w:lang w:val="uz-Cyrl-UZ"/>
        </w:rPr>
        <w:t xml:space="preserve"> O‘zbekiston Respublikasi Prezidenti Islom</w:t>
      </w:r>
      <w:r>
        <w:rPr>
          <w:rFonts w:ascii="Times New Roman" w:hAnsi="Times New Roman"/>
          <w:sz w:val="18"/>
          <w:szCs w:val="18"/>
          <w:lang w:val="uz-Cyrl-UZ"/>
        </w:rPr>
        <w:t xml:space="preserve"> Karimovning mamlakatimizni 201</w:t>
      </w:r>
      <w:r>
        <w:rPr>
          <w:rFonts w:ascii="Times New Roman" w:hAnsi="Times New Roman"/>
          <w:sz w:val="18"/>
          <w:szCs w:val="18"/>
          <w:lang w:val="uz-Latn-UZ"/>
        </w:rPr>
        <w:t>3</w:t>
      </w:r>
      <w:r w:rsidRPr="00833EA8">
        <w:rPr>
          <w:rFonts w:ascii="Times New Roman" w:hAnsi="Times New Roman"/>
          <w:sz w:val="18"/>
          <w:szCs w:val="18"/>
          <w:lang w:val="uz-Cyrl-UZ"/>
        </w:rPr>
        <w:t>-yilda ijtimoiy-iqtisodiy r</w:t>
      </w:r>
      <w:r>
        <w:rPr>
          <w:rFonts w:ascii="Times New Roman" w:hAnsi="Times New Roman"/>
          <w:sz w:val="18"/>
          <w:szCs w:val="18"/>
          <w:lang w:val="uz-Cyrl-UZ"/>
        </w:rPr>
        <w:t>ivojlantirish yakunlari va  201</w:t>
      </w:r>
      <w:r>
        <w:rPr>
          <w:rFonts w:ascii="Times New Roman" w:hAnsi="Times New Roman"/>
          <w:sz w:val="18"/>
          <w:szCs w:val="18"/>
          <w:lang w:val="uz-Latn-UZ"/>
        </w:rPr>
        <w:t>4</w:t>
      </w:r>
      <w:r w:rsidRPr="00833EA8">
        <w:rPr>
          <w:rFonts w:ascii="Times New Roman" w:hAnsi="Times New Roman"/>
          <w:sz w:val="18"/>
          <w:szCs w:val="18"/>
          <w:lang w:val="uz-Cyrl-UZ"/>
        </w:rPr>
        <w:t>-yilga mo‘ljallangan iqtisodiy dasturning eng muhim ustuvor yo‘nalishlariga bag‘ishlangan Vazirlar Mahkamasining majlisidagi ma’ruzasi</w:t>
      </w:r>
    </w:p>
    <w:p w:rsidR="00D164B0" w:rsidRDefault="00D164B0" w:rsidP="00B97F13">
      <w:pPr>
        <w:spacing w:line="360" w:lineRule="auto"/>
        <w:contextualSpacing/>
        <w:jc w:val="both"/>
        <w:rPr>
          <w:rFonts w:ascii="Times New Roman" w:hAnsi="Times New Roman"/>
          <w:sz w:val="18"/>
          <w:szCs w:val="18"/>
          <w:lang w:val="uz-Latn-UZ"/>
        </w:rPr>
      </w:pPr>
    </w:p>
    <w:p w:rsidR="00D164B0" w:rsidRPr="008A07D4" w:rsidRDefault="00D164B0" w:rsidP="008A07D4">
      <w:pPr>
        <w:spacing w:line="360" w:lineRule="auto"/>
        <w:contextualSpacing/>
        <w:jc w:val="both"/>
        <w:rPr>
          <w:rFonts w:ascii="Times New Roman" w:hAnsi="Times New Roman"/>
          <w:sz w:val="28"/>
          <w:szCs w:val="28"/>
          <w:lang w:val="uz-Latn-UZ"/>
        </w:rPr>
      </w:pPr>
      <w:r w:rsidRPr="008A07D4">
        <w:rPr>
          <w:rFonts w:ascii="Times New Roman" w:hAnsi="Times New Roman"/>
          <w:sz w:val="28"/>
          <w:szCs w:val="28"/>
          <w:lang w:val="uz-Latn-UZ"/>
        </w:rPr>
        <w:t>bilan bajarildi.</w:t>
      </w:r>
      <w:r w:rsidRPr="008A07D4">
        <w:rPr>
          <w:rFonts w:ascii="Times New Roman" w:hAnsi="Times New Roman"/>
          <w:sz w:val="28"/>
          <w:szCs w:val="28"/>
          <w:lang w:val="uz-Cyrl-UZ"/>
        </w:rPr>
        <w:t>Bugungi kunda tadbirkorlik subyektlarining 98 foizi soliq hisobotlari topshirishni, eski usuldagi qog‘oz to‘ldirish yo‘li bilan emas, balki bevosita elektron shaklda amalga oshirmoqda</w:t>
      </w:r>
      <w:r w:rsidRPr="008A07D4">
        <w:rPr>
          <w:rFonts w:ascii="Times New Roman" w:hAnsi="Times New Roman"/>
          <w:sz w:val="28"/>
          <w:szCs w:val="28"/>
          <w:lang w:val="uz-Latn-UZ"/>
        </w:rPr>
        <w:t>.</w:t>
      </w:r>
      <w:r w:rsidRPr="008A07D4">
        <w:rPr>
          <w:rFonts w:ascii="Times New Roman" w:hAnsi="Times New Roman"/>
          <w:sz w:val="28"/>
          <w:szCs w:val="28"/>
          <w:lang w:val="uz-Cyrl-UZ"/>
        </w:rPr>
        <w:t xml:space="preserve"> 2015-yilda birinchi navbatda amalga oshiriladigan vazifalar qatoriga daromad solig‘i stavkasini 7,5 foizga kamaytirish kiradi. Shu bilan birga, qurilish sohasida faoliyat yuritayotgan korxonalar uchun yagona soliq to‘lovi stavkasi, sanoat korxonalarida bo‘lganidek, 6 foizdan 5 foizga tushirilishi kutilmoqda</w:t>
      </w:r>
      <w:r w:rsidRPr="008A07D4">
        <w:rPr>
          <w:rFonts w:ascii="Times New Roman" w:hAnsi="Times New Roman"/>
          <w:sz w:val="28"/>
          <w:szCs w:val="28"/>
          <w:vertAlign w:val="superscript"/>
          <w:lang w:val="uz-Latn-UZ"/>
        </w:rPr>
        <w:t>3</w:t>
      </w:r>
      <w:r w:rsidRPr="008A07D4">
        <w:rPr>
          <w:rFonts w:ascii="Times New Roman" w:hAnsi="Times New Roman"/>
          <w:sz w:val="28"/>
          <w:szCs w:val="28"/>
          <w:lang w:val="uz-Cyrl-UZ"/>
        </w:rPr>
        <w:t>.</w:t>
      </w:r>
    </w:p>
    <w:p w:rsidR="00D164B0" w:rsidRDefault="00D164B0" w:rsidP="004A1F1D">
      <w:pPr>
        <w:spacing w:line="360" w:lineRule="auto"/>
        <w:contextualSpacing/>
        <w:jc w:val="both"/>
        <w:rPr>
          <w:rFonts w:ascii="Times New Roman" w:hAnsi="Times New Roman"/>
          <w:sz w:val="18"/>
          <w:szCs w:val="18"/>
          <w:lang w:val="uz-Latn-UZ"/>
        </w:rPr>
      </w:pPr>
      <w:r w:rsidRPr="00C163E3">
        <w:rPr>
          <w:rFonts w:ascii="Times New Roman" w:hAnsi="Times New Roman"/>
          <w:sz w:val="18"/>
          <w:szCs w:val="18"/>
          <w:lang w:val="uz-Cyrl-UZ"/>
        </w:rPr>
        <w:object w:dxaOrig="7082" w:dyaOrig="5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355.5pt" o:ole="">
            <v:imagedata r:id="rId5" o:title=""/>
          </v:shape>
          <o:OLEObject Type="Embed" ProgID="PowerPoint.Slide.12" ShapeID="_x0000_i1025" DrawAspect="Content" ObjectID="_1494420686" r:id="rId6"/>
        </w:object>
      </w:r>
    </w:p>
    <w:p w:rsidR="00D164B0" w:rsidRDefault="00D164B0" w:rsidP="00D268A3">
      <w:pPr>
        <w:spacing w:after="0" w:line="360" w:lineRule="auto"/>
        <w:jc w:val="both"/>
        <w:rPr>
          <w:rFonts w:ascii="Times New Roman" w:hAnsi="Times New Roman"/>
          <w:sz w:val="18"/>
          <w:szCs w:val="18"/>
          <w:lang w:val="uz-Latn-UZ"/>
        </w:rPr>
      </w:pPr>
    </w:p>
    <w:p w:rsidR="00D164B0" w:rsidRDefault="00D164B0" w:rsidP="008A07D4">
      <w:pPr>
        <w:pStyle w:val="ListParagraph"/>
        <w:spacing w:after="0" w:line="360" w:lineRule="auto"/>
        <w:jc w:val="both"/>
        <w:rPr>
          <w:rFonts w:ascii="Times New Roman" w:hAnsi="Times New Roman"/>
          <w:sz w:val="28"/>
          <w:szCs w:val="28"/>
          <w:lang w:val="uz-Latn-UZ"/>
        </w:rPr>
      </w:pPr>
      <w:r>
        <w:rPr>
          <w:rFonts w:ascii="Times New Roman" w:hAnsi="Times New Roman"/>
          <w:sz w:val="28"/>
          <w:szCs w:val="28"/>
          <w:lang w:val="uz-Latn-UZ"/>
        </w:rPr>
        <w:t xml:space="preserve">                                           *O’zbekiston Respublikasi Soliq qo’mitasi</w:t>
      </w:r>
    </w:p>
    <w:p w:rsidR="00D164B0" w:rsidRDefault="00D164B0" w:rsidP="008A07D4">
      <w:pPr>
        <w:pStyle w:val="ListParagraph"/>
        <w:spacing w:after="0" w:line="360" w:lineRule="auto"/>
        <w:jc w:val="both"/>
        <w:rPr>
          <w:rFonts w:ascii="Times New Roman" w:hAnsi="Times New Roman"/>
          <w:sz w:val="28"/>
          <w:szCs w:val="28"/>
          <w:lang w:val="uz-Latn-UZ"/>
        </w:rPr>
      </w:pPr>
    </w:p>
    <w:p w:rsidR="00D164B0" w:rsidRPr="008A07D4" w:rsidRDefault="00D164B0" w:rsidP="008A07D4">
      <w:pPr>
        <w:pStyle w:val="ListParagraph"/>
        <w:spacing w:after="0" w:line="360" w:lineRule="auto"/>
        <w:jc w:val="both"/>
        <w:rPr>
          <w:rFonts w:ascii="Times New Roman" w:hAnsi="Times New Roman"/>
          <w:sz w:val="28"/>
          <w:szCs w:val="28"/>
          <w:lang w:val="uz-Latn-UZ"/>
        </w:rPr>
      </w:pPr>
    </w:p>
    <w:p w:rsidR="00D164B0" w:rsidRDefault="00D164B0" w:rsidP="00D268A3">
      <w:pPr>
        <w:spacing w:after="0" w:line="360" w:lineRule="auto"/>
        <w:jc w:val="both"/>
        <w:rPr>
          <w:rFonts w:ascii="Times New Roman" w:hAnsi="Times New Roman"/>
          <w:sz w:val="28"/>
          <w:szCs w:val="28"/>
          <w:lang w:val="uz-Latn-UZ"/>
        </w:rPr>
      </w:pPr>
      <w:r>
        <w:rPr>
          <w:noProof/>
          <w:lang w:val="uk-UA" w:eastAsia="uk-UA"/>
        </w:rPr>
        <w:pict>
          <v:line id="Прямая соединительная линия 3" o:spid="_x0000_s1026" style="position:absolute;left:0;text-align:left;z-index:251658240;visibility:visible" from="-8.05pt,7.6pt" to="80.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" strokecolor="#4579b8"/>
        </w:pict>
      </w:r>
    </w:p>
    <w:p w:rsidR="00D164B0" w:rsidRPr="00D268A3" w:rsidRDefault="00D164B0" w:rsidP="00D268A3">
      <w:pPr>
        <w:spacing w:after="0" w:line="360" w:lineRule="auto"/>
        <w:jc w:val="both"/>
        <w:rPr>
          <w:rFonts w:ascii="Times New Roman" w:hAnsi="Times New Roman"/>
          <w:sz w:val="28"/>
          <w:szCs w:val="28"/>
          <w:lang w:val="uz-Cyrl-UZ"/>
        </w:rPr>
      </w:pPr>
      <w:r>
        <w:rPr>
          <w:rFonts w:ascii="Times New Roman" w:hAnsi="Times New Roman"/>
          <w:sz w:val="18"/>
          <w:szCs w:val="18"/>
          <w:vertAlign w:val="superscript"/>
          <w:lang w:val="uz-Latn-UZ"/>
        </w:rPr>
        <w:t>3</w:t>
      </w:r>
      <w:r w:rsidRPr="00A6144F">
        <w:rPr>
          <w:rFonts w:ascii="Times New Roman" w:hAnsi="Times New Roman"/>
          <w:sz w:val="18"/>
          <w:szCs w:val="18"/>
          <w:vertAlign w:val="superscript"/>
          <w:lang w:val="uz-Cyrl-UZ"/>
        </w:rPr>
        <w:t xml:space="preserve"> </w:t>
      </w:r>
      <w:r w:rsidRPr="00A6144F">
        <w:rPr>
          <w:rFonts w:ascii="Times New Roman" w:hAnsi="Times New Roman"/>
          <w:sz w:val="18"/>
          <w:szCs w:val="18"/>
          <w:lang w:val="uz-Cyrl-UZ"/>
        </w:rPr>
        <w:t xml:space="preserve"> O‘zbekiston Respublikasi Prezidenti Islom</w:t>
      </w:r>
      <w:r>
        <w:rPr>
          <w:rFonts w:ascii="Times New Roman" w:hAnsi="Times New Roman"/>
          <w:sz w:val="18"/>
          <w:szCs w:val="18"/>
          <w:lang w:val="uz-Cyrl-UZ"/>
        </w:rPr>
        <w:t xml:space="preserve"> Karimovning mamlakatimizni 201</w:t>
      </w:r>
      <w:r>
        <w:rPr>
          <w:rFonts w:ascii="Times New Roman" w:hAnsi="Times New Roman"/>
          <w:sz w:val="18"/>
          <w:szCs w:val="18"/>
          <w:lang w:val="uz-Latn-UZ"/>
        </w:rPr>
        <w:t>4</w:t>
      </w:r>
      <w:r w:rsidRPr="00A6144F">
        <w:rPr>
          <w:rFonts w:ascii="Times New Roman" w:hAnsi="Times New Roman"/>
          <w:sz w:val="18"/>
          <w:szCs w:val="18"/>
          <w:lang w:val="uz-Cyrl-UZ"/>
        </w:rPr>
        <w:t xml:space="preserve">-yilda ijtimoiy-iqtisodiy rivojlantirish yakunlari va </w:t>
      </w:r>
      <w:r>
        <w:rPr>
          <w:rFonts w:ascii="Times New Roman" w:hAnsi="Times New Roman"/>
          <w:sz w:val="18"/>
          <w:szCs w:val="18"/>
          <w:lang w:val="uz-Cyrl-UZ"/>
        </w:rPr>
        <w:t xml:space="preserve"> 201</w:t>
      </w:r>
      <w:r>
        <w:rPr>
          <w:rFonts w:ascii="Times New Roman" w:hAnsi="Times New Roman"/>
          <w:sz w:val="18"/>
          <w:szCs w:val="18"/>
          <w:lang w:val="uz-Latn-UZ"/>
        </w:rPr>
        <w:t>5</w:t>
      </w:r>
      <w:r w:rsidRPr="00A6144F">
        <w:rPr>
          <w:rFonts w:ascii="Times New Roman" w:hAnsi="Times New Roman"/>
          <w:sz w:val="18"/>
          <w:szCs w:val="18"/>
          <w:lang w:val="uz-Cyrl-UZ"/>
        </w:rPr>
        <w:t>-yilga mo‘ljallangan iqtisodiy dasturning eng muhim ustuvor yo‘nalishlariga bag‘ishlangan Vazirlar Mahkamasining majlisidagi ma’ruzasi</w:t>
      </w:r>
    </w:p>
    <w:p w:rsidR="00D164B0" w:rsidRDefault="00D164B0" w:rsidP="004A1F1D">
      <w:pPr>
        <w:spacing w:line="360" w:lineRule="auto"/>
        <w:contextualSpacing/>
        <w:jc w:val="both"/>
        <w:rPr>
          <w:rFonts w:ascii="Times New Roman" w:hAnsi="Times New Roman"/>
          <w:sz w:val="18"/>
          <w:szCs w:val="18"/>
          <w:lang w:val="uz-Cyrl-UZ"/>
        </w:rPr>
      </w:pPr>
    </w:p>
    <w:p w:rsidR="00D164B0" w:rsidRPr="00B97F13" w:rsidRDefault="00D164B0" w:rsidP="008A07D4">
      <w:pPr>
        <w:spacing w:after="0" w:line="360" w:lineRule="auto"/>
        <w:jc w:val="both"/>
        <w:rPr>
          <w:rFonts w:ascii="Times New Roman" w:hAnsi="Times New Roman"/>
          <w:sz w:val="28"/>
          <w:szCs w:val="28"/>
          <w:lang w:val="uz-Cyrl-UZ"/>
        </w:rPr>
      </w:pPr>
      <w:r>
        <w:rPr>
          <w:rFonts w:ascii="Times New Roman" w:hAnsi="Times New Roman"/>
          <w:sz w:val="28"/>
          <w:szCs w:val="28"/>
          <w:lang w:val="uz-Latn-UZ"/>
        </w:rPr>
        <w:t xml:space="preserve">    </w:t>
      </w:r>
      <w:r w:rsidRPr="00833EA8">
        <w:rPr>
          <w:rFonts w:ascii="Times New Roman" w:hAnsi="Times New Roman"/>
          <w:sz w:val="28"/>
          <w:szCs w:val="28"/>
          <w:lang w:val="uz-Cyrl-UZ"/>
        </w:rPr>
        <w:t xml:space="preserve"> </w:t>
      </w:r>
      <w:r>
        <w:rPr>
          <w:rFonts w:ascii="Times New Roman" w:hAnsi="Times New Roman"/>
          <w:sz w:val="28"/>
          <w:szCs w:val="28"/>
          <w:lang w:val="uz-Latn-UZ"/>
        </w:rPr>
        <w:t xml:space="preserve">    </w:t>
      </w:r>
      <w:r w:rsidRPr="0057788C">
        <w:rPr>
          <w:rFonts w:ascii="Times New Roman" w:hAnsi="Times New Roman"/>
          <w:sz w:val="28"/>
          <w:szCs w:val="28"/>
          <w:lang w:val="uz-Cyrl-UZ"/>
        </w:rPr>
        <w:t>Respublikamizda amalga oshirilayotgan soliq siyosati avvalambor soliq tо‘lovchilar zimmasidagi soliq yukini kamaytirish, soliqlarning rag‘batlantiruvchi rolini yanada oshirish, soliqqa tortish tizimin</w:t>
      </w:r>
      <w:r>
        <w:rPr>
          <w:rFonts w:ascii="Times New Roman" w:hAnsi="Times New Roman"/>
          <w:sz w:val="28"/>
          <w:szCs w:val="28"/>
          <w:lang w:val="uz-Cyrl-UZ"/>
        </w:rPr>
        <w:t>i soddalashtirishga qaratilgan.</w:t>
      </w:r>
      <w:r w:rsidRPr="00A6144F">
        <w:rPr>
          <w:rFonts w:ascii="Times New Roman" w:hAnsi="Times New Roman"/>
          <w:sz w:val="28"/>
          <w:szCs w:val="28"/>
          <w:lang w:val="uz-Cyrl-UZ"/>
        </w:rPr>
        <w:t xml:space="preserve">Soliq yukining kamaytirilib borilishi tadbirkorlik subyektlarining real daromadlarini oshirishga, ularning ishlab chiqarish salohiyatini kengaytirishga va rag‘batlantirishga ijobiy ta’sir kо‘rsatib kelmoqda. </w:t>
      </w:r>
    </w:p>
    <w:p w:rsidR="00D164B0" w:rsidRPr="0057788C" w:rsidRDefault="00D164B0" w:rsidP="008A07D4">
      <w:pPr>
        <w:spacing w:after="0" w:line="360" w:lineRule="auto"/>
        <w:ind w:firstLine="540"/>
        <w:jc w:val="both"/>
        <w:rPr>
          <w:rFonts w:ascii="Times New Roman" w:hAnsi="Times New Roman"/>
          <w:sz w:val="28"/>
          <w:szCs w:val="28"/>
          <w:lang w:val="uz-Cyrl-UZ"/>
        </w:rPr>
      </w:pPr>
      <w:r>
        <w:rPr>
          <w:rFonts w:ascii="Times New Roman" w:hAnsi="Times New Roman"/>
          <w:sz w:val="28"/>
          <w:szCs w:val="28"/>
          <w:lang w:val="uz-Cyrl-UZ"/>
        </w:rPr>
        <w:t xml:space="preserve"> </w:t>
      </w:r>
      <w:r w:rsidRPr="0057788C">
        <w:rPr>
          <w:rFonts w:ascii="Times New Roman" w:hAnsi="Times New Roman"/>
          <w:sz w:val="28"/>
          <w:szCs w:val="28"/>
          <w:lang w:val="uz-Cyrl-UZ"/>
        </w:rPr>
        <w:t>Hozirgi vaqtda soliqlar vositasida davlat daromadlarining asosiy qismi shakllantiriladi. Bozor munosabatlarining shakllanishi davrida soliqlar korxonalarning iqtisodiy faoliyatini tar</w:t>
      </w:r>
      <w:r w:rsidRPr="0057788C">
        <w:rPr>
          <w:rFonts w:ascii="Times New Roman" w:hAnsi="Times New Roman"/>
          <w:sz w:val="28"/>
          <w:szCs w:val="28"/>
          <w:lang w:val="uz-Cyrl-UZ"/>
        </w:rPr>
        <w:softHyphen/>
        <w:t>tibga solishning bilvosita quroli hisoblanadi.</w:t>
      </w:r>
    </w:p>
    <w:p w:rsidR="00D164B0" w:rsidRDefault="00D164B0" w:rsidP="008A07D4">
      <w:pPr>
        <w:spacing w:after="120" w:line="360" w:lineRule="auto"/>
        <w:ind w:firstLine="567"/>
        <w:contextualSpacing/>
        <w:jc w:val="both"/>
        <w:rPr>
          <w:rFonts w:ascii="Times New Roman" w:hAnsi="Times New Roman"/>
          <w:sz w:val="28"/>
          <w:szCs w:val="28"/>
          <w:lang w:val="uz-Latn-UZ"/>
        </w:rPr>
      </w:pPr>
      <w:r w:rsidRPr="00833EA8">
        <w:rPr>
          <w:rFonts w:ascii="Times New Roman" w:hAnsi="Times New Roman"/>
          <w:sz w:val="28"/>
          <w:szCs w:val="28"/>
          <w:lang w:val="uz-Cyrl-UZ"/>
        </w:rPr>
        <w:t xml:space="preserve"> </w:t>
      </w:r>
      <w:r>
        <w:rPr>
          <w:rFonts w:ascii="Times New Roman" w:hAnsi="Times New Roman"/>
          <w:sz w:val="28"/>
          <w:szCs w:val="28"/>
          <w:lang w:val="uz-Latn-UZ"/>
        </w:rPr>
        <w:t>O’zbekistonda soliq tizimini takomillashtirish</w:t>
      </w:r>
      <w:r w:rsidRPr="00833EA8">
        <w:rPr>
          <w:rFonts w:ascii="Times New Roman" w:hAnsi="Times New Roman"/>
          <w:sz w:val="28"/>
          <w:szCs w:val="28"/>
          <w:lang w:val="uz-Cyrl-UZ"/>
        </w:rPr>
        <w:t xml:space="preserve"> </w:t>
      </w:r>
      <w:r>
        <w:rPr>
          <w:rFonts w:ascii="Times New Roman" w:hAnsi="Times New Roman"/>
          <w:sz w:val="28"/>
          <w:szCs w:val="28"/>
          <w:lang w:val="uz-Latn-UZ"/>
        </w:rPr>
        <w:t>iqtisodiy islohotlar va davlat iqtisody siyosatining markaziy masalalaridan biri hisoblanadi. Izchil ravishda soliq siyosatining amalga oshirilishi, soliq yukini kamaytirish bilan bog’liq chora-tadbirlarning ishlab chiqilishi, soliq to’lovchilarda ishlab chiqarishni kengaytirishga sharoit yaratilishi, ishlab topilgan va ularning o’zlarida qoladigan mablag’larning qayta investitsiya qilinishi oqibatida qo’shimcha soliq obyektlari paydo bo;lishi hisobiga nafaqat byudjetdagi yo’qotishlar o’rnining qoplanishi, balki soliq to’lovchilarning qo’shimcha daromadga ega bo’lib, ishlab chiqarish imkoniyatlarining oshishiga olib kelishini kuzatishimiz mumkin.</w:t>
      </w:r>
    </w:p>
    <w:p w:rsidR="00D164B0" w:rsidRDefault="00D164B0" w:rsidP="008A07D4">
      <w:pPr>
        <w:spacing w:after="120" w:line="360" w:lineRule="auto"/>
        <w:contextualSpacing/>
        <w:jc w:val="both"/>
        <w:rPr>
          <w:rFonts w:ascii="Times New Roman" w:hAnsi="Times New Roman"/>
          <w:sz w:val="28"/>
          <w:szCs w:val="28"/>
          <w:lang w:val="uz-Latn-UZ"/>
        </w:rPr>
      </w:pPr>
      <w:r>
        <w:rPr>
          <w:rFonts w:ascii="Times New Roman" w:hAnsi="Times New Roman"/>
          <w:sz w:val="28"/>
          <w:szCs w:val="28"/>
          <w:lang w:val="uz-Latn-UZ"/>
        </w:rPr>
        <w:t xml:space="preserve">         </w:t>
      </w:r>
      <w:r w:rsidRPr="008A7728">
        <w:rPr>
          <w:rFonts w:ascii="Times New Roman" w:hAnsi="Times New Roman"/>
          <w:sz w:val="28"/>
          <w:szCs w:val="28"/>
          <w:lang w:val="uz-Cyrl-UZ"/>
        </w:rPr>
        <w:t>Hozirda iqtisodiy jarayonlarni tezlasht</w:t>
      </w:r>
      <w:r>
        <w:rPr>
          <w:rFonts w:ascii="Times New Roman" w:hAnsi="Times New Roman"/>
          <w:sz w:val="28"/>
          <w:szCs w:val="28"/>
          <w:lang w:val="uz-Cyrl-UZ"/>
        </w:rPr>
        <w:t>irishda, ularning unumdorligini</w:t>
      </w:r>
    </w:p>
    <w:p w:rsidR="00D164B0" w:rsidRPr="008B6819" w:rsidRDefault="00D164B0" w:rsidP="008A07D4">
      <w:pPr>
        <w:spacing w:after="120" w:line="360" w:lineRule="auto"/>
        <w:contextualSpacing/>
        <w:jc w:val="both"/>
        <w:rPr>
          <w:rFonts w:ascii="Times New Roman" w:hAnsi="Times New Roman"/>
          <w:sz w:val="28"/>
          <w:szCs w:val="28"/>
          <w:lang w:val="uz-Latn-UZ"/>
        </w:rPr>
      </w:pPr>
      <w:r w:rsidRPr="008A7728">
        <w:rPr>
          <w:rFonts w:ascii="Times New Roman" w:hAnsi="Times New Roman"/>
          <w:sz w:val="28"/>
          <w:szCs w:val="28"/>
          <w:lang w:val="uz-Cyrl-UZ"/>
        </w:rPr>
        <w:t>oshirishda axborot texnologiyalaridan</w:t>
      </w:r>
      <w:r w:rsidRPr="00A6144F">
        <w:rPr>
          <w:rFonts w:ascii="Times New Roman" w:hAnsi="Times New Roman"/>
          <w:sz w:val="28"/>
          <w:szCs w:val="28"/>
          <w:lang w:val="uz-Cyrl-UZ"/>
        </w:rPr>
        <w:t xml:space="preserve">  </w:t>
      </w:r>
      <w:r w:rsidRPr="008A7728">
        <w:rPr>
          <w:rFonts w:ascii="Times New Roman" w:hAnsi="Times New Roman"/>
          <w:sz w:val="28"/>
          <w:szCs w:val="28"/>
          <w:lang w:val="uz-Cyrl-UZ"/>
        </w:rPr>
        <w:t>keng foydalanilmoqda. O’z navbatida soliq tizimida ham ish faoliyatini yaxshilash maqsadida zamonaviy texnologiyalar qo’llanilmoqda. Byudjetga soliq to’lovlarining o’z vaqtida va to’liq kelib tushishini ta’minlash hamda soliq idoralarida bugungi kun talablariga javob beradigan ma’lumotlarni tezkor ishlash va uzatish tizimini yaratish uchun zamonaviy telekommunikatsiya vositalarini joriy etishga doir ishlar olib borilmoqda. Soliq organlarida ma’lumotlarga ishlov berishning yagona kompyuterlashtirilgan tizimi o’rnatilgan bo’lib, bu tizim samaradorlikni oshirish, soliqlar va soliq to’lovchilar bo’yicha aniq axborotlar olish, soliq to’lovchilar haqidagi axborotni sir saqlash imkoniyatlariga ega.</w:t>
      </w:r>
    </w:p>
    <w:p w:rsidR="00D164B0" w:rsidRPr="00422AFA" w:rsidRDefault="00D164B0" w:rsidP="008A07D4">
      <w:pPr>
        <w:spacing w:line="360" w:lineRule="auto"/>
        <w:contextualSpacing/>
        <w:jc w:val="both"/>
        <w:rPr>
          <w:rFonts w:ascii="Times New Roman" w:hAnsi="Times New Roman"/>
          <w:sz w:val="28"/>
          <w:szCs w:val="28"/>
          <w:lang w:val="uz-Cyrl-UZ"/>
        </w:rPr>
      </w:pPr>
      <w:r>
        <w:rPr>
          <w:rFonts w:ascii="Times New Roman" w:hAnsi="Times New Roman"/>
          <w:sz w:val="28"/>
          <w:szCs w:val="28"/>
          <w:lang w:val="uz-Cyrl-UZ"/>
        </w:rPr>
        <w:t xml:space="preserve">       </w:t>
      </w:r>
      <w:r>
        <w:rPr>
          <w:rFonts w:ascii="Times New Roman" w:hAnsi="Times New Roman"/>
          <w:sz w:val="28"/>
          <w:szCs w:val="28"/>
          <w:lang w:val="uz-Latn-UZ"/>
        </w:rPr>
        <w:t>Bugungi kun</w:t>
      </w:r>
      <w:r w:rsidRPr="008A7728">
        <w:rPr>
          <w:rFonts w:ascii="Times New Roman" w:hAnsi="Times New Roman"/>
          <w:sz w:val="28"/>
          <w:szCs w:val="28"/>
          <w:lang w:val="uz-Cyrl-UZ"/>
        </w:rPr>
        <w:t xml:space="preserve">da barcha soliq organlarida hisobotni elektron ko’rinishda qabul qilish yo’lga qo’yilmoqda. Buning bir qancha afzalliklari mavjud bo’lib, yozilmagan holda hisobotlarni jo’natishni to’xtatish,fuqarolar hisobotni o’zi istagan joydan yuborish, vaqtni tejash imkoniyatlarini beradi. </w:t>
      </w:r>
      <w:r w:rsidRPr="00422AFA">
        <w:rPr>
          <w:rFonts w:ascii="Times New Roman" w:hAnsi="Times New Roman"/>
          <w:sz w:val="28"/>
          <w:szCs w:val="28"/>
          <w:lang w:val="uz-Cyrl-UZ"/>
        </w:rPr>
        <w:t xml:space="preserve">2014-yilda milliy dasturiy mahsulot ishlab chiqaruvchi guruh tomonidan “EREPORT” dasturi taqdim etildi. Bu dastur buxgalteriya bilan bir qatorda soliq hisobotlari bilan ishlash imkonini beradi. Shuningdek, bu dasturda sohaga oid qonun hujjatlari va ekspert maslahatlaridan foydalanish imkoniyati mavjud. Bir necha oy ichida soliq xizmatiga oid 1200 dan ortiq hisobot kelib tushdi.  </w:t>
      </w:r>
    </w:p>
    <w:p w:rsidR="00D164B0" w:rsidRPr="00422AFA" w:rsidRDefault="00D164B0" w:rsidP="008A07D4">
      <w:pPr>
        <w:spacing w:line="360" w:lineRule="auto"/>
        <w:contextualSpacing/>
        <w:jc w:val="both"/>
        <w:rPr>
          <w:rFonts w:ascii="Times New Roman" w:hAnsi="Times New Roman"/>
          <w:sz w:val="28"/>
          <w:szCs w:val="28"/>
          <w:lang w:val="uz-Cyrl-UZ"/>
        </w:rPr>
      </w:pPr>
      <w:r w:rsidRPr="00422AFA">
        <w:rPr>
          <w:rFonts w:ascii="Times New Roman" w:hAnsi="Times New Roman"/>
          <w:sz w:val="28"/>
          <w:szCs w:val="28"/>
          <w:lang w:val="uz-Cyrl-UZ"/>
        </w:rPr>
        <w:t xml:space="preserve">       Xulosa o’rnida shuni ta’kidlash lozimki, bugungi kunga kelib O’zbekistonda soliq tizimining ahamiyati, milliy iqtisodiyotimizda tutgan o’rni oshib bormoqda.</w:t>
      </w:r>
    </w:p>
    <w:p w:rsidR="00D164B0" w:rsidRPr="00422AFA" w:rsidRDefault="00D164B0" w:rsidP="008A07D4">
      <w:pPr>
        <w:spacing w:line="360" w:lineRule="auto"/>
        <w:contextualSpacing/>
        <w:jc w:val="both"/>
        <w:rPr>
          <w:rFonts w:ascii="Times New Roman" w:hAnsi="Times New Roman"/>
          <w:sz w:val="28"/>
          <w:szCs w:val="28"/>
          <w:lang w:val="uz-Cyrl-UZ"/>
        </w:rPr>
      </w:pPr>
      <w:r w:rsidRPr="00422AFA">
        <w:rPr>
          <w:rFonts w:ascii="Times New Roman" w:hAnsi="Times New Roman"/>
          <w:sz w:val="28"/>
          <w:szCs w:val="28"/>
          <w:lang w:val="uz-Cyrl-UZ"/>
        </w:rPr>
        <w:t xml:space="preserve">Buni e’tiborga olgan holda bu sohaga doir ko’plab islohotlar amalga oshirilayotgani, albatta, mamlakatimiz taraqqiyotiga hissa qo’shmasdan qolmaydi.  </w:t>
      </w:r>
    </w:p>
    <w:p w:rsidR="00D164B0" w:rsidRPr="00C72B12" w:rsidRDefault="00D164B0" w:rsidP="008A07D4">
      <w:pPr>
        <w:spacing w:line="360" w:lineRule="auto"/>
        <w:jc w:val="both"/>
        <w:rPr>
          <w:rFonts w:ascii="Times New Roman" w:hAnsi="Times New Roman"/>
          <w:sz w:val="12"/>
          <w:szCs w:val="28"/>
          <w:lang w:val="uz-Latn-UZ"/>
        </w:rPr>
      </w:pPr>
    </w:p>
    <w:p w:rsidR="00D164B0" w:rsidRPr="00FA09DE" w:rsidRDefault="00D164B0" w:rsidP="00FA09DE">
      <w:pPr>
        <w:spacing w:line="360" w:lineRule="auto"/>
        <w:rPr>
          <w:rFonts w:ascii="Times New Roman" w:hAnsi="Times New Roman"/>
          <w:b/>
          <w:sz w:val="28"/>
          <w:szCs w:val="28"/>
          <w:lang w:val="uk-UA"/>
        </w:rPr>
      </w:pPr>
      <w:r>
        <w:rPr>
          <w:rFonts w:ascii="Times New Roman" w:hAnsi="Times New Roman"/>
          <w:b/>
          <w:sz w:val="28"/>
          <w:szCs w:val="28"/>
          <w:lang w:val="en-US"/>
        </w:rPr>
        <w:t>Adabiyotlar ro`yxati</w:t>
      </w:r>
      <w:r>
        <w:rPr>
          <w:rFonts w:ascii="Times New Roman" w:hAnsi="Times New Roman"/>
          <w:b/>
          <w:sz w:val="28"/>
          <w:szCs w:val="28"/>
          <w:lang w:val="uk-UA"/>
        </w:rPr>
        <w:t>:</w:t>
      </w:r>
    </w:p>
    <w:p w:rsidR="00D164B0" w:rsidRPr="00DA09E1" w:rsidRDefault="00D164B0" w:rsidP="00C72B12">
      <w:pPr>
        <w:pStyle w:val="ListParagraph"/>
        <w:numPr>
          <w:ilvl w:val="0"/>
          <w:numId w:val="3"/>
        </w:numPr>
        <w:spacing w:after="0" w:line="360" w:lineRule="auto"/>
        <w:ind w:left="0" w:firstLine="426"/>
        <w:jc w:val="both"/>
        <w:rPr>
          <w:rFonts w:ascii="Times New Roman" w:hAnsi="Times New Roman"/>
          <w:sz w:val="28"/>
          <w:szCs w:val="28"/>
          <w:lang w:val="uz-Cyrl-UZ"/>
        </w:rPr>
      </w:pPr>
      <w:r w:rsidRPr="00DA09E1">
        <w:rPr>
          <w:rFonts w:ascii="Times New Roman" w:hAnsi="Times New Roman"/>
          <w:sz w:val="28"/>
          <w:szCs w:val="28"/>
          <w:lang w:val="uz-Cyrl-UZ"/>
        </w:rPr>
        <w:t>O‘zbekiston Respublikasi Prezidenti Islom Karimovning mamlakatimizni 201</w:t>
      </w:r>
      <w:r>
        <w:rPr>
          <w:rFonts w:ascii="Times New Roman" w:hAnsi="Times New Roman"/>
          <w:sz w:val="28"/>
          <w:szCs w:val="28"/>
          <w:lang w:val="uz-Latn-UZ"/>
        </w:rPr>
        <w:t>2</w:t>
      </w:r>
      <w:r w:rsidRPr="00DA09E1">
        <w:rPr>
          <w:rFonts w:ascii="Times New Roman" w:hAnsi="Times New Roman"/>
          <w:sz w:val="28"/>
          <w:szCs w:val="28"/>
          <w:lang w:val="uz-Cyrl-UZ"/>
        </w:rPr>
        <w:t>-yilda ijtimoiy-iqtisodiy rivojlantirish yakunlari va  201</w:t>
      </w:r>
      <w:r>
        <w:rPr>
          <w:rFonts w:ascii="Times New Roman" w:hAnsi="Times New Roman"/>
          <w:sz w:val="28"/>
          <w:szCs w:val="28"/>
          <w:lang w:val="uz-Latn-UZ"/>
        </w:rPr>
        <w:t>3</w:t>
      </w:r>
      <w:r w:rsidRPr="00DA09E1">
        <w:rPr>
          <w:rFonts w:ascii="Times New Roman" w:hAnsi="Times New Roman"/>
          <w:sz w:val="28"/>
          <w:szCs w:val="28"/>
          <w:lang w:val="uz-Cyrl-UZ"/>
        </w:rPr>
        <w:t>-yilga mo‘ljallangan iqtisodiy dasturning eng muhim ustuvor yo‘nalishlariga bag‘ishlangan Vazirlar Mahkamasining majlisidagi ma’ruzasi</w:t>
      </w:r>
    </w:p>
    <w:p w:rsidR="00D164B0" w:rsidRPr="00DA09E1" w:rsidRDefault="00D164B0" w:rsidP="00C72B12">
      <w:pPr>
        <w:pStyle w:val="ListParagraph"/>
        <w:numPr>
          <w:ilvl w:val="0"/>
          <w:numId w:val="3"/>
        </w:numPr>
        <w:spacing w:after="0" w:line="360" w:lineRule="auto"/>
        <w:ind w:left="0" w:firstLine="426"/>
        <w:jc w:val="both"/>
        <w:rPr>
          <w:rFonts w:ascii="Times New Roman" w:hAnsi="Times New Roman"/>
          <w:sz w:val="28"/>
          <w:szCs w:val="28"/>
          <w:lang w:val="uz-Cyrl-UZ"/>
        </w:rPr>
      </w:pPr>
      <w:r w:rsidRPr="00DA09E1">
        <w:rPr>
          <w:rFonts w:ascii="Times New Roman" w:hAnsi="Times New Roman"/>
          <w:sz w:val="28"/>
          <w:szCs w:val="28"/>
          <w:lang w:val="uz-Cyrl-UZ"/>
        </w:rPr>
        <w:t>O‘zbekiston Respublikasi Prezidenti Islom Karimovning mamlakatimizni 201</w:t>
      </w:r>
      <w:r>
        <w:rPr>
          <w:rFonts w:ascii="Times New Roman" w:hAnsi="Times New Roman"/>
          <w:sz w:val="28"/>
          <w:szCs w:val="28"/>
          <w:lang w:val="uz-Latn-UZ"/>
        </w:rPr>
        <w:t>3</w:t>
      </w:r>
      <w:r w:rsidRPr="00DA09E1">
        <w:rPr>
          <w:rFonts w:ascii="Times New Roman" w:hAnsi="Times New Roman"/>
          <w:sz w:val="28"/>
          <w:szCs w:val="28"/>
          <w:lang w:val="uz-Cyrl-UZ"/>
        </w:rPr>
        <w:t>-yilda ijtimoiy-iqtisodiy rivojlantirish yakunlari va  201</w:t>
      </w:r>
      <w:r>
        <w:rPr>
          <w:rFonts w:ascii="Times New Roman" w:hAnsi="Times New Roman"/>
          <w:sz w:val="28"/>
          <w:szCs w:val="28"/>
          <w:lang w:val="uz-Latn-UZ"/>
        </w:rPr>
        <w:t>4</w:t>
      </w:r>
      <w:r w:rsidRPr="00DA09E1">
        <w:rPr>
          <w:rFonts w:ascii="Times New Roman" w:hAnsi="Times New Roman"/>
          <w:sz w:val="28"/>
          <w:szCs w:val="28"/>
          <w:lang w:val="uz-Cyrl-UZ"/>
        </w:rPr>
        <w:t>-yilga mo‘ljallangan iqtisodiy dasturning eng muhim ustuvor yo‘nalishlariga bag‘ishlangan Vazirlar Mahkamasining majlisidagi ma’ruzasi</w:t>
      </w:r>
    </w:p>
    <w:p w:rsidR="00D164B0" w:rsidRPr="00DA09E1" w:rsidRDefault="00D164B0" w:rsidP="00C72B12">
      <w:pPr>
        <w:pStyle w:val="ListParagraph"/>
        <w:numPr>
          <w:ilvl w:val="0"/>
          <w:numId w:val="3"/>
        </w:numPr>
        <w:spacing w:after="0" w:line="360" w:lineRule="auto"/>
        <w:ind w:left="0" w:firstLine="426"/>
        <w:jc w:val="both"/>
        <w:rPr>
          <w:rFonts w:ascii="Times New Roman" w:hAnsi="Times New Roman"/>
          <w:sz w:val="28"/>
          <w:szCs w:val="28"/>
          <w:lang w:val="uz-Cyrl-UZ"/>
        </w:rPr>
      </w:pPr>
      <w:r w:rsidRPr="00DA09E1">
        <w:rPr>
          <w:rFonts w:ascii="Times New Roman" w:hAnsi="Times New Roman"/>
          <w:sz w:val="28"/>
          <w:szCs w:val="28"/>
          <w:lang w:val="uz-Cyrl-UZ"/>
        </w:rPr>
        <w:t>O‘zbekiston Respublikasi Prezidenti Islom Karimovning mamlakatimizni 201</w:t>
      </w:r>
      <w:r w:rsidRPr="00DA09E1">
        <w:rPr>
          <w:rFonts w:ascii="Times New Roman" w:hAnsi="Times New Roman"/>
          <w:sz w:val="28"/>
          <w:szCs w:val="28"/>
          <w:lang w:val="uz-Latn-UZ"/>
        </w:rPr>
        <w:t>4</w:t>
      </w:r>
      <w:r w:rsidRPr="00DA09E1">
        <w:rPr>
          <w:rFonts w:ascii="Times New Roman" w:hAnsi="Times New Roman"/>
          <w:sz w:val="28"/>
          <w:szCs w:val="28"/>
          <w:lang w:val="uz-Cyrl-UZ"/>
        </w:rPr>
        <w:t>-yilda ijtimoiy-iqtisodiy rivojlantirish yakunlari va  201</w:t>
      </w:r>
      <w:r w:rsidRPr="00DA09E1">
        <w:rPr>
          <w:rFonts w:ascii="Times New Roman" w:hAnsi="Times New Roman"/>
          <w:sz w:val="28"/>
          <w:szCs w:val="28"/>
          <w:lang w:val="uz-Latn-UZ"/>
        </w:rPr>
        <w:t>5</w:t>
      </w:r>
      <w:r w:rsidRPr="00DA09E1">
        <w:rPr>
          <w:rFonts w:ascii="Times New Roman" w:hAnsi="Times New Roman"/>
          <w:sz w:val="28"/>
          <w:szCs w:val="28"/>
          <w:lang w:val="uz-Cyrl-UZ"/>
        </w:rPr>
        <w:t>-yilga mo‘ljallangan iqtisodiy dasturning eng muhim ustuvor yo‘nalishlariga bag‘ishlangan Vazirlar Mahkamasining majlisidagi ma’ruzasi</w:t>
      </w:r>
    </w:p>
    <w:p w:rsidR="00D164B0" w:rsidRPr="00422AFA" w:rsidRDefault="00D164B0" w:rsidP="00FA09DE">
      <w:pPr>
        <w:pStyle w:val="ListParagraph"/>
        <w:numPr>
          <w:ilvl w:val="0"/>
          <w:numId w:val="3"/>
        </w:numPr>
        <w:spacing w:line="360" w:lineRule="auto"/>
        <w:ind w:left="0" w:firstLine="426"/>
        <w:jc w:val="both"/>
        <w:rPr>
          <w:rFonts w:ascii="Times New Roman" w:hAnsi="Times New Roman"/>
          <w:sz w:val="28"/>
          <w:szCs w:val="28"/>
          <w:lang w:val="uz-Cyrl-UZ"/>
        </w:rPr>
      </w:pPr>
      <w:r w:rsidRPr="00422AFA">
        <w:rPr>
          <w:rFonts w:ascii="Times New Roman" w:hAnsi="Times New Roman"/>
          <w:sz w:val="28"/>
          <w:szCs w:val="28"/>
          <w:lang w:val="uz-Cyrl-UZ"/>
        </w:rPr>
        <w:t>O`zbekiston Respublikasi Davlat soliq qo`mitasi rasmiy web-sayti (soliq.uz)</w:t>
      </w:r>
      <w:r>
        <w:rPr>
          <w:rFonts w:ascii="Times New Roman" w:hAnsi="Times New Roman"/>
          <w:sz w:val="28"/>
          <w:szCs w:val="28"/>
          <w:lang w:val="uk-UA"/>
        </w:rPr>
        <w:t>.</w:t>
      </w:r>
    </w:p>
    <w:sectPr w:rsidR="00D164B0" w:rsidRPr="00422AFA" w:rsidSect="00C72B12">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CC"/>
    <w:family w:val="swiss"/>
    <w:pitch w:val="variable"/>
    <w:sig w:usb0="E10002FF" w:usb1="4000ACFF" w:usb2="00000009"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860AA"/>
    <w:multiLevelType w:val="hybridMultilevel"/>
    <w:tmpl w:val="9B3256A8"/>
    <w:lvl w:ilvl="0" w:tplc="7EE6CAC0">
      <w:start w:val="3"/>
      <w:numFmt w:val="bullet"/>
      <w:lvlText w:val=""/>
      <w:lvlJc w:val="left"/>
      <w:pPr>
        <w:ind w:left="9585" w:hanging="360"/>
      </w:pPr>
      <w:rPr>
        <w:rFonts w:ascii="Symbol" w:eastAsia="Times New Roman" w:hAnsi="Symbol" w:hint="default"/>
      </w:rPr>
    </w:lvl>
    <w:lvl w:ilvl="1" w:tplc="04190003" w:tentative="1">
      <w:start w:val="1"/>
      <w:numFmt w:val="bullet"/>
      <w:lvlText w:val="o"/>
      <w:lvlJc w:val="left"/>
      <w:pPr>
        <w:ind w:left="10305" w:hanging="360"/>
      </w:pPr>
      <w:rPr>
        <w:rFonts w:ascii="Courier New" w:hAnsi="Courier New" w:hint="default"/>
      </w:rPr>
    </w:lvl>
    <w:lvl w:ilvl="2" w:tplc="04190005" w:tentative="1">
      <w:start w:val="1"/>
      <w:numFmt w:val="bullet"/>
      <w:lvlText w:val=""/>
      <w:lvlJc w:val="left"/>
      <w:pPr>
        <w:ind w:left="11025" w:hanging="360"/>
      </w:pPr>
      <w:rPr>
        <w:rFonts w:ascii="Wingdings" w:hAnsi="Wingdings" w:hint="default"/>
      </w:rPr>
    </w:lvl>
    <w:lvl w:ilvl="3" w:tplc="04190001" w:tentative="1">
      <w:start w:val="1"/>
      <w:numFmt w:val="bullet"/>
      <w:lvlText w:val=""/>
      <w:lvlJc w:val="left"/>
      <w:pPr>
        <w:ind w:left="11745" w:hanging="360"/>
      </w:pPr>
      <w:rPr>
        <w:rFonts w:ascii="Symbol" w:hAnsi="Symbol" w:hint="default"/>
      </w:rPr>
    </w:lvl>
    <w:lvl w:ilvl="4" w:tplc="04190003" w:tentative="1">
      <w:start w:val="1"/>
      <w:numFmt w:val="bullet"/>
      <w:lvlText w:val="o"/>
      <w:lvlJc w:val="left"/>
      <w:pPr>
        <w:ind w:left="12465" w:hanging="360"/>
      </w:pPr>
      <w:rPr>
        <w:rFonts w:ascii="Courier New" w:hAnsi="Courier New" w:hint="default"/>
      </w:rPr>
    </w:lvl>
    <w:lvl w:ilvl="5" w:tplc="04190005" w:tentative="1">
      <w:start w:val="1"/>
      <w:numFmt w:val="bullet"/>
      <w:lvlText w:val=""/>
      <w:lvlJc w:val="left"/>
      <w:pPr>
        <w:ind w:left="13185" w:hanging="360"/>
      </w:pPr>
      <w:rPr>
        <w:rFonts w:ascii="Wingdings" w:hAnsi="Wingdings" w:hint="default"/>
      </w:rPr>
    </w:lvl>
    <w:lvl w:ilvl="6" w:tplc="04190001" w:tentative="1">
      <w:start w:val="1"/>
      <w:numFmt w:val="bullet"/>
      <w:lvlText w:val=""/>
      <w:lvlJc w:val="left"/>
      <w:pPr>
        <w:ind w:left="13905" w:hanging="360"/>
      </w:pPr>
      <w:rPr>
        <w:rFonts w:ascii="Symbol" w:hAnsi="Symbol" w:hint="default"/>
      </w:rPr>
    </w:lvl>
    <w:lvl w:ilvl="7" w:tplc="04190003" w:tentative="1">
      <w:start w:val="1"/>
      <w:numFmt w:val="bullet"/>
      <w:lvlText w:val="o"/>
      <w:lvlJc w:val="left"/>
      <w:pPr>
        <w:ind w:left="14625" w:hanging="360"/>
      </w:pPr>
      <w:rPr>
        <w:rFonts w:ascii="Courier New" w:hAnsi="Courier New" w:hint="default"/>
      </w:rPr>
    </w:lvl>
    <w:lvl w:ilvl="8" w:tplc="04190005" w:tentative="1">
      <w:start w:val="1"/>
      <w:numFmt w:val="bullet"/>
      <w:lvlText w:val=""/>
      <w:lvlJc w:val="left"/>
      <w:pPr>
        <w:ind w:left="15345" w:hanging="360"/>
      </w:pPr>
      <w:rPr>
        <w:rFonts w:ascii="Wingdings" w:hAnsi="Wingdings" w:hint="default"/>
      </w:rPr>
    </w:lvl>
  </w:abstractNum>
  <w:abstractNum w:abstractNumId="1">
    <w:nsid w:val="47BB2693"/>
    <w:multiLevelType w:val="hybridMultilevel"/>
    <w:tmpl w:val="C7E09B1A"/>
    <w:lvl w:ilvl="0" w:tplc="DDD861C2">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49FD3105"/>
    <w:multiLevelType w:val="hybridMultilevel"/>
    <w:tmpl w:val="3DBE26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E862D87"/>
    <w:multiLevelType w:val="hybridMultilevel"/>
    <w:tmpl w:val="E6C49784"/>
    <w:lvl w:ilvl="0" w:tplc="888CC65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6618746D"/>
    <w:multiLevelType w:val="hybridMultilevel"/>
    <w:tmpl w:val="66C4DB90"/>
    <w:lvl w:ilvl="0" w:tplc="42E60754">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7305"/>
    <w:rsid w:val="0000748E"/>
    <w:rsid w:val="00010567"/>
    <w:rsid w:val="00061135"/>
    <w:rsid w:val="000C4D9D"/>
    <w:rsid w:val="00175C80"/>
    <w:rsid w:val="00197305"/>
    <w:rsid w:val="001B69A9"/>
    <w:rsid w:val="001F690F"/>
    <w:rsid w:val="003451E8"/>
    <w:rsid w:val="003776C6"/>
    <w:rsid w:val="003A7552"/>
    <w:rsid w:val="003E7F81"/>
    <w:rsid w:val="00422AFA"/>
    <w:rsid w:val="004A1F1D"/>
    <w:rsid w:val="00503077"/>
    <w:rsid w:val="0057788C"/>
    <w:rsid w:val="005A1A41"/>
    <w:rsid w:val="00620EEC"/>
    <w:rsid w:val="00671D6F"/>
    <w:rsid w:val="00693596"/>
    <w:rsid w:val="006C184D"/>
    <w:rsid w:val="007425B2"/>
    <w:rsid w:val="00745522"/>
    <w:rsid w:val="008323EF"/>
    <w:rsid w:val="00833EA8"/>
    <w:rsid w:val="008478D4"/>
    <w:rsid w:val="00875AC9"/>
    <w:rsid w:val="008A07D4"/>
    <w:rsid w:val="008A7728"/>
    <w:rsid w:val="008B6819"/>
    <w:rsid w:val="0093430A"/>
    <w:rsid w:val="00940B45"/>
    <w:rsid w:val="009D382B"/>
    <w:rsid w:val="00A1034C"/>
    <w:rsid w:val="00A6144F"/>
    <w:rsid w:val="00AA79E3"/>
    <w:rsid w:val="00AC6C17"/>
    <w:rsid w:val="00B113EC"/>
    <w:rsid w:val="00B97F13"/>
    <w:rsid w:val="00BB06A4"/>
    <w:rsid w:val="00BB584A"/>
    <w:rsid w:val="00C163E3"/>
    <w:rsid w:val="00C52488"/>
    <w:rsid w:val="00C72B12"/>
    <w:rsid w:val="00C9361C"/>
    <w:rsid w:val="00D164B0"/>
    <w:rsid w:val="00D268A3"/>
    <w:rsid w:val="00D569AE"/>
    <w:rsid w:val="00D70B9A"/>
    <w:rsid w:val="00DA09E1"/>
    <w:rsid w:val="00DA263E"/>
    <w:rsid w:val="00DC46BB"/>
    <w:rsid w:val="00E54E18"/>
    <w:rsid w:val="00E621EF"/>
    <w:rsid w:val="00E81664"/>
    <w:rsid w:val="00F91D0F"/>
    <w:rsid w:val="00F964C8"/>
    <w:rsid w:val="00FA09DE"/>
    <w:rsid w:val="00FF3C7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3E3"/>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F690F"/>
    <w:pPr>
      <w:spacing w:before="100" w:beforeAutospacing="1" w:after="100" w:afterAutospacing="1"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8A77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7728"/>
    <w:rPr>
      <w:rFonts w:ascii="Tahoma" w:hAnsi="Tahoma" w:cs="Tahoma"/>
      <w:sz w:val="16"/>
      <w:szCs w:val="16"/>
    </w:rPr>
  </w:style>
  <w:style w:type="paragraph" w:styleId="ListParagraph">
    <w:name w:val="List Paragraph"/>
    <w:basedOn w:val="Normal"/>
    <w:uiPriority w:val="99"/>
    <w:qFormat/>
    <w:rsid w:val="00D268A3"/>
    <w:pPr>
      <w:ind w:left="720"/>
      <w:contextualSpacing/>
    </w:pPr>
  </w:style>
  <w:style w:type="character" w:styleId="Hyperlink">
    <w:name w:val="Hyperlink"/>
    <w:basedOn w:val="DefaultParagraphFont"/>
    <w:uiPriority w:val="99"/>
    <w:rsid w:val="00C9361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______Microsoft_Office_PowerPoint11.sld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6142</Words>
  <Characters>3501</Characters>
  <Application>Microsoft Office Outlook</Application>
  <DocSecurity>0</DocSecurity>
  <Lines>0</Lines>
  <Paragraphs>0</Paragraphs>
  <ScaleCrop>false</ScaleCrop>
  <Company>TFI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dc:creator>
  <cp:keywords/>
  <dc:description/>
  <cp:lastModifiedBy>Admin</cp:lastModifiedBy>
  <cp:revision>3</cp:revision>
  <dcterms:created xsi:type="dcterms:W3CDTF">2015-05-28T06:37:00Z</dcterms:created>
  <dcterms:modified xsi:type="dcterms:W3CDTF">2015-05-29T13:05:00Z</dcterms:modified>
</cp:coreProperties>
</file>