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C73" w:rsidRPr="00286A75" w:rsidRDefault="00C51C73" w:rsidP="00286A75">
      <w:pPr>
        <w:pStyle w:val="NormalWeb"/>
        <w:spacing w:before="0" w:beforeAutospacing="0" w:after="0" w:afterAutospacing="0" w:line="360" w:lineRule="auto"/>
        <w:jc w:val="right"/>
        <w:rPr>
          <w:rStyle w:val="apple-converted-space"/>
          <w:b/>
          <w:sz w:val="28"/>
          <w:szCs w:val="28"/>
          <w:shd w:val="clear" w:color="auto" w:fill="FFFFFF"/>
        </w:rPr>
      </w:pPr>
      <w:r w:rsidRPr="00286A75">
        <w:rPr>
          <w:rStyle w:val="apple-converted-space"/>
          <w:b/>
          <w:sz w:val="28"/>
          <w:szCs w:val="28"/>
          <w:shd w:val="clear" w:color="auto" w:fill="FFFFFF"/>
        </w:rPr>
        <w:t>С. Шермухамедова</w:t>
      </w:r>
    </w:p>
    <w:p w:rsidR="00C51C73" w:rsidRDefault="00C51C73" w:rsidP="00286A75">
      <w:pPr>
        <w:pStyle w:val="NormalWeb"/>
        <w:spacing w:before="0" w:beforeAutospacing="0" w:after="0" w:afterAutospacing="0" w:line="360" w:lineRule="auto"/>
        <w:jc w:val="right"/>
        <w:rPr>
          <w:rStyle w:val="apple-converted-space"/>
          <w:b/>
          <w:sz w:val="28"/>
          <w:szCs w:val="28"/>
          <w:shd w:val="clear" w:color="auto" w:fill="FFFFFF"/>
        </w:rPr>
      </w:pPr>
      <w:r w:rsidRPr="00286A75">
        <w:rPr>
          <w:rStyle w:val="apple-converted-space"/>
          <w:b/>
          <w:sz w:val="28"/>
          <w:szCs w:val="28"/>
          <w:shd w:val="clear" w:color="auto" w:fill="FFFFFF"/>
        </w:rPr>
        <w:t>(Ташкент, Узбекистан)</w:t>
      </w:r>
    </w:p>
    <w:p w:rsidR="00C51C73" w:rsidRPr="00286A75" w:rsidRDefault="00C51C73" w:rsidP="00286A75">
      <w:pPr>
        <w:pStyle w:val="NormalWeb"/>
        <w:spacing w:before="0" w:beforeAutospacing="0" w:after="0" w:afterAutospacing="0" w:line="360" w:lineRule="auto"/>
        <w:jc w:val="right"/>
        <w:rPr>
          <w:rStyle w:val="apple-converted-space"/>
          <w:b/>
          <w:sz w:val="28"/>
          <w:szCs w:val="28"/>
          <w:shd w:val="clear" w:color="auto" w:fill="FFFFFF"/>
        </w:rPr>
      </w:pPr>
    </w:p>
    <w:p w:rsidR="00C51C73" w:rsidRDefault="00C51C73" w:rsidP="00286A75">
      <w:pPr>
        <w:pStyle w:val="NormalWeb"/>
        <w:spacing w:before="0" w:beforeAutospacing="0" w:after="0" w:afterAutospacing="0" w:line="360" w:lineRule="auto"/>
        <w:jc w:val="center"/>
        <w:rPr>
          <w:rStyle w:val="apple-converted-space"/>
          <w:b/>
          <w:sz w:val="28"/>
          <w:szCs w:val="28"/>
          <w:shd w:val="clear" w:color="auto" w:fill="FFFFFF"/>
        </w:rPr>
      </w:pPr>
      <w:r w:rsidRPr="00F025DB">
        <w:rPr>
          <w:rStyle w:val="apple-converted-space"/>
          <w:b/>
          <w:sz w:val="28"/>
          <w:szCs w:val="28"/>
          <w:shd w:val="clear" w:color="auto" w:fill="FFFFFF"/>
        </w:rPr>
        <w:t>ПРОБЛЕМЫ БЕРЕЖЛИВОГО ПРОИЗВОДСТВА</w:t>
      </w:r>
    </w:p>
    <w:p w:rsidR="00C51C73" w:rsidRDefault="00C51C73" w:rsidP="00286A75">
      <w:pPr>
        <w:pStyle w:val="NormalWeb"/>
        <w:spacing w:before="0" w:beforeAutospacing="0" w:after="0" w:afterAutospacing="0" w:line="360" w:lineRule="auto"/>
        <w:jc w:val="center"/>
        <w:rPr>
          <w:rStyle w:val="apple-converted-space"/>
          <w:b/>
          <w:sz w:val="28"/>
          <w:szCs w:val="28"/>
          <w:shd w:val="clear" w:color="auto" w:fill="FFFFFF"/>
        </w:rPr>
      </w:pPr>
    </w:p>
    <w:p w:rsidR="00C51C73" w:rsidRPr="00F025DB" w:rsidRDefault="00C51C73" w:rsidP="00286A75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F025DB">
        <w:rPr>
          <w:sz w:val="28"/>
          <w:szCs w:val="28"/>
          <w:shd w:val="clear" w:color="auto" w:fill="FFFFFF"/>
        </w:rPr>
        <w:t>Говоря о качестве продукции и о Бережливом Производстве необходимо понимать, что такое, например,  воспроизводимость  процессов. Но если  воспроизводимостью процессов на предприятии никто никогда не занимался, то обязательно приводит к ухудшению качество продукции.  То же самое и с Бережливым Производством, если потери копятся годами, то в этом случае предприятия является не конкурентоспособным.</w:t>
      </w:r>
    </w:p>
    <w:p w:rsidR="00C51C73" w:rsidRDefault="00C51C73" w:rsidP="00286A75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F025DB">
        <w:rPr>
          <w:sz w:val="28"/>
          <w:szCs w:val="28"/>
          <w:shd w:val="clear" w:color="auto" w:fill="FFFFFF"/>
        </w:rPr>
        <w:t> Ситуация меняется, многие руководители понимают, что надо внедрять Бережливое Производство,  потому что «Человек умный делает сразу то, что глупец делает с опозданием» (Б. Грасиан).  Но как это внедрить, часто не знают и после нескольких безуспешных попыток откладывают внедрение  Бережливого Производства  на несколько лет, а порой и  отказываются от его внедрения вовсе.</w:t>
      </w:r>
    </w:p>
    <w:p w:rsidR="00C51C73" w:rsidRPr="00F025DB" w:rsidRDefault="00C51C73" w:rsidP="00286A75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F025DB">
        <w:rPr>
          <w:sz w:val="28"/>
          <w:szCs w:val="28"/>
          <w:shd w:val="clear" w:color="auto" w:fill="FFFFFF"/>
        </w:rPr>
        <w:t>          Японцы внедряли Бережливое Производство более 40 лет, европейцы лет 10, не меньше, в странах Восточной Европы – не менее 5-7 лет при помощи очень хороших практических специалистов из Западной Европы и Японии.</w:t>
      </w:r>
    </w:p>
    <w:p w:rsidR="00C51C73" w:rsidRPr="00F025DB" w:rsidRDefault="00C51C73" w:rsidP="00286A75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F025DB">
        <w:rPr>
          <w:sz w:val="28"/>
          <w:szCs w:val="28"/>
          <w:shd w:val="clear" w:color="auto" w:fill="FFFFFF"/>
        </w:rPr>
        <w:t xml:space="preserve">Даже имея положительный настрой, заинтересованность высшего руководства, минимальное сопротивление кадров, предприятия заходят в тупик при внедрении Бережливого Производства. Почему так происходит? О самом Бережливом Производстве  сейчас написано очень много, но давайте  попробуем разобраться о проблемах его внедрения. Для  начала не будем считать методику «чисто японской». Дело в том, что многие практические и теоретические моменты  Бережливого Производства  в том числе и концептуальные были придуманы и успешно внедрены ещё  в 30 - 40-х годах прошлого века в автомобильной промышленности  США, авиационный промышленности Германии. </w:t>
      </w:r>
    </w:p>
    <w:p w:rsidR="00C51C73" w:rsidRPr="00F025DB" w:rsidRDefault="00C51C73" w:rsidP="00286A75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F025DB">
        <w:rPr>
          <w:sz w:val="28"/>
          <w:szCs w:val="28"/>
          <w:shd w:val="clear" w:color="auto" w:fill="FFFFFF"/>
        </w:rPr>
        <w:t>Общая концепция Бережливого Производства  – это их изобретение: снижать затраты и все виды потерь, снижать цену без снижения прибыли, улучшать качество изготовления и потребительские свойства, ускорять движения потока создания ценности, улучшать конкурентоспособность продукции и предприятия. Всегда существует рыночный диапазон цен. Концепция Бережливого Производства  в том, что снизив затраты, можно уйти с верхней границы этого диапазона (или с его середины) на нижнюю границу, причём при этом возможно даже увеличении прибыли при значительном сокращении затрат.</w:t>
      </w:r>
    </w:p>
    <w:p w:rsidR="00C51C73" w:rsidRPr="00F025DB" w:rsidRDefault="00C51C73" w:rsidP="00286A75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F025DB">
        <w:rPr>
          <w:sz w:val="28"/>
          <w:szCs w:val="28"/>
          <w:shd w:val="clear" w:color="auto" w:fill="FFFFFF"/>
        </w:rPr>
        <w:t>Но важно не просто снизить  затраты, а постоянно проводить улучшения в том числе потребительских свойств продукции и качество изготовления.  Одна из главных проблем это- непонимание концепции БП, что такое Бережливое Предприятие и  Бережливая Продукция. Причём не понимают  в первую очередь не только руководители, но и те, кто  непосредственно продукцию производит. Для многих руководителей Бережливое Производство – это не инструмент конкурентной борьбы, а дополнительная возможность  получения прибыли. Часто на предприятиях с энтузиазмом внедряют Бережливое Производство, без понимания  прохождения его обязательных этапов. Обязательные задачи Бережливого Производства – это обязательные этапы для внедрения.</w:t>
      </w:r>
    </w:p>
    <w:p w:rsidR="00C51C73" w:rsidRPr="00F025DB" w:rsidRDefault="00C51C73" w:rsidP="00286A75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F025DB">
        <w:rPr>
          <w:sz w:val="28"/>
          <w:szCs w:val="28"/>
          <w:shd w:val="clear" w:color="auto" w:fill="FFFFFF"/>
        </w:rPr>
        <w:t> </w:t>
      </w:r>
      <w:r w:rsidRPr="00F025DB">
        <w:rPr>
          <w:sz w:val="28"/>
          <w:szCs w:val="28"/>
          <w:shd w:val="clear" w:color="auto" w:fill="FFFFFF"/>
        </w:rPr>
        <w:tab/>
        <w:t xml:space="preserve">На сегодняшний день внедрение Бережливого Производства обязательно поможет в решении некоторых проблем на производстве и выявит ваш продукт в конкурентную среду. </w:t>
      </w:r>
    </w:p>
    <w:p w:rsidR="00C51C73" w:rsidRPr="00F025DB" w:rsidRDefault="00C51C73" w:rsidP="00286A7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C51C73" w:rsidRPr="00F025DB" w:rsidSect="00262F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24A4"/>
    <w:rsid w:val="0017453B"/>
    <w:rsid w:val="00262FDE"/>
    <w:rsid w:val="00286A75"/>
    <w:rsid w:val="00384995"/>
    <w:rsid w:val="004B0949"/>
    <w:rsid w:val="004F500A"/>
    <w:rsid w:val="006F7341"/>
    <w:rsid w:val="0077029B"/>
    <w:rsid w:val="00884E19"/>
    <w:rsid w:val="00AB2E66"/>
    <w:rsid w:val="00BD0712"/>
    <w:rsid w:val="00BE0737"/>
    <w:rsid w:val="00C51C73"/>
    <w:rsid w:val="00E424A4"/>
    <w:rsid w:val="00E77C91"/>
    <w:rsid w:val="00F02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995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424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E424A4"/>
    <w:rPr>
      <w:rFonts w:cs="Times New Roman"/>
    </w:rPr>
  </w:style>
  <w:style w:type="character" w:styleId="Strong">
    <w:name w:val="Strong"/>
    <w:basedOn w:val="DefaultParagraphFont"/>
    <w:uiPriority w:val="99"/>
    <w:qFormat/>
    <w:rsid w:val="00E424A4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E424A4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27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2</Pages>
  <Words>2007</Words>
  <Characters>1145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7</cp:revision>
  <dcterms:created xsi:type="dcterms:W3CDTF">2013-11-11T04:49:00Z</dcterms:created>
  <dcterms:modified xsi:type="dcterms:W3CDTF">2015-05-30T20:09:00Z</dcterms:modified>
</cp:coreProperties>
</file>