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4CA" w:rsidRPr="007544E7" w:rsidRDefault="004274CA" w:rsidP="006F7E6D">
      <w:pPr>
        <w:spacing w:line="360" w:lineRule="auto"/>
        <w:jc w:val="right"/>
        <w:rPr>
          <w:b/>
          <w:sz w:val="28"/>
          <w:szCs w:val="28"/>
          <w:lang w:val="kk-KZ"/>
        </w:rPr>
      </w:pPr>
      <w:r w:rsidRPr="007544E7">
        <w:rPr>
          <w:b/>
          <w:sz w:val="28"/>
          <w:lang w:val="kk-KZ"/>
        </w:rPr>
        <w:t>Меруерт</w:t>
      </w:r>
      <w:r w:rsidRPr="007544E7">
        <w:rPr>
          <w:b/>
          <w:sz w:val="28"/>
          <w:szCs w:val="28"/>
          <w:lang w:val="kk-KZ"/>
        </w:rPr>
        <w:t xml:space="preserve"> Мусабаева</w:t>
      </w:r>
      <w:r w:rsidRPr="007544E7">
        <w:rPr>
          <w:b/>
          <w:sz w:val="28"/>
          <w:szCs w:val="28"/>
        </w:rPr>
        <w:t>,</w:t>
      </w:r>
      <w:r w:rsidRPr="007544E7">
        <w:rPr>
          <w:b/>
          <w:sz w:val="28"/>
          <w:szCs w:val="28"/>
          <w:lang w:val="kk-KZ"/>
        </w:rPr>
        <w:t xml:space="preserve"> </w:t>
      </w:r>
      <w:r w:rsidRPr="007544E7">
        <w:rPr>
          <w:b/>
          <w:sz w:val="28"/>
          <w:lang w:val="kk-KZ"/>
        </w:rPr>
        <w:t>Айнара</w:t>
      </w:r>
      <w:r w:rsidRPr="007544E7">
        <w:rPr>
          <w:b/>
          <w:sz w:val="28"/>
          <w:szCs w:val="28"/>
          <w:lang w:val="kk-KZ"/>
        </w:rPr>
        <w:t xml:space="preserve"> Кабиева,</w:t>
      </w:r>
    </w:p>
    <w:p w:rsidR="004274CA" w:rsidRPr="007544E7" w:rsidRDefault="004274CA" w:rsidP="006F7E6D">
      <w:pPr>
        <w:spacing w:line="360" w:lineRule="auto"/>
        <w:jc w:val="right"/>
        <w:rPr>
          <w:b/>
          <w:sz w:val="28"/>
          <w:szCs w:val="28"/>
          <w:lang w:val="kk-KZ"/>
        </w:rPr>
      </w:pPr>
      <w:r w:rsidRPr="007544E7">
        <w:rPr>
          <w:b/>
          <w:sz w:val="28"/>
          <w:szCs w:val="28"/>
          <w:lang w:val="kk-KZ"/>
        </w:rPr>
        <w:t xml:space="preserve"> </w:t>
      </w:r>
      <w:r w:rsidRPr="007544E7">
        <w:rPr>
          <w:b/>
          <w:sz w:val="28"/>
          <w:lang w:val="uk-UA"/>
        </w:rPr>
        <w:t>Қалдаш</w:t>
      </w:r>
      <w:r w:rsidRPr="007544E7">
        <w:rPr>
          <w:b/>
          <w:sz w:val="28"/>
          <w:szCs w:val="28"/>
          <w:lang w:val="kk-KZ"/>
        </w:rPr>
        <w:t xml:space="preserve"> Қалжанова, </w:t>
      </w:r>
      <w:r w:rsidRPr="007544E7">
        <w:rPr>
          <w:b/>
          <w:sz w:val="28"/>
          <w:lang w:val="uk-UA"/>
        </w:rPr>
        <w:t>Жахангир</w:t>
      </w:r>
      <w:r w:rsidRPr="007544E7">
        <w:rPr>
          <w:b/>
          <w:sz w:val="28"/>
          <w:szCs w:val="28"/>
          <w:lang w:val="kk-KZ"/>
        </w:rPr>
        <w:t xml:space="preserve"> Османов </w:t>
      </w:r>
    </w:p>
    <w:p w:rsidR="004274CA" w:rsidRPr="007544E7" w:rsidRDefault="004274CA" w:rsidP="006F7E6D">
      <w:pPr>
        <w:spacing w:line="360" w:lineRule="auto"/>
        <w:jc w:val="right"/>
        <w:rPr>
          <w:sz w:val="28"/>
          <w:szCs w:val="28"/>
          <w:lang w:val="kk-KZ"/>
        </w:rPr>
      </w:pPr>
    </w:p>
    <w:p w:rsidR="004274CA" w:rsidRPr="007544E7" w:rsidRDefault="004274CA" w:rsidP="006F7E6D">
      <w:pPr>
        <w:spacing w:line="360" w:lineRule="auto"/>
        <w:jc w:val="center"/>
        <w:rPr>
          <w:b/>
          <w:sz w:val="28"/>
          <w:szCs w:val="28"/>
          <w:lang w:val="kk-KZ"/>
        </w:rPr>
      </w:pPr>
      <w:r w:rsidRPr="007544E7">
        <w:rPr>
          <w:b/>
          <w:sz w:val="28"/>
          <w:szCs w:val="28"/>
          <w:lang w:val="kk-KZ"/>
        </w:rPr>
        <w:t>КӨЛДЕР ГЕОЖҮЙЕСІН ЗЕРТТЕУДЕГІ ГЕОЭКОЛОГИЯЛЫҚ ТӘСІЛДЕМЕНІҢ ҒЫЛЫМИ-ТЕОРИЯЛЫҚ НЕГІЗДЕМЕСІ</w:t>
      </w:r>
    </w:p>
    <w:p w:rsidR="004274CA" w:rsidRPr="007544E7" w:rsidRDefault="004274CA" w:rsidP="006F7E6D">
      <w:pPr>
        <w:spacing w:line="360" w:lineRule="auto"/>
        <w:jc w:val="center"/>
        <w:rPr>
          <w:b/>
          <w:sz w:val="28"/>
          <w:szCs w:val="28"/>
          <w:lang w:val="kk-KZ"/>
        </w:rPr>
      </w:pPr>
    </w:p>
    <w:p w:rsidR="004274CA" w:rsidRPr="007544E7" w:rsidRDefault="004274CA" w:rsidP="006F7E6D">
      <w:pPr>
        <w:spacing w:line="360" w:lineRule="auto"/>
        <w:ind w:firstLine="709"/>
        <w:jc w:val="both"/>
        <w:rPr>
          <w:sz w:val="28"/>
          <w:szCs w:val="28"/>
          <w:lang w:val="kk-KZ"/>
        </w:rPr>
      </w:pPr>
      <w:r w:rsidRPr="007544E7">
        <w:rPr>
          <w:b/>
          <w:i/>
          <w:sz w:val="28"/>
          <w:szCs w:val="28"/>
          <w:lang w:val="kk-KZ"/>
        </w:rPr>
        <w:t>Лимнология</w:t>
      </w:r>
      <w:r w:rsidRPr="007544E7">
        <w:rPr>
          <w:sz w:val="28"/>
          <w:szCs w:val="28"/>
          <w:lang w:val="kk-KZ"/>
        </w:rPr>
        <w:t xml:space="preserve"> – құрлықтағы су айдындарын, олардағы физикалық, химиялық және биологиялық үрдістерді зерттейтін ғылым [5]. Лимнологияның ғылыми негіздерін XIX ғасырда швейцар ғалымы Ф. Форель еңбектерімен қаланған. Бұл ғылымда гидрология, гидрофизика, гидрохимия, гидробиология, геоморфология және т.б. ғылымдардың зерттеу әдістері пайдаланылады.</w:t>
      </w:r>
    </w:p>
    <w:p w:rsidR="004274CA" w:rsidRPr="007544E7" w:rsidRDefault="004274CA" w:rsidP="006F7E6D">
      <w:pPr>
        <w:spacing w:line="360" w:lineRule="auto"/>
        <w:ind w:firstLine="709"/>
        <w:jc w:val="both"/>
        <w:rPr>
          <w:sz w:val="28"/>
          <w:szCs w:val="28"/>
          <w:lang w:val="kk-KZ"/>
        </w:rPr>
      </w:pPr>
      <w:r w:rsidRPr="007544E7">
        <w:rPr>
          <w:sz w:val="28"/>
          <w:szCs w:val="28"/>
          <w:lang w:val="kk-KZ"/>
        </w:rPr>
        <w:t>Лимнология су айдындарының қазаншұңқырлары мен жағалауларының құрылысы м және дамуын, олардың термикасын, судың физикалық және химиялық қасиеттерін, су режимінің ерекшеліктерін, су деңгейі мен балансын, гидрохимиялық қасиеттерін, жануарлар мен өсімдіктер әлемін зерттейді. Қазіргі кезде лимнология ұғымымен қатар, көлтану немесе көл гидрологиясы терминдері де қолданылады.</w:t>
      </w:r>
    </w:p>
    <w:p w:rsidR="004274CA" w:rsidRPr="007544E7" w:rsidRDefault="004274CA" w:rsidP="006F7E6D">
      <w:pPr>
        <w:spacing w:line="360" w:lineRule="auto"/>
        <w:ind w:firstLine="709"/>
        <w:jc w:val="both"/>
        <w:rPr>
          <w:sz w:val="28"/>
          <w:szCs w:val="28"/>
          <w:lang w:val="kk-KZ"/>
        </w:rPr>
      </w:pPr>
      <w:r w:rsidRPr="007544E7">
        <w:rPr>
          <w:sz w:val="28"/>
          <w:szCs w:val="28"/>
          <w:lang w:val="kk-KZ"/>
        </w:rPr>
        <w:t>Көлдер дамуының заңдылықтарын және лимножүйелердің қызмет ету ерекшеліктерін, антропогендік әсер етудің зардабынан туындаған өзгерістерді зерттеу; су айдындарын рационалды пайдалану жолдарын жасау, сонымен бірге көлдерді тіркеу және кадастрлық бағалау [6] қазіргі лимнологияның негізгі бағыттары болып табылады. Көлдер бай табиғи ресурстарға ие – су, биологиялық, минералдық, рекреациялық, энергетикалық, ақпараттық ресурстар. Беларусь ғалымдары Б.П. Власов және О.Ф. Якушко, Г.С. Гигевичтерің «Озера Беларуси» атты еңбегінде ресрустардың қоры мен сапасын бағалау, рационалды пайдалану бағыттарын анықтау және көлдерді ластану мен сарқылуынан қорғау табиғатты пайдалану мен табиғи ортаның экологиялық тұрақтылығын  сақтаудың маңызды міндеттерінің бірі екендігі айтылады [7].</w:t>
      </w:r>
    </w:p>
    <w:p w:rsidR="004274CA" w:rsidRPr="007544E7" w:rsidRDefault="004274CA" w:rsidP="006F7E6D">
      <w:pPr>
        <w:spacing w:line="360" w:lineRule="auto"/>
        <w:ind w:firstLine="709"/>
        <w:jc w:val="both"/>
        <w:rPr>
          <w:rStyle w:val="apple-converted-space"/>
          <w:sz w:val="28"/>
          <w:szCs w:val="28"/>
          <w:shd w:val="clear" w:color="auto" w:fill="FFFFFF"/>
          <w:lang w:val="kk-KZ"/>
        </w:rPr>
      </w:pPr>
      <w:r w:rsidRPr="007544E7">
        <w:rPr>
          <w:bCs/>
          <w:sz w:val="28"/>
          <w:szCs w:val="28"/>
          <w:shd w:val="clear" w:color="auto" w:fill="FFFFFF"/>
          <w:lang w:val="kk-KZ"/>
        </w:rPr>
        <w:t xml:space="preserve">Лимнология ғылымының зерттеу нысаны құрлықтағы су айдындары (көлдер, су қоймалары, тоғандар) болып табылады. </w:t>
      </w:r>
      <w:r w:rsidRPr="007544E7">
        <w:rPr>
          <w:b/>
          <w:bCs/>
          <w:i/>
          <w:sz w:val="28"/>
          <w:szCs w:val="28"/>
          <w:shd w:val="clear" w:color="auto" w:fill="FFFFFF"/>
          <w:lang w:val="kk-KZ"/>
        </w:rPr>
        <w:t>Көл</w:t>
      </w:r>
      <w:r w:rsidRPr="007544E7">
        <w:rPr>
          <w:sz w:val="28"/>
          <w:szCs w:val="28"/>
          <w:shd w:val="clear" w:color="auto" w:fill="FFFFFF"/>
          <w:lang w:val="kk-KZ"/>
        </w:rPr>
        <w:t> — тікелей теңізбен қосылмаған құрлықтар өңіріндегі суға толы дербес [8] табиғи пайда болған су айдыны, гидросфера бөлігі [9].</w:t>
      </w:r>
      <w:r w:rsidRPr="007544E7">
        <w:rPr>
          <w:rStyle w:val="apple-converted-space"/>
          <w:sz w:val="28"/>
          <w:szCs w:val="28"/>
          <w:shd w:val="clear" w:color="auto" w:fill="FFFFFF"/>
          <w:lang w:val="kk-KZ"/>
        </w:rPr>
        <w:t xml:space="preserve"> </w:t>
      </w:r>
    </w:p>
    <w:p w:rsidR="004274CA" w:rsidRPr="007544E7" w:rsidRDefault="004274CA" w:rsidP="006F7E6D">
      <w:pPr>
        <w:spacing w:line="360" w:lineRule="auto"/>
        <w:ind w:firstLine="708"/>
        <w:jc w:val="both"/>
        <w:rPr>
          <w:sz w:val="28"/>
          <w:szCs w:val="28"/>
          <w:lang w:val="kk-KZ"/>
        </w:rPr>
      </w:pPr>
      <w:r w:rsidRPr="007544E7">
        <w:rPr>
          <w:sz w:val="28"/>
          <w:szCs w:val="28"/>
          <w:lang w:val="kk-KZ"/>
        </w:rPr>
        <w:t xml:space="preserve">Қазақстан көлдері туралы алғашқы деректер Геродоттың «Тарих», Страбонның «Географика» еңбектерінде аталған, және де Птолемейдің, қытай саяхатшылары Чжан Цян және Сюанъ-Цзанның  жасаған карталарында Қазақстан көлдері мен өзендері алғаш бейнеленген. Бұдан кейінгі қазақ жерінің көлдерін И.Муравин, А.И.Бутаков, Г.С.Карелин, И.В.Мушкетов, А.Н.Краснов және Л.С. Берг зерттеген. XIX ғ. соңы мен XX ғ. басында П.Г.Игнатов Теңгіз-Қорғалжын көлдерінің гидрофизикасы мен ихтиофаунасына сипаттама берген. </w:t>
      </w:r>
    </w:p>
    <w:p w:rsidR="004274CA" w:rsidRPr="007544E7" w:rsidRDefault="004274CA" w:rsidP="006F7E6D">
      <w:pPr>
        <w:pStyle w:val="NormalWeb"/>
        <w:spacing w:before="0" w:beforeAutospacing="0" w:after="0" w:afterAutospacing="0" w:line="360" w:lineRule="auto"/>
        <w:ind w:firstLine="708"/>
        <w:jc w:val="both"/>
        <w:rPr>
          <w:sz w:val="28"/>
          <w:szCs w:val="28"/>
          <w:lang w:val="kk-KZ"/>
        </w:rPr>
      </w:pPr>
      <w:r w:rsidRPr="007544E7">
        <w:rPr>
          <w:sz w:val="28"/>
          <w:szCs w:val="28"/>
          <w:lang w:val="kk-KZ"/>
        </w:rPr>
        <w:t xml:space="preserve">Көлдepдi  зepдeлeyдің дaмy кeзeңдepi aдaмзaт қayымының бaлық шapyaшылығын игepy мeн тұз өндipy, сy көлiгi мeн гидpoэнepгeтикaлық pecypcтapының кeңiнeн дaмyы жәнe т.б. қaжeттiлiктepi мeн cұpaныcтapының дaмyынa нeгiздeлгeн. </w:t>
      </w:r>
    </w:p>
    <w:p w:rsidR="004274CA" w:rsidRPr="007544E7" w:rsidRDefault="004274CA" w:rsidP="006F7E6D">
      <w:pPr>
        <w:pStyle w:val="NormalWeb"/>
        <w:spacing w:before="0" w:beforeAutospacing="0" w:after="0" w:afterAutospacing="0" w:line="360" w:lineRule="auto"/>
        <w:ind w:firstLine="708"/>
        <w:jc w:val="both"/>
        <w:rPr>
          <w:sz w:val="28"/>
          <w:szCs w:val="28"/>
          <w:lang w:val="kk-KZ"/>
        </w:rPr>
      </w:pPr>
      <w:r w:rsidRPr="007544E7">
        <w:rPr>
          <w:sz w:val="28"/>
          <w:szCs w:val="28"/>
          <w:lang w:val="kk-KZ"/>
        </w:rPr>
        <w:t xml:space="preserve">Қaзaқcтaндa өткeн ХХ ғacыpдың 50-шы жылдapынaн бacтaп cy қoймaлapын зepттey жұмыcтapы кeң көлeмдe жүpгiзiлe бacтaды. Қaзaқcтaнның көлдepiн зepттeyгe экcпeдициялық зepттeyлep бaғa жeтпec үлec қocты. Бұл тұpғыдa мaңызды жұмыcтap 1954-56 жылдapы A.П. Бoгopoдицкийдiң бacшылығымeн жүpгiзiлгeн Мeмлeкeттiк Гидpoлoгиялық Инcтитyт экcпeдицияcы тapaпынaн жacaлынды. 1954 жылдaн бacтaп Қaзaқcтaнның көлдepi Г.Г. Мypaвлeвтiң бacшылығымeн әл-Фapaби aтындaғы ҚaзҰУ-нiң физикaлық гeoгpaфия кaфeдpacының ғaлымдapымeн зepттeлдi. 1957 жылдaн бacтaп Қaзaқcтaн Pecпyбликacы Бiлiм жәнe Ғылым Миниcтpлiгi Гeoгpaфия Инcтитyты мeкeмeciнiң қызмeткepлepiмeн – Т.P. Oмapoв, E.A. Кaзaнcкaя, Т.М. Тpифoнoвa, П.И. Кpaвчeнкo - жүpгiзілce, aл 1963 жылдaн П.П. Филoнeцтiң бacшылығымeн жүзеге асырылды. Зepттey жұмыcтapын жүpгiзy қaжeттiлiгi тeк қaнa cy шapyaшылық шapaлapды өткiзy, гидpoэнepгeтикaлық pecypcтap мeн қopғaныc қaбiлeтiн нығaйтy үшiн ғaнa eмec, coнымeн қaтap хaлық шapyaшылығының барлық түрлерін көтepy үшiн тyындaды. </w:t>
      </w:r>
    </w:p>
    <w:p w:rsidR="004274CA" w:rsidRPr="007544E7" w:rsidRDefault="004274CA" w:rsidP="006F7E6D">
      <w:pPr>
        <w:pStyle w:val="NormalWeb"/>
        <w:spacing w:before="0" w:beforeAutospacing="0" w:after="0" w:afterAutospacing="0" w:line="360" w:lineRule="auto"/>
        <w:ind w:firstLine="708"/>
        <w:jc w:val="both"/>
        <w:rPr>
          <w:sz w:val="28"/>
          <w:szCs w:val="28"/>
          <w:lang w:val="kk-KZ"/>
        </w:rPr>
      </w:pPr>
      <w:r w:rsidRPr="007544E7">
        <w:rPr>
          <w:sz w:val="28"/>
          <w:szCs w:val="28"/>
          <w:lang w:val="kk-KZ"/>
        </w:rPr>
        <w:t xml:space="preserve">Қaзaқcтaнның сoлтүcтiк, оpтaлық жәнe оңтүcтiк-шығыc ayдaндapындa opнaлacқaн көлдep cyының химиялық cипaттaмaлapы бeлгiлi жұмыcтapдa бaяндaлғaн (Б.A. Бepeмжaнoв, 1968 ж; A.И. Мyн жәнe A.Б. Бeктypoв, 1971 ж.). Aтыpayлық көлдep cyының химиялық көpceткiштepi тypaлы жeкe мaғлұмaттap eң бipiншi peт 1960 жылдapы (Б.A. Бepeмжaнoв, A.И. Ибpaгимoв, П.П. Филoнeц, Т.P. Oмapoв) жәнe 1980 жылдapы (Н.A. Aмиpгaлиeв, Н. Eлибaeв) белгілі болды. 1980 жылдapы Opтaлық Қaзaқcтaнның көлдepiнe тoлық зepттey жұмыcтapы жүpгiзiлдi (В.A. Лёзин). Қазақстан территориясындағы су ресурстары жайлы 2008 жылғы С.Д.Тюменевтің еңбегі зор. Қызылорда облысы көлдері жайлы мағлұматтар көлдік-тауарлық балық шаруашылығын құру мақсатында Е.В.Федоров, Н.С.Бадрызлова, С.Ж.Асылбекова, З.К.Ермаханов, С.К.Койшибаеваның еңбегінде баяндалған [10]. </w:t>
      </w:r>
    </w:p>
    <w:p w:rsidR="004274CA" w:rsidRPr="007544E7" w:rsidRDefault="004274CA" w:rsidP="006F7E6D">
      <w:pPr>
        <w:pStyle w:val="NormalWeb"/>
        <w:spacing w:before="0" w:beforeAutospacing="0" w:after="0" w:afterAutospacing="0" w:line="360" w:lineRule="auto"/>
        <w:ind w:firstLine="708"/>
        <w:jc w:val="both"/>
        <w:rPr>
          <w:sz w:val="28"/>
          <w:szCs w:val="28"/>
          <w:lang w:val="kk-KZ"/>
        </w:rPr>
      </w:pPr>
      <w:r w:rsidRPr="007544E7">
        <w:rPr>
          <w:b/>
          <w:i/>
          <w:sz w:val="28"/>
          <w:szCs w:val="28"/>
          <w:lang w:val="kk-KZ"/>
        </w:rPr>
        <w:t>Су жинау алабы</w:t>
      </w:r>
      <w:r w:rsidRPr="007544E7">
        <w:rPr>
          <w:sz w:val="28"/>
          <w:szCs w:val="28"/>
          <w:lang w:val="kk-KZ"/>
        </w:rPr>
        <w:t xml:space="preserve"> – қандай да бір өзен, көл немесе теңізге жер беті сулары жиналатын аумақ [11].</w:t>
      </w:r>
    </w:p>
    <w:p w:rsidR="004274CA" w:rsidRPr="007544E7" w:rsidRDefault="004274CA" w:rsidP="006F7E6D">
      <w:pPr>
        <w:spacing w:line="360" w:lineRule="auto"/>
        <w:ind w:firstLine="708"/>
        <w:jc w:val="both"/>
        <w:rPr>
          <w:sz w:val="28"/>
          <w:lang w:val="kk-KZ"/>
        </w:rPr>
      </w:pPr>
      <w:r w:rsidRPr="007544E7">
        <w:rPr>
          <w:b/>
          <w:i/>
          <w:sz w:val="28"/>
          <w:lang w:val="kk-KZ"/>
        </w:rPr>
        <w:t>Геоэкология</w:t>
      </w:r>
      <w:r w:rsidRPr="007544E7">
        <w:rPr>
          <w:sz w:val="28"/>
          <w:lang w:val="kk-KZ"/>
        </w:rPr>
        <w:t xml:space="preserve"> </w:t>
      </w:r>
      <w:r w:rsidRPr="007544E7">
        <w:rPr>
          <w:sz w:val="28"/>
          <w:szCs w:val="28"/>
        </w:rPr>
        <w:sym w:font="Symbol" w:char="F02D"/>
      </w:r>
      <w:r w:rsidRPr="007544E7">
        <w:rPr>
          <w:sz w:val="28"/>
          <w:lang w:val="kk-KZ"/>
        </w:rPr>
        <w:t xml:space="preserve"> географиялық ортаны, сонымен қатар оны құрайтын табиғи және табиғи-антропогендік геожүйелерді зерттеумен айналысатын география ғылымының саласы. Бұл ұғымды неміс ғалымы К.Троль енгізген. Геоэкологияның басты мақсаты табиғатты тиімді пайдалану, қоғамның тұрақты дамуы және оның қоршаған ортамен әрекеттесуін оңтайландырудың теориялық неігздерін, ұстанымдарын және нормативтерін жасау болып табылады [12]. </w:t>
      </w:r>
    </w:p>
    <w:p w:rsidR="004274CA" w:rsidRPr="007544E7" w:rsidRDefault="004274CA" w:rsidP="006F7E6D">
      <w:pPr>
        <w:spacing w:line="360" w:lineRule="auto"/>
        <w:ind w:firstLine="708"/>
        <w:jc w:val="both"/>
        <w:rPr>
          <w:sz w:val="28"/>
          <w:lang w:val="kk-KZ"/>
        </w:rPr>
      </w:pPr>
      <w:r w:rsidRPr="007544E7">
        <w:rPr>
          <w:sz w:val="28"/>
          <w:lang w:val="kk-KZ"/>
        </w:rPr>
        <w:t xml:space="preserve">Геоэкологияның зерттеу нысаны географиялық қабықтың бір бөлігі ретіндегі адамзат әрекетімен өзгеріске ұшыраған географиялық орта, яғни геожүйе болып табылады. </w:t>
      </w:r>
    </w:p>
    <w:p w:rsidR="004274CA" w:rsidRPr="007544E7" w:rsidRDefault="004274CA" w:rsidP="006F7E6D">
      <w:pPr>
        <w:spacing w:line="360" w:lineRule="auto"/>
        <w:ind w:firstLine="708"/>
        <w:jc w:val="both"/>
        <w:rPr>
          <w:sz w:val="28"/>
          <w:szCs w:val="28"/>
          <w:lang w:val="kk-KZ"/>
        </w:rPr>
      </w:pPr>
      <w:r w:rsidRPr="007544E7">
        <w:rPr>
          <w:b/>
          <w:i/>
          <w:sz w:val="28"/>
          <w:szCs w:val="28"/>
          <w:lang w:val="kk-KZ"/>
        </w:rPr>
        <w:t>Геожүйе</w:t>
      </w:r>
      <w:r w:rsidRPr="007544E7">
        <w:rPr>
          <w:sz w:val="28"/>
          <w:szCs w:val="28"/>
          <w:lang w:val="kk-KZ"/>
        </w:rPr>
        <w:t xml:space="preserve"> – географиялық қабықтың өзара байланысқан және өзара әрекеттесетін кұрамдас бөліктерінің біртұтас географиялық құрылымы. [</w:t>
      </w:r>
      <w:r w:rsidRPr="007544E7">
        <w:rPr>
          <w:bCs/>
          <w:sz w:val="28"/>
          <w:szCs w:val="28"/>
          <w:lang w:val="kk-KZ" w:eastAsia="en-US"/>
        </w:rPr>
        <w:t>13].</w:t>
      </w:r>
      <w:r w:rsidRPr="007544E7">
        <w:rPr>
          <w:b/>
          <w:bCs/>
          <w:sz w:val="28"/>
          <w:szCs w:val="28"/>
          <w:lang w:val="kk-KZ" w:eastAsia="en-US"/>
        </w:rPr>
        <w:t xml:space="preserve"> </w:t>
      </w:r>
    </w:p>
    <w:p w:rsidR="004274CA" w:rsidRPr="007544E7" w:rsidRDefault="004274CA" w:rsidP="006F7E6D">
      <w:pPr>
        <w:pStyle w:val="NormalWeb"/>
        <w:shd w:val="clear" w:color="auto" w:fill="FFFFFF"/>
        <w:spacing w:before="0" w:beforeAutospacing="0" w:after="0" w:afterAutospacing="0" w:line="360" w:lineRule="auto"/>
        <w:ind w:firstLine="708"/>
        <w:jc w:val="both"/>
        <w:rPr>
          <w:sz w:val="15"/>
          <w:szCs w:val="15"/>
          <w:lang w:val="kk-KZ"/>
        </w:rPr>
      </w:pPr>
      <w:r w:rsidRPr="007544E7">
        <w:rPr>
          <w:b/>
          <w:i/>
          <w:sz w:val="28"/>
          <w:szCs w:val="28"/>
          <w:lang w:val="kk-KZ"/>
        </w:rPr>
        <w:t>Геожүйелік тәсілдеме</w:t>
      </w:r>
      <w:r w:rsidRPr="007544E7">
        <w:rPr>
          <w:sz w:val="28"/>
          <w:szCs w:val="28"/>
          <w:lang w:val="kk-KZ"/>
        </w:rPr>
        <w:t xml:space="preserve"> – зерттеу нысаны табиғат ортасының элементі ретінде, сонымен бірге геожүйе ретіндегі алаптың аумақтық шегіндегі көпфункционалды су пайдалану үрдістеріндегі өндіруші күштердің элементі ретінде географиялық әдістермен зерделенетін ғылыми ізденушіліктің жүйелік-бағытталған әдістемесі [14]. Бұл салада шетелдік ғалымдар В.Б.Сочава, Д.Л.Арманд, 3.С.Преображенский, Н.А.Гвоздэцный, А.Ю.Ретеш өз үлестерін қосқан. </w:t>
      </w:r>
    </w:p>
    <w:p w:rsidR="004274CA" w:rsidRPr="007544E7" w:rsidRDefault="004274CA" w:rsidP="006F7E6D">
      <w:pPr>
        <w:autoSpaceDE w:val="0"/>
        <w:autoSpaceDN w:val="0"/>
        <w:adjustRightInd w:val="0"/>
        <w:spacing w:line="360" w:lineRule="auto"/>
        <w:ind w:firstLine="709"/>
        <w:jc w:val="both"/>
        <w:rPr>
          <w:rFonts w:eastAsia="TimesNewRomanPSMT"/>
          <w:sz w:val="28"/>
          <w:szCs w:val="28"/>
          <w:lang w:val="kk-KZ" w:eastAsia="en-US"/>
        </w:rPr>
      </w:pPr>
      <w:r w:rsidRPr="007544E7">
        <w:rPr>
          <w:rFonts w:eastAsia="TimesNewRomanPSMT"/>
          <w:b/>
          <w:i/>
          <w:sz w:val="28"/>
          <w:szCs w:val="28"/>
          <w:lang w:val="kk-KZ" w:eastAsia="en-US"/>
        </w:rPr>
        <w:t>Алап</w:t>
      </w:r>
      <w:r w:rsidRPr="007544E7">
        <w:rPr>
          <w:rFonts w:eastAsia="TimesNewRomanPSMT"/>
          <w:sz w:val="28"/>
          <w:szCs w:val="28"/>
          <w:lang w:val="kk-KZ" w:eastAsia="en-US"/>
        </w:rPr>
        <w:t xml:space="preserve"> дегеніміз интегралды табиғи-шаруашылықтық геожүйе. Себебі ол табиғи, экономикалық және әлеуметтік-демографиялық үдерістер өзара байланысқан табиғат пен қоғамның әрекеттесу алаңы болып табылады. Сондықтан да аумақтық жоспарлау міндеттерін шешуде геожүйелік-алаптық тұжырымдаманы қолданған тиімді. Көптеген физгеографтар, олардың қатарында – В.Б. Сочава [15], В.Н. Солнцев [16], В.С. Михеев [17], К.М. Джаналеева [18], Ф.Н. Мильков [19], Л.М. Корытный [20] және т.б. геожүйелік-алаптық тәсілдемені табиғи ортаны дифференциациалаудың жетекші құрамдас бөлігі ретінде қарастырады.   </w:t>
      </w:r>
    </w:p>
    <w:p w:rsidR="004274CA" w:rsidRPr="007544E7" w:rsidRDefault="004274CA" w:rsidP="006F7E6D">
      <w:pPr>
        <w:autoSpaceDE w:val="0"/>
        <w:autoSpaceDN w:val="0"/>
        <w:adjustRightInd w:val="0"/>
        <w:spacing w:line="360" w:lineRule="auto"/>
        <w:ind w:firstLine="709"/>
        <w:jc w:val="both"/>
        <w:rPr>
          <w:rFonts w:eastAsia="TimesNewRomanPSMT"/>
          <w:sz w:val="28"/>
          <w:szCs w:val="28"/>
          <w:lang w:val="kk-KZ" w:eastAsia="en-US"/>
        </w:rPr>
      </w:pPr>
      <w:r w:rsidRPr="007544E7">
        <w:rPr>
          <w:rFonts w:eastAsia="TimesNewRomanPSMT"/>
          <w:sz w:val="28"/>
          <w:szCs w:val="28"/>
          <w:lang w:val="kk-KZ" w:eastAsia="en-US"/>
        </w:rPr>
        <w:t>Ресурс балансын талдау мен есептеуде алаптық тәсілдемені қолдану ландшафт геохимиясына негізделеді. Ландшафт геохимиясының негізі салушы Б.Б. Полынов геохимиялық ландшафттарды [21] динамикалық тұрғыда ағындармен (соның ішінде су ағынымен) байланысқан жер беті бөлігі ретінде қарастырған.</w:t>
      </w:r>
    </w:p>
    <w:p w:rsidR="004274CA" w:rsidRPr="007544E7" w:rsidRDefault="004274CA" w:rsidP="006F7E6D">
      <w:pPr>
        <w:autoSpaceDE w:val="0"/>
        <w:autoSpaceDN w:val="0"/>
        <w:adjustRightInd w:val="0"/>
        <w:spacing w:line="360" w:lineRule="auto"/>
        <w:ind w:firstLine="709"/>
        <w:jc w:val="both"/>
        <w:rPr>
          <w:rFonts w:eastAsia="TimesNewRomanPSMT"/>
          <w:sz w:val="28"/>
          <w:szCs w:val="28"/>
          <w:lang w:val="kk-KZ" w:eastAsia="en-US"/>
        </w:rPr>
      </w:pPr>
      <w:r w:rsidRPr="007544E7">
        <w:rPr>
          <w:rFonts w:eastAsia="TimesNewRomanPSMT"/>
          <w:sz w:val="28"/>
          <w:szCs w:val="28"/>
          <w:lang w:val="kk-KZ" w:eastAsia="en-US"/>
        </w:rPr>
        <w:t xml:space="preserve">Г.М. Джаналееваның берген анықтамасы бойынша, ішкі континенттік қазаншұңқырлардағы өзен алабының </w:t>
      </w:r>
      <w:r w:rsidRPr="007544E7">
        <w:rPr>
          <w:rFonts w:eastAsia="TimesNewRomanPSMT"/>
          <w:b/>
          <w:i/>
          <w:sz w:val="28"/>
          <w:szCs w:val="28"/>
          <w:lang w:val="kk-KZ" w:eastAsia="en-US"/>
        </w:rPr>
        <w:t>геожүйесі</w:t>
      </w:r>
      <w:r w:rsidRPr="007544E7">
        <w:rPr>
          <w:rFonts w:eastAsia="TimesNewRomanPSMT"/>
          <w:sz w:val="28"/>
          <w:szCs w:val="28"/>
          <w:lang w:val="kk-KZ" w:eastAsia="en-US"/>
        </w:rPr>
        <w:t xml:space="preserve"> дегеніміз бір литогенді негіз бен бір бағыттағы географиялық ағын жағдайында қалыптасатын, зат пен энергияның вертикальды және горизонтальды ағындарының тұтастығымен біріккен парагенетикалық табиғи-аумақтық кешендер [22].</w:t>
      </w:r>
    </w:p>
    <w:p w:rsidR="004274CA" w:rsidRPr="007544E7" w:rsidRDefault="004274CA" w:rsidP="006F7E6D">
      <w:pPr>
        <w:autoSpaceDE w:val="0"/>
        <w:autoSpaceDN w:val="0"/>
        <w:adjustRightInd w:val="0"/>
        <w:spacing w:line="360" w:lineRule="auto"/>
        <w:ind w:firstLine="708"/>
        <w:jc w:val="both"/>
        <w:rPr>
          <w:sz w:val="28"/>
          <w:szCs w:val="28"/>
          <w:lang w:val="kk-KZ" w:eastAsia="en-US"/>
        </w:rPr>
      </w:pPr>
      <w:r w:rsidRPr="007544E7">
        <w:rPr>
          <w:b/>
          <w:i/>
          <w:sz w:val="28"/>
          <w:szCs w:val="28"/>
          <w:lang w:val="kk-KZ" w:eastAsia="en-US"/>
        </w:rPr>
        <w:t>Геолимножүйелер (көлдік геожүйелер)</w:t>
      </w:r>
      <w:r w:rsidRPr="007544E7">
        <w:rPr>
          <w:sz w:val="28"/>
          <w:szCs w:val="28"/>
          <w:lang w:val="kk-KZ" w:eastAsia="en-US"/>
        </w:rPr>
        <w:t xml:space="preserve"> – біртұтастығы шаруашылықта пайдаланылуымен және басқарылуымен шартталған, тура және кері байланыстармен анықталатын табиғи аквальды және аумақтық кешендер элементтері. Кеңістіктік тұрғыда көлдік геожүйелер көлдер мен олардың маңайындағы аумақтар арқылы (су жинау алабы, әкімшілік аудан) сипатталады [23]. Б.П.Власов, И.А. Мысливец, П.С. Лопух, И.И.Кирвель,Н.В. Гагина, Н.Д. Грищенковалар көлдік геожүйе мәселесін әкімшілік аудандар шегінде зерттеген.</w:t>
      </w:r>
    </w:p>
    <w:p w:rsidR="004274CA" w:rsidRPr="007544E7" w:rsidRDefault="004274CA" w:rsidP="006F7E6D">
      <w:pPr>
        <w:spacing w:line="360" w:lineRule="auto"/>
        <w:ind w:firstLine="709"/>
        <w:jc w:val="both"/>
        <w:rPr>
          <w:rStyle w:val="apple-converted-space"/>
          <w:sz w:val="28"/>
          <w:szCs w:val="28"/>
          <w:lang w:val="kk-KZ"/>
        </w:rPr>
      </w:pPr>
      <w:r w:rsidRPr="007544E7">
        <w:rPr>
          <w:rStyle w:val="apple-converted-space"/>
          <w:b/>
          <w:i/>
          <w:sz w:val="28"/>
          <w:szCs w:val="28"/>
          <w:shd w:val="clear" w:color="auto" w:fill="FFFFFF"/>
          <w:lang w:val="kk-KZ"/>
        </w:rPr>
        <w:t>Көлдік геожүйелер</w:t>
      </w:r>
      <w:r w:rsidRPr="007544E7">
        <w:rPr>
          <w:rStyle w:val="apple-converted-space"/>
          <w:sz w:val="28"/>
          <w:szCs w:val="28"/>
          <w:shd w:val="clear" w:color="auto" w:fill="FFFFFF"/>
          <w:lang w:val="kk-KZ"/>
        </w:rPr>
        <w:t xml:space="preserve"> – құрамына көл алаптары кіретін табиғи аквальды және аумақтық кешендерді қамтитын интегральды геожүйе. Оның біртұтастығы тура және жанама байланыстарымен айқындалады, оның ішінде көлдік геожүйенің және оның ресурстарының шаруашылықтық пайдаланылуы мен оларды басқарумен айқындалады. Осындай геожүйелердің табиғи-ресурстық әлеуеті көлдердің олардың, сонымен бірге айналасындағы аумақтардың ұзақ уақыт бойындағы эволюциясы нәтижесінде жиналған кешенді табиғи-ресурстық әлеуеті ретінде қарастырылады [4].</w:t>
      </w:r>
    </w:p>
    <w:p w:rsidR="004274CA" w:rsidRPr="007544E7" w:rsidRDefault="004274CA" w:rsidP="006F7E6D">
      <w:pPr>
        <w:spacing w:line="360" w:lineRule="auto"/>
        <w:ind w:firstLine="709"/>
        <w:jc w:val="both"/>
        <w:rPr>
          <w:sz w:val="28"/>
          <w:szCs w:val="28"/>
          <w:lang w:val="kk-KZ"/>
        </w:rPr>
      </w:pPr>
      <w:r w:rsidRPr="007544E7">
        <w:rPr>
          <w:sz w:val="28"/>
          <w:szCs w:val="28"/>
          <w:lang w:val="kk-KZ"/>
        </w:rPr>
        <w:t xml:space="preserve">М. Голубчиктің  «Теория и методология географической науки» еңбегінде геожүйе деген ұғымға келесідей анықтама берілген: геожүйе – табиғат, халық және шаруашылықтың тығыз қарым-қатынасы мен өзара әрекеттесуде қалыптасатын салыстырмалы біртұтас аумақты құрылым. Оның тұтастығы геожүйенің жүйешіктері арасында дамып жататын тура, кері және өзгерген байланыстармен анықталады </w:t>
      </w:r>
      <w:hyperlink r:id="rId5" w:anchor="cite_note-2" w:history="1">
        <w:r w:rsidRPr="007544E7">
          <w:rPr>
            <w:rStyle w:val="Hyperlink"/>
            <w:color w:val="auto"/>
            <w:sz w:val="28"/>
            <w:szCs w:val="28"/>
            <w:u w:val="none"/>
            <w:lang w:val="kk-KZ"/>
          </w:rPr>
          <w:t>[24]</w:t>
        </w:r>
      </w:hyperlink>
      <w:r w:rsidRPr="007544E7">
        <w:rPr>
          <w:sz w:val="28"/>
          <w:szCs w:val="28"/>
          <w:lang w:val="kk-KZ"/>
        </w:rPr>
        <w:t xml:space="preserve">. Яғни біздің зерттеу нысанымызға өзеннің өзі емес, оның су жинау алабында орналасқан көлдер мен оларға қарасты аумақтар жатады. </w:t>
      </w:r>
    </w:p>
    <w:p w:rsidR="004274CA" w:rsidRPr="007544E7" w:rsidRDefault="004274CA" w:rsidP="006F7E6D">
      <w:pPr>
        <w:spacing w:line="360" w:lineRule="auto"/>
        <w:ind w:firstLine="708"/>
        <w:rPr>
          <w:b/>
          <w:sz w:val="32"/>
          <w:szCs w:val="28"/>
        </w:rPr>
      </w:pPr>
      <w:r w:rsidRPr="007544E7">
        <w:rPr>
          <w:b/>
          <w:sz w:val="28"/>
          <w:lang w:val="kk-KZ"/>
        </w:rPr>
        <w:t>Әдебиет:</w:t>
      </w:r>
    </w:p>
    <w:p w:rsidR="004274CA" w:rsidRPr="007544E7" w:rsidRDefault="004274CA" w:rsidP="006F7E6D">
      <w:pPr>
        <w:pStyle w:val="ListParagraph"/>
        <w:numPr>
          <w:ilvl w:val="0"/>
          <w:numId w:val="2"/>
        </w:numPr>
        <w:spacing w:line="360" w:lineRule="auto"/>
        <w:jc w:val="both"/>
        <w:rPr>
          <w:bCs/>
          <w:sz w:val="28"/>
          <w:szCs w:val="28"/>
        </w:rPr>
      </w:pPr>
      <w:r w:rsidRPr="007544E7">
        <w:rPr>
          <w:bCs/>
          <w:sz w:val="28"/>
          <w:szCs w:val="28"/>
        </w:rPr>
        <w:t>Программа интегрированного управления водными ресурсами и повышения эффективности водопользования республики казахстан до 2025 года. Астана, 2006 г.</w:t>
      </w:r>
    </w:p>
    <w:p w:rsidR="004274CA" w:rsidRPr="007544E7" w:rsidRDefault="004274CA" w:rsidP="006F7E6D">
      <w:pPr>
        <w:pStyle w:val="ListParagraph"/>
        <w:numPr>
          <w:ilvl w:val="0"/>
          <w:numId w:val="2"/>
        </w:numPr>
        <w:spacing w:line="360" w:lineRule="auto"/>
        <w:jc w:val="both"/>
        <w:rPr>
          <w:sz w:val="28"/>
          <w:szCs w:val="28"/>
        </w:rPr>
      </w:pPr>
      <w:r w:rsidRPr="007544E7">
        <w:rPr>
          <w:sz w:val="28"/>
          <w:szCs w:val="28"/>
        </w:rPr>
        <w:t>Водные ресурсы Казахстана в новом тысячелетии, 35 стр.</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Кертешев Т.С. Водно-болотные угодья Казахстана: роль, проблемы и перспективы., 2 стр</w:t>
      </w:r>
    </w:p>
    <w:p w:rsidR="004274CA" w:rsidRPr="007544E7" w:rsidRDefault="004274CA" w:rsidP="006F7E6D">
      <w:pPr>
        <w:pStyle w:val="ListParagraph"/>
        <w:numPr>
          <w:ilvl w:val="0"/>
          <w:numId w:val="2"/>
        </w:numPr>
        <w:spacing w:line="360" w:lineRule="auto"/>
        <w:jc w:val="both"/>
        <w:rPr>
          <w:rStyle w:val="apple-converted-space"/>
          <w:sz w:val="28"/>
          <w:szCs w:val="28"/>
          <w:shd w:val="clear" w:color="auto" w:fill="FFFFFF"/>
        </w:rPr>
      </w:pPr>
      <w:r w:rsidRPr="007544E7">
        <w:rPr>
          <w:rStyle w:val="apple-converted-space"/>
          <w:sz w:val="28"/>
          <w:szCs w:val="28"/>
          <w:shd w:val="clear" w:color="auto" w:fill="FFFFFF"/>
        </w:rPr>
        <w:t>Власов Б.П., Витченко А.Н., Гагина Н.В., Грищенкова Н.Д. Геоэкологическая оценка природно-ресурсного потенциала озерных геосистем. Методическая рекомендация. – Мн.: БГУ, 2012 г.</w:t>
      </w:r>
    </w:p>
    <w:p w:rsidR="004274CA" w:rsidRPr="007544E7" w:rsidRDefault="004274CA" w:rsidP="006F7E6D">
      <w:pPr>
        <w:pStyle w:val="ListParagraph"/>
        <w:numPr>
          <w:ilvl w:val="0"/>
          <w:numId w:val="2"/>
        </w:numPr>
        <w:spacing w:line="360" w:lineRule="auto"/>
        <w:jc w:val="both"/>
        <w:rPr>
          <w:sz w:val="28"/>
          <w:szCs w:val="28"/>
        </w:rPr>
      </w:pPr>
      <w:r w:rsidRPr="007544E7">
        <w:rPr>
          <w:rStyle w:val="w"/>
          <w:sz w:val="28"/>
          <w:szCs w:val="28"/>
          <w:lang w:val="kk-KZ"/>
        </w:rPr>
        <w:t>География</w:t>
      </w:r>
      <w:r w:rsidRPr="007544E7">
        <w:rPr>
          <w:sz w:val="28"/>
          <w:szCs w:val="28"/>
          <w:lang w:val="kk-KZ"/>
        </w:rPr>
        <w:t xml:space="preserve">. </w:t>
      </w:r>
      <w:r w:rsidRPr="007544E7">
        <w:rPr>
          <w:rStyle w:val="w"/>
          <w:sz w:val="28"/>
          <w:szCs w:val="28"/>
        </w:rPr>
        <w:t>Современная</w:t>
      </w:r>
      <w:r w:rsidRPr="007544E7">
        <w:rPr>
          <w:sz w:val="28"/>
          <w:szCs w:val="28"/>
        </w:rPr>
        <w:t xml:space="preserve"> </w:t>
      </w:r>
      <w:r w:rsidRPr="007544E7">
        <w:rPr>
          <w:rStyle w:val="w"/>
          <w:sz w:val="28"/>
          <w:szCs w:val="28"/>
        </w:rPr>
        <w:t>иллюстрированная</w:t>
      </w:r>
      <w:r w:rsidRPr="007544E7">
        <w:rPr>
          <w:sz w:val="28"/>
          <w:szCs w:val="28"/>
        </w:rPr>
        <w:t xml:space="preserve"> </w:t>
      </w:r>
      <w:r w:rsidRPr="007544E7">
        <w:rPr>
          <w:rStyle w:val="w"/>
          <w:sz w:val="28"/>
          <w:szCs w:val="28"/>
        </w:rPr>
        <w:t>энциклопедия</w:t>
      </w:r>
      <w:r w:rsidRPr="007544E7">
        <w:rPr>
          <w:sz w:val="28"/>
          <w:szCs w:val="28"/>
        </w:rPr>
        <w:t xml:space="preserve">. — </w:t>
      </w:r>
      <w:r w:rsidRPr="007544E7">
        <w:rPr>
          <w:rStyle w:val="w"/>
          <w:sz w:val="28"/>
          <w:szCs w:val="28"/>
        </w:rPr>
        <w:t>М</w:t>
      </w:r>
      <w:r w:rsidRPr="007544E7">
        <w:rPr>
          <w:sz w:val="28"/>
          <w:szCs w:val="28"/>
        </w:rPr>
        <w:t>.</w:t>
      </w:r>
      <w:r w:rsidRPr="007544E7">
        <w:rPr>
          <w:rStyle w:val="w"/>
          <w:sz w:val="28"/>
          <w:szCs w:val="28"/>
        </w:rPr>
        <w:t>:</w:t>
      </w:r>
      <w:r w:rsidRPr="007544E7">
        <w:rPr>
          <w:sz w:val="28"/>
          <w:szCs w:val="28"/>
        </w:rPr>
        <w:t xml:space="preserve"> </w:t>
      </w:r>
      <w:r w:rsidRPr="007544E7">
        <w:rPr>
          <w:rStyle w:val="w"/>
          <w:sz w:val="28"/>
          <w:szCs w:val="28"/>
        </w:rPr>
        <w:t>Росмэн</w:t>
      </w:r>
      <w:r w:rsidRPr="007544E7">
        <w:rPr>
          <w:sz w:val="28"/>
          <w:szCs w:val="28"/>
        </w:rPr>
        <w:t xml:space="preserve">. </w:t>
      </w:r>
      <w:r w:rsidRPr="007544E7">
        <w:rPr>
          <w:rStyle w:val="w"/>
          <w:sz w:val="28"/>
          <w:szCs w:val="28"/>
        </w:rPr>
        <w:t>Под</w:t>
      </w:r>
      <w:r w:rsidRPr="007544E7">
        <w:rPr>
          <w:sz w:val="28"/>
          <w:szCs w:val="28"/>
        </w:rPr>
        <w:t xml:space="preserve"> </w:t>
      </w:r>
      <w:r w:rsidRPr="007544E7">
        <w:rPr>
          <w:rStyle w:val="w"/>
          <w:sz w:val="28"/>
          <w:szCs w:val="28"/>
        </w:rPr>
        <w:t>редакцией</w:t>
      </w:r>
      <w:r w:rsidRPr="007544E7">
        <w:rPr>
          <w:sz w:val="28"/>
          <w:szCs w:val="28"/>
        </w:rPr>
        <w:t xml:space="preserve"> </w:t>
      </w:r>
      <w:r w:rsidRPr="007544E7">
        <w:rPr>
          <w:rStyle w:val="w"/>
          <w:sz w:val="28"/>
          <w:szCs w:val="28"/>
        </w:rPr>
        <w:t>проф</w:t>
      </w:r>
      <w:r w:rsidRPr="007544E7">
        <w:rPr>
          <w:sz w:val="28"/>
          <w:szCs w:val="28"/>
        </w:rPr>
        <w:t xml:space="preserve">. </w:t>
      </w:r>
      <w:r w:rsidRPr="007544E7">
        <w:rPr>
          <w:rStyle w:val="w"/>
          <w:sz w:val="28"/>
          <w:szCs w:val="28"/>
        </w:rPr>
        <w:t>А</w:t>
      </w:r>
      <w:r w:rsidRPr="007544E7">
        <w:rPr>
          <w:sz w:val="28"/>
          <w:szCs w:val="28"/>
        </w:rPr>
        <w:t xml:space="preserve">. </w:t>
      </w:r>
      <w:r w:rsidRPr="007544E7">
        <w:rPr>
          <w:rStyle w:val="w"/>
          <w:sz w:val="28"/>
          <w:szCs w:val="28"/>
        </w:rPr>
        <w:t>П</w:t>
      </w:r>
      <w:r w:rsidRPr="007544E7">
        <w:rPr>
          <w:sz w:val="28"/>
          <w:szCs w:val="28"/>
        </w:rPr>
        <w:t xml:space="preserve">. </w:t>
      </w:r>
      <w:r w:rsidRPr="007544E7">
        <w:rPr>
          <w:rStyle w:val="w"/>
          <w:sz w:val="28"/>
          <w:szCs w:val="28"/>
        </w:rPr>
        <w:t>Горкина</w:t>
      </w:r>
      <w:r w:rsidRPr="007544E7">
        <w:rPr>
          <w:sz w:val="28"/>
          <w:szCs w:val="28"/>
        </w:rPr>
        <w:t xml:space="preserve">. </w:t>
      </w:r>
      <w:r w:rsidRPr="007544E7">
        <w:rPr>
          <w:rStyle w:val="w"/>
          <w:sz w:val="28"/>
          <w:szCs w:val="28"/>
        </w:rPr>
        <w:t>2006</w:t>
      </w:r>
      <w:r w:rsidRPr="007544E7">
        <w:rPr>
          <w:sz w:val="28"/>
          <w:szCs w:val="28"/>
        </w:rPr>
        <w:t>.</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Якушко О.</w:t>
      </w:r>
      <w:r w:rsidRPr="007544E7">
        <w:rPr>
          <w:i/>
          <w:sz w:val="28"/>
          <w:szCs w:val="28"/>
          <w:lang w:val="kk-KZ"/>
        </w:rPr>
        <w:t xml:space="preserve"> </w:t>
      </w:r>
      <w:r w:rsidRPr="007544E7">
        <w:rPr>
          <w:sz w:val="28"/>
          <w:szCs w:val="28"/>
          <w:lang w:val="kk-KZ"/>
        </w:rPr>
        <w:t>Озероведение. География озер Белоруссии. – Мн.: Высшая школа, 1981</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Власов Б.П., Якушко О.Ф., Гигевич Г.С., Рачевский А.Н., Логинова Е.В. Озера Беларуси: Справочник. – Мн.: БГУ, 2004 г., 3 стр</w:t>
      </w:r>
    </w:p>
    <w:p w:rsidR="004274CA" w:rsidRPr="007544E7" w:rsidRDefault="004274CA" w:rsidP="006F7E6D">
      <w:pPr>
        <w:pStyle w:val="ListParagraph"/>
        <w:numPr>
          <w:ilvl w:val="0"/>
          <w:numId w:val="2"/>
        </w:numPr>
        <w:spacing w:line="360" w:lineRule="auto"/>
        <w:jc w:val="both"/>
        <w:rPr>
          <w:sz w:val="28"/>
          <w:szCs w:val="28"/>
          <w:shd w:val="clear" w:color="auto" w:fill="FFFFFF"/>
          <w:lang w:val="kk-KZ"/>
        </w:rPr>
      </w:pPr>
      <w:r w:rsidRPr="007544E7">
        <w:rPr>
          <w:sz w:val="28"/>
          <w:szCs w:val="28"/>
          <w:shd w:val="clear" w:color="auto" w:fill="FFFFFF"/>
          <w:lang w:val="kk-KZ"/>
        </w:rPr>
        <w:t>Мұнай және газ геологияы терминдерінің орысша-қазақша түсіндірме сөздігі. Жалпы редакциясын басқарған Қазақстанға еңбегі сіңген мұнайшы-геологтар Т.Н. Жұмағалиев, Б.М. Қуандықов, 2000 жыл. – 328 бет</w:t>
      </w:r>
    </w:p>
    <w:p w:rsidR="004274CA" w:rsidRPr="007544E7" w:rsidRDefault="004274CA" w:rsidP="006F7E6D">
      <w:pPr>
        <w:pStyle w:val="ListParagraph"/>
        <w:numPr>
          <w:ilvl w:val="0"/>
          <w:numId w:val="2"/>
        </w:numPr>
        <w:spacing w:line="360" w:lineRule="auto"/>
        <w:jc w:val="both"/>
        <w:rPr>
          <w:rStyle w:val="citation"/>
          <w:sz w:val="28"/>
          <w:szCs w:val="28"/>
          <w:shd w:val="clear" w:color="auto" w:fill="FFFFFF"/>
          <w:lang w:val="kk-KZ"/>
        </w:rPr>
      </w:pPr>
      <w:r w:rsidRPr="007544E7">
        <w:rPr>
          <w:rStyle w:val="citation"/>
          <w:iCs/>
          <w:sz w:val="28"/>
          <w:szCs w:val="28"/>
          <w:shd w:val="clear" w:color="auto" w:fill="FFFFFF"/>
          <w:lang w:val="kk-KZ"/>
        </w:rPr>
        <w:t>Спиридонов А.</w:t>
      </w:r>
      <w:r w:rsidRPr="007544E7">
        <w:rPr>
          <w:rStyle w:val="apple-converted-space"/>
          <w:sz w:val="28"/>
          <w:szCs w:val="28"/>
          <w:shd w:val="clear" w:color="auto" w:fill="FFFFFF"/>
          <w:lang w:val="kk-KZ"/>
        </w:rPr>
        <w:t> </w:t>
      </w:r>
      <w:r w:rsidRPr="007544E7">
        <w:rPr>
          <w:rStyle w:val="citation"/>
          <w:sz w:val="28"/>
          <w:szCs w:val="28"/>
          <w:shd w:val="clear" w:color="auto" w:fill="FFFFFF"/>
          <w:lang w:val="kk-KZ"/>
        </w:rPr>
        <w:t>Четырёхъязычный энциклопедический словарь терминов по физической географии. —</w:t>
      </w:r>
      <w:r w:rsidRPr="007544E7">
        <w:rPr>
          <w:rStyle w:val="apple-converted-space"/>
          <w:sz w:val="28"/>
          <w:szCs w:val="28"/>
          <w:shd w:val="clear" w:color="auto" w:fill="FFFFFF"/>
          <w:lang w:val="kk-KZ"/>
        </w:rPr>
        <w:t> </w:t>
      </w:r>
      <w:r w:rsidRPr="007544E7">
        <w:rPr>
          <w:rStyle w:val="citation"/>
          <w:sz w:val="28"/>
          <w:szCs w:val="28"/>
          <w:shd w:val="clear" w:color="auto" w:fill="FFFFFF"/>
          <w:lang w:val="kk-KZ"/>
        </w:rPr>
        <w:t>М.: Советская энциклопедия, 1980. — С. 296. — 703 с</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Таиров А.З. Көлдер экожүйесін зерделеу және оңтайландыру мәселелері</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М.: Советская энциклопедия. Под редакцией Е. А. Козловского. 1984 1991</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 xml:space="preserve">А.Н.Витченко, Геоэкология, курс лекция. </w:t>
      </w:r>
      <w:r w:rsidRPr="007544E7">
        <w:rPr>
          <w:sz w:val="28"/>
          <w:szCs w:val="28"/>
        </w:rPr>
        <w:t>– Мн, 2002 г.</w:t>
      </w:r>
    </w:p>
    <w:p w:rsidR="004274CA" w:rsidRPr="007544E7" w:rsidRDefault="004274CA" w:rsidP="006F7E6D">
      <w:pPr>
        <w:pStyle w:val="ListParagraph"/>
        <w:numPr>
          <w:ilvl w:val="0"/>
          <w:numId w:val="2"/>
        </w:numPr>
        <w:spacing w:line="360" w:lineRule="auto"/>
        <w:jc w:val="both"/>
        <w:rPr>
          <w:bCs/>
          <w:sz w:val="28"/>
          <w:szCs w:val="28"/>
        </w:rPr>
      </w:pPr>
      <w:r w:rsidRPr="007544E7">
        <w:rPr>
          <w:bCs/>
          <w:sz w:val="28"/>
          <w:szCs w:val="28"/>
          <w:lang w:val="kk-KZ"/>
        </w:rPr>
        <w:t>Г</w:t>
      </w:r>
      <w:r w:rsidRPr="007544E7">
        <w:rPr>
          <w:bCs/>
          <w:sz w:val="28"/>
          <w:szCs w:val="28"/>
        </w:rPr>
        <w:t>еографический энциклопедический словарь. Понятия и термины. 1988. с.64</w:t>
      </w:r>
    </w:p>
    <w:p w:rsidR="004274CA" w:rsidRPr="007544E7" w:rsidRDefault="004274CA" w:rsidP="006F7E6D">
      <w:pPr>
        <w:pStyle w:val="ListParagraph"/>
        <w:numPr>
          <w:ilvl w:val="0"/>
          <w:numId w:val="2"/>
        </w:numPr>
        <w:spacing w:line="360" w:lineRule="auto"/>
        <w:jc w:val="both"/>
        <w:rPr>
          <w:sz w:val="28"/>
          <w:szCs w:val="28"/>
          <w:lang w:val="kk-KZ"/>
        </w:rPr>
      </w:pPr>
      <w:r w:rsidRPr="007544E7">
        <w:rPr>
          <w:bCs/>
          <w:kern w:val="36"/>
          <w:sz w:val="28"/>
          <w:szCs w:val="28"/>
          <w:lang w:val="kk-KZ"/>
        </w:rPr>
        <w:t xml:space="preserve">Геосистемный подход к решению региональных водно-ресурсных проблем. </w:t>
      </w:r>
      <w:r w:rsidRPr="007544E7">
        <w:rPr>
          <w:sz w:val="28"/>
          <w:szCs w:val="28"/>
          <w:lang w:val="kk-KZ"/>
        </w:rPr>
        <w:t>КОРЫТИЫЙ Леонид Маркусович</w:t>
      </w:r>
    </w:p>
    <w:p w:rsidR="004274CA" w:rsidRPr="007544E7" w:rsidRDefault="004274CA" w:rsidP="006F7E6D">
      <w:pPr>
        <w:pStyle w:val="ListParagraph"/>
        <w:numPr>
          <w:ilvl w:val="0"/>
          <w:numId w:val="2"/>
        </w:numPr>
        <w:spacing w:line="360" w:lineRule="auto"/>
        <w:jc w:val="both"/>
        <w:rPr>
          <w:rFonts w:eastAsia="TimesNewRomanPSMT"/>
          <w:sz w:val="28"/>
          <w:szCs w:val="28"/>
        </w:rPr>
      </w:pPr>
      <w:r w:rsidRPr="007544E7">
        <w:rPr>
          <w:rFonts w:eastAsia="TimesNewRomanPSMT"/>
          <w:sz w:val="28"/>
          <w:szCs w:val="28"/>
        </w:rPr>
        <w:t>Сочава В.Б. Введение в учение о геосистемах. — Новосибирск: Наука СО, 1978. – 319 с.</w:t>
      </w:r>
    </w:p>
    <w:p w:rsidR="004274CA" w:rsidRPr="007544E7" w:rsidRDefault="004274CA" w:rsidP="006F7E6D">
      <w:pPr>
        <w:pStyle w:val="ListParagraph"/>
        <w:numPr>
          <w:ilvl w:val="0"/>
          <w:numId w:val="2"/>
        </w:numPr>
        <w:autoSpaceDE w:val="0"/>
        <w:autoSpaceDN w:val="0"/>
        <w:adjustRightInd w:val="0"/>
        <w:spacing w:line="360" w:lineRule="auto"/>
        <w:jc w:val="both"/>
        <w:rPr>
          <w:rFonts w:eastAsia="TimesNewRomanPSMT"/>
          <w:sz w:val="28"/>
          <w:szCs w:val="28"/>
        </w:rPr>
      </w:pPr>
      <w:r w:rsidRPr="007544E7">
        <w:rPr>
          <w:rFonts w:eastAsia="TimesNewRomanPSMT"/>
          <w:sz w:val="28"/>
          <w:szCs w:val="28"/>
        </w:rPr>
        <w:t>Солнцев В.Н. Системная организация ландшафтов: проблемы методологии и теории. – М: Мысль,</w:t>
      </w:r>
    </w:p>
    <w:p w:rsidR="004274CA" w:rsidRPr="007544E7" w:rsidRDefault="004274CA" w:rsidP="006F7E6D">
      <w:pPr>
        <w:pStyle w:val="ListParagraph"/>
        <w:numPr>
          <w:ilvl w:val="0"/>
          <w:numId w:val="2"/>
        </w:numPr>
        <w:spacing w:line="360" w:lineRule="auto"/>
        <w:jc w:val="both"/>
        <w:rPr>
          <w:rFonts w:eastAsia="TimesNewRomanPSMT"/>
          <w:sz w:val="28"/>
          <w:szCs w:val="28"/>
        </w:rPr>
      </w:pPr>
      <w:r w:rsidRPr="007544E7">
        <w:rPr>
          <w:rFonts w:eastAsia="TimesNewRomanPSMT"/>
          <w:sz w:val="28"/>
          <w:szCs w:val="28"/>
        </w:rPr>
        <w:t>1981. – 224 с.</w:t>
      </w:r>
    </w:p>
    <w:p w:rsidR="004274CA" w:rsidRPr="007544E7" w:rsidRDefault="004274CA" w:rsidP="006F7E6D">
      <w:pPr>
        <w:pStyle w:val="ListParagraph"/>
        <w:numPr>
          <w:ilvl w:val="0"/>
          <w:numId w:val="2"/>
        </w:numPr>
        <w:autoSpaceDE w:val="0"/>
        <w:autoSpaceDN w:val="0"/>
        <w:adjustRightInd w:val="0"/>
        <w:spacing w:line="360" w:lineRule="auto"/>
        <w:jc w:val="both"/>
        <w:rPr>
          <w:rFonts w:eastAsia="TimesNewRomanPSMT"/>
          <w:sz w:val="28"/>
          <w:szCs w:val="28"/>
        </w:rPr>
      </w:pPr>
      <w:r w:rsidRPr="007544E7">
        <w:rPr>
          <w:rFonts w:eastAsia="TimesNewRomanPSMT"/>
          <w:sz w:val="28"/>
          <w:szCs w:val="28"/>
        </w:rPr>
        <w:t>Михеев В.С. Ландшафтно-географическое обеспечение комплексных проблем. – Новосибирск:</w:t>
      </w:r>
    </w:p>
    <w:p w:rsidR="004274CA" w:rsidRPr="007544E7" w:rsidRDefault="004274CA" w:rsidP="006F7E6D">
      <w:pPr>
        <w:pStyle w:val="ListParagraph"/>
        <w:numPr>
          <w:ilvl w:val="0"/>
          <w:numId w:val="2"/>
        </w:numPr>
        <w:spacing w:line="360" w:lineRule="auto"/>
        <w:jc w:val="both"/>
        <w:rPr>
          <w:rFonts w:eastAsia="TimesNewRomanPSMT"/>
          <w:sz w:val="28"/>
          <w:szCs w:val="28"/>
        </w:rPr>
      </w:pPr>
      <w:r w:rsidRPr="007544E7">
        <w:rPr>
          <w:rFonts w:eastAsia="TimesNewRomanPSMT"/>
          <w:sz w:val="28"/>
          <w:szCs w:val="28"/>
        </w:rPr>
        <w:t>Наука СО, 1987. – 95 с</w:t>
      </w:r>
    </w:p>
    <w:p w:rsidR="004274CA" w:rsidRPr="007544E7" w:rsidRDefault="004274CA" w:rsidP="006F7E6D">
      <w:pPr>
        <w:pStyle w:val="ListParagraph"/>
        <w:numPr>
          <w:ilvl w:val="0"/>
          <w:numId w:val="2"/>
        </w:numPr>
        <w:autoSpaceDE w:val="0"/>
        <w:autoSpaceDN w:val="0"/>
        <w:adjustRightInd w:val="0"/>
        <w:spacing w:line="360" w:lineRule="auto"/>
        <w:jc w:val="both"/>
        <w:rPr>
          <w:rFonts w:eastAsia="TimesNewRomanPSMT"/>
          <w:sz w:val="28"/>
          <w:szCs w:val="28"/>
        </w:rPr>
      </w:pPr>
      <w:r w:rsidRPr="007544E7">
        <w:rPr>
          <w:rFonts w:eastAsia="TimesNewRomanPSMT"/>
          <w:sz w:val="28"/>
          <w:szCs w:val="28"/>
        </w:rPr>
        <w:t>Г.М. Джаналеева Теоретические и методологические проблемы географии. – Астана, 2008 г. – 225</w:t>
      </w:r>
    </w:p>
    <w:p w:rsidR="004274CA" w:rsidRPr="007544E7" w:rsidRDefault="004274CA" w:rsidP="006F7E6D">
      <w:pPr>
        <w:pStyle w:val="ListParagraph"/>
        <w:numPr>
          <w:ilvl w:val="0"/>
          <w:numId w:val="2"/>
        </w:numPr>
        <w:autoSpaceDE w:val="0"/>
        <w:autoSpaceDN w:val="0"/>
        <w:adjustRightInd w:val="0"/>
        <w:spacing w:line="360" w:lineRule="auto"/>
        <w:jc w:val="both"/>
        <w:rPr>
          <w:rFonts w:eastAsia="TimesNewRomanPSMT"/>
          <w:sz w:val="28"/>
          <w:szCs w:val="28"/>
        </w:rPr>
      </w:pPr>
      <w:r w:rsidRPr="007544E7">
        <w:rPr>
          <w:rFonts w:eastAsia="TimesNewRomanPSMT"/>
          <w:sz w:val="28"/>
          <w:szCs w:val="28"/>
        </w:rPr>
        <w:t>с.</w:t>
      </w:r>
    </w:p>
    <w:p w:rsidR="004274CA" w:rsidRPr="007544E7" w:rsidRDefault="004274CA" w:rsidP="006F7E6D">
      <w:pPr>
        <w:pStyle w:val="ListParagraph"/>
        <w:numPr>
          <w:ilvl w:val="0"/>
          <w:numId w:val="2"/>
        </w:numPr>
        <w:autoSpaceDE w:val="0"/>
        <w:autoSpaceDN w:val="0"/>
        <w:adjustRightInd w:val="0"/>
        <w:spacing w:line="360" w:lineRule="auto"/>
        <w:jc w:val="both"/>
        <w:rPr>
          <w:sz w:val="28"/>
          <w:szCs w:val="28"/>
        </w:rPr>
      </w:pPr>
      <w:r w:rsidRPr="007544E7">
        <w:rPr>
          <w:sz w:val="28"/>
          <w:szCs w:val="28"/>
        </w:rPr>
        <w:t>Мильков Ф. Н. Физическая география: учение о ландшафте и географическая зональность.</w:t>
      </w:r>
    </w:p>
    <w:p w:rsidR="004274CA" w:rsidRPr="007544E7" w:rsidRDefault="004274CA" w:rsidP="006F7E6D">
      <w:pPr>
        <w:pStyle w:val="ListParagraph"/>
        <w:numPr>
          <w:ilvl w:val="0"/>
          <w:numId w:val="2"/>
        </w:numPr>
        <w:spacing w:line="360" w:lineRule="auto"/>
        <w:jc w:val="both"/>
        <w:rPr>
          <w:sz w:val="28"/>
          <w:szCs w:val="28"/>
        </w:rPr>
      </w:pPr>
      <w:r w:rsidRPr="007544E7">
        <w:rPr>
          <w:sz w:val="28"/>
          <w:szCs w:val="28"/>
        </w:rPr>
        <w:t>— Воронеж: Изд-во Воронеж. ун-та, 1986. — 224 с.</w:t>
      </w:r>
    </w:p>
    <w:p w:rsidR="004274CA" w:rsidRPr="007544E7" w:rsidRDefault="004274CA" w:rsidP="006F7E6D">
      <w:pPr>
        <w:pStyle w:val="ListParagraph"/>
        <w:numPr>
          <w:ilvl w:val="0"/>
          <w:numId w:val="2"/>
        </w:numPr>
        <w:autoSpaceDE w:val="0"/>
        <w:autoSpaceDN w:val="0"/>
        <w:adjustRightInd w:val="0"/>
        <w:spacing w:line="360" w:lineRule="auto"/>
        <w:jc w:val="both"/>
        <w:rPr>
          <w:sz w:val="28"/>
          <w:szCs w:val="28"/>
        </w:rPr>
      </w:pPr>
      <w:r w:rsidRPr="007544E7">
        <w:rPr>
          <w:sz w:val="28"/>
          <w:szCs w:val="28"/>
        </w:rPr>
        <w:t>Корытный, Л.М. Бассейновая концепция в природопользовании. – Иркутск: Изд-во</w:t>
      </w:r>
    </w:p>
    <w:p w:rsidR="004274CA" w:rsidRPr="007544E7" w:rsidRDefault="004274CA" w:rsidP="006F7E6D">
      <w:pPr>
        <w:pStyle w:val="ListParagraph"/>
        <w:numPr>
          <w:ilvl w:val="0"/>
          <w:numId w:val="2"/>
        </w:numPr>
        <w:spacing w:line="360" w:lineRule="auto"/>
        <w:jc w:val="both"/>
        <w:rPr>
          <w:sz w:val="28"/>
          <w:szCs w:val="28"/>
        </w:rPr>
      </w:pPr>
      <w:r w:rsidRPr="007544E7">
        <w:rPr>
          <w:sz w:val="28"/>
          <w:szCs w:val="28"/>
        </w:rPr>
        <w:t>Института географии СО РАН, 2001. – 163 с.</w:t>
      </w:r>
    </w:p>
    <w:p w:rsidR="004274CA" w:rsidRPr="007544E7" w:rsidRDefault="004274CA" w:rsidP="006F7E6D">
      <w:pPr>
        <w:pStyle w:val="ListParagraph"/>
        <w:numPr>
          <w:ilvl w:val="0"/>
          <w:numId w:val="2"/>
        </w:numPr>
        <w:spacing w:line="360" w:lineRule="auto"/>
        <w:jc w:val="both"/>
        <w:rPr>
          <w:sz w:val="28"/>
          <w:szCs w:val="28"/>
        </w:rPr>
      </w:pPr>
      <w:r w:rsidRPr="007544E7">
        <w:rPr>
          <w:bCs/>
          <w:sz w:val="28"/>
          <w:szCs w:val="28"/>
        </w:rPr>
        <w:t>Полынов</w:t>
      </w:r>
      <w:r w:rsidRPr="007544E7">
        <w:rPr>
          <w:sz w:val="28"/>
          <w:szCs w:val="28"/>
        </w:rPr>
        <w:t xml:space="preserve"> Б. Б., </w:t>
      </w:r>
      <w:r w:rsidRPr="007544E7">
        <w:rPr>
          <w:bCs/>
          <w:sz w:val="28"/>
          <w:szCs w:val="28"/>
        </w:rPr>
        <w:t>Геохимические</w:t>
      </w:r>
      <w:r w:rsidRPr="007544E7">
        <w:rPr>
          <w:sz w:val="28"/>
          <w:szCs w:val="28"/>
        </w:rPr>
        <w:t xml:space="preserve"> </w:t>
      </w:r>
      <w:r w:rsidRPr="007544E7">
        <w:rPr>
          <w:bCs/>
          <w:sz w:val="28"/>
          <w:szCs w:val="28"/>
        </w:rPr>
        <w:t>ландшафты</w:t>
      </w:r>
      <w:r w:rsidRPr="007544E7">
        <w:rPr>
          <w:sz w:val="28"/>
          <w:szCs w:val="28"/>
        </w:rPr>
        <w:t>, в кн.: Избр. труды, М., 1956</w:t>
      </w:r>
    </w:p>
    <w:p w:rsidR="004274CA" w:rsidRPr="007544E7" w:rsidRDefault="004274CA" w:rsidP="006F7E6D">
      <w:pPr>
        <w:pStyle w:val="ListParagraph"/>
        <w:numPr>
          <w:ilvl w:val="0"/>
          <w:numId w:val="2"/>
        </w:numPr>
        <w:autoSpaceDE w:val="0"/>
        <w:autoSpaceDN w:val="0"/>
        <w:adjustRightInd w:val="0"/>
        <w:spacing w:line="360" w:lineRule="auto"/>
        <w:jc w:val="both"/>
        <w:rPr>
          <w:bCs/>
          <w:sz w:val="28"/>
          <w:szCs w:val="28"/>
        </w:rPr>
      </w:pPr>
      <w:r w:rsidRPr="007544E7">
        <w:rPr>
          <w:bCs/>
          <w:sz w:val="28"/>
          <w:szCs w:val="28"/>
        </w:rPr>
        <w:t>К.М. Джаналеева, Ж.О. Озгелдинова. Применение геосистемно-бассейнового подхода в изучении</w:t>
      </w:r>
    </w:p>
    <w:p w:rsidR="004274CA" w:rsidRPr="007544E7" w:rsidRDefault="004274CA" w:rsidP="006F7E6D">
      <w:pPr>
        <w:pStyle w:val="ListParagraph"/>
        <w:numPr>
          <w:ilvl w:val="0"/>
          <w:numId w:val="2"/>
        </w:numPr>
        <w:spacing w:line="360" w:lineRule="auto"/>
        <w:jc w:val="both"/>
        <w:rPr>
          <w:bCs/>
          <w:sz w:val="28"/>
          <w:szCs w:val="28"/>
          <w:lang w:val="kk-KZ"/>
        </w:rPr>
      </w:pPr>
      <w:r w:rsidRPr="007544E7">
        <w:rPr>
          <w:bCs/>
          <w:sz w:val="28"/>
          <w:szCs w:val="28"/>
        </w:rPr>
        <w:t xml:space="preserve">Бассейна реки Сарысу. </w:t>
      </w:r>
      <w:r w:rsidRPr="007544E7">
        <w:rPr>
          <w:bCs/>
          <w:sz w:val="28"/>
          <w:szCs w:val="28"/>
          <w:lang w:val="kk-KZ"/>
        </w:rPr>
        <w:t>Вестник КазНТУ №3, 2014</w:t>
      </w:r>
    </w:p>
    <w:p w:rsidR="004274CA" w:rsidRPr="007544E7" w:rsidRDefault="004274CA" w:rsidP="006F7E6D">
      <w:pPr>
        <w:pStyle w:val="ListParagraph"/>
        <w:numPr>
          <w:ilvl w:val="0"/>
          <w:numId w:val="2"/>
        </w:numPr>
        <w:spacing w:line="360" w:lineRule="auto"/>
        <w:jc w:val="both"/>
        <w:rPr>
          <w:sz w:val="28"/>
          <w:szCs w:val="28"/>
          <w:lang w:val="kk-KZ"/>
        </w:rPr>
      </w:pPr>
      <w:r w:rsidRPr="007544E7">
        <w:rPr>
          <w:sz w:val="28"/>
          <w:szCs w:val="28"/>
          <w:lang w:val="kk-KZ"/>
        </w:rPr>
        <w:t>Гагина Н.В., Федорцова Т.А. Методы геоэкологических исследований. / Н.В. Гагина, Т.А. Федорцова. Мн., БГУ 2002. – 98 с</w:t>
      </w:r>
    </w:p>
    <w:p w:rsidR="004274CA" w:rsidRPr="007544E7" w:rsidRDefault="004274CA" w:rsidP="007544E7">
      <w:pPr>
        <w:pStyle w:val="ListParagraph"/>
        <w:numPr>
          <w:ilvl w:val="0"/>
          <w:numId w:val="2"/>
        </w:numPr>
        <w:spacing w:line="360" w:lineRule="auto"/>
        <w:jc w:val="both"/>
        <w:rPr>
          <w:sz w:val="28"/>
          <w:lang w:val="kk-KZ"/>
        </w:rPr>
      </w:pPr>
      <w:r w:rsidRPr="007544E7">
        <w:rPr>
          <w:lang w:val="kk-KZ"/>
        </w:rPr>
        <w:t>Голубчик М. М., Евдокимов С. П., Максимов Г. Н., Носонов А. М. Теория и методология географической науки: учеб. Пособие для вузов М.: Изд-во ВЛАДОС, 2005.</w:t>
      </w:r>
    </w:p>
    <w:p w:rsidR="004274CA" w:rsidRPr="007544E7" w:rsidRDefault="004274CA" w:rsidP="006F7E6D">
      <w:pPr>
        <w:spacing w:line="360" w:lineRule="auto"/>
        <w:jc w:val="right"/>
        <w:rPr>
          <w:b/>
          <w:sz w:val="28"/>
          <w:lang w:val="kk-KZ"/>
        </w:rPr>
      </w:pPr>
      <w:r w:rsidRPr="007544E7">
        <w:rPr>
          <w:b/>
          <w:sz w:val="28"/>
          <w:lang w:val="kk-KZ"/>
        </w:rPr>
        <w:t>Научный руководитель:</w:t>
      </w:r>
    </w:p>
    <w:p w:rsidR="004274CA" w:rsidRPr="007544E7" w:rsidRDefault="004274CA" w:rsidP="006F7E6D">
      <w:pPr>
        <w:spacing w:line="360" w:lineRule="auto"/>
        <w:jc w:val="right"/>
        <w:rPr>
          <w:sz w:val="28"/>
        </w:rPr>
      </w:pPr>
      <w:r w:rsidRPr="007544E7">
        <w:rPr>
          <w:sz w:val="28"/>
          <w:lang w:val="kk-KZ"/>
        </w:rPr>
        <w:t>доктор географических наук Мусабаева Меруерт Насурлаевна</w:t>
      </w:r>
      <w:r w:rsidRPr="007544E7">
        <w:rPr>
          <w:sz w:val="28"/>
        </w:rPr>
        <w:t>.</w:t>
      </w:r>
    </w:p>
    <w:p w:rsidR="004274CA" w:rsidRPr="007544E7" w:rsidRDefault="004274CA" w:rsidP="006F7E6D">
      <w:pPr>
        <w:spacing w:line="360" w:lineRule="auto"/>
        <w:jc w:val="right"/>
        <w:rPr>
          <w:sz w:val="28"/>
          <w:lang w:val="kk-KZ"/>
        </w:rPr>
      </w:pPr>
    </w:p>
    <w:sectPr w:rsidR="004274CA" w:rsidRPr="007544E7" w:rsidSect="006F7E6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EC7BC1"/>
    <w:multiLevelType w:val="hybridMultilevel"/>
    <w:tmpl w:val="F086FE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6C287FB1"/>
    <w:multiLevelType w:val="hybridMultilevel"/>
    <w:tmpl w:val="FF7CFB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3E0A"/>
    <w:rsid w:val="00000C95"/>
    <w:rsid w:val="000017EC"/>
    <w:rsid w:val="00001E16"/>
    <w:rsid w:val="00001EEC"/>
    <w:rsid w:val="0000266D"/>
    <w:rsid w:val="000027CE"/>
    <w:rsid w:val="000034D0"/>
    <w:rsid w:val="000041F3"/>
    <w:rsid w:val="000058D2"/>
    <w:rsid w:val="00005C8C"/>
    <w:rsid w:val="000061ED"/>
    <w:rsid w:val="000067D1"/>
    <w:rsid w:val="000111D5"/>
    <w:rsid w:val="00011460"/>
    <w:rsid w:val="000125B5"/>
    <w:rsid w:val="0001451F"/>
    <w:rsid w:val="00015154"/>
    <w:rsid w:val="00016307"/>
    <w:rsid w:val="000173CD"/>
    <w:rsid w:val="00017B43"/>
    <w:rsid w:val="00020020"/>
    <w:rsid w:val="000209BB"/>
    <w:rsid w:val="00021842"/>
    <w:rsid w:val="000231BD"/>
    <w:rsid w:val="000253BB"/>
    <w:rsid w:val="000271E3"/>
    <w:rsid w:val="00027D5F"/>
    <w:rsid w:val="00027F4C"/>
    <w:rsid w:val="00031330"/>
    <w:rsid w:val="00031917"/>
    <w:rsid w:val="00031F4C"/>
    <w:rsid w:val="0003271D"/>
    <w:rsid w:val="00032CC8"/>
    <w:rsid w:val="000337F2"/>
    <w:rsid w:val="000345E7"/>
    <w:rsid w:val="00034DC0"/>
    <w:rsid w:val="0003500E"/>
    <w:rsid w:val="00035333"/>
    <w:rsid w:val="00040195"/>
    <w:rsid w:val="0004080E"/>
    <w:rsid w:val="00041881"/>
    <w:rsid w:val="000426A1"/>
    <w:rsid w:val="0004447D"/>
    <w:rsid w:val="00045076"/>
    <w:rsid w:val="00045742"/>
    <w:rsid w:val="00045E85"/>
    <w:rsid w:val="00046A5D"/>
    <w:rsid w:val="00050895"/>
    <w:rsid w:val="00050DA0"/>
    <w:rsid w:val="00051F9B"/>
    <w:rsid w:val="0005318D"/>
    <w:rsid w:val="00053E6B"/>
    <w:rsid w:val="00054530"/>
    <w:rsid w:val="00055054"/>
    <w:rsid w:val="00055055"/>
    <w:rsid w:val="00057390"/>
    <w:rsid w:val="00057D56"/>
    <w:rsid w:val="00060620"/>
    <w:rsid w:val="00062174"/>
    <w:rsid w:val="00064020"/>
    <w:rsid w:val="000645C4"/>
    <w:rsid w:val="000666CA"/>
    <w:rsid w:val="00066BE9"/>
    <w:rsid w:val="000671F5"/>
    <w:rsid w:val="00067777"/>
    <w:rsid w:val="000704E6"/>
    <w:rsid w:val="00070508"/>
    <w:rsid w:val="00070A0D"/>
    <w:rsid w:val="00070CB4"/>
    <w:rsid w:val="000722E3"/>
    <w:rsid w:val="0007376C"/>
    <w:rsid w:val="0007387A"/>
    <w:rsid w:val="00075810"/>
    <w:rsid w:val="00075FF8"/>
    <w:rsid w:val="00077691"/>
    <w:rsid w:val="0008012A"/>
    <w:rsid w:val="00080E60"/>
    <w:rsid w:val="00081948"/>
    <w:rsid w:val="000826C4"/>
    <w:rsid w:val="00082871"/>
    <w:rsid w:val="00083C1D"/>
    <w:rsid w:val="00085110"/>
    <w:rsid w:val="0008516A"/>
    <w:rsid w:val="00086746"/>
    <w:rsid w:val="00087229"/>
    <w:rsid w:val="0009071C"/>
    <w:rsid w:val="00090F11"/>
    <w:rsid w:val="000916B9"/>
    <w:rsid w:val="0009171E"/>
    <w:rsid w:val="0009316A"/>
    <w:rsid w:val="00094E1E"/>
    <w:rsid w:val="000952B9"/>
    <w:rsid w:val="00095D60"/>
    <w:rsid w:val="00097AAF"/>
    <w:rsid w:val="000A0804"/>
    <w:rsid w:val="000A104E"/>
    <w:rsid w:val="000A38F7"/>
    <w:rsid w:val="000A43EA"/>
    <w:rsid w:val="000A460D"/>
    <w:rsid w:val="000A57B5"/>
    <w:rsid w:val="000A60F8"/>
    <w:rsid w:val="000A7E5F"/>
    <w:rsid w:val="000B02F8"/>
    <w:rsid w:val="000B034F"/>
    <w:rsid w:val="000B090A"/>
    <w:rsid w:val="000B0B34"/>
    <w:rsid w:val="000B16D3"/>
    <w:rsid w:val="000B1BB4"/>
    <w:rsid w:val="000B292A"/>
    <w:rsid w:val="000B7763"/>
    <w:rsid w:val="000B7866"/>
    <w:rsid w:val="000B7DD2"/>
    <w:rsid w:val="000C0ED4"/>
    <w:rsid w:val="000C2B5E"/>
    <w:rsid w:val="000C2C52"/>
    <w:rsid w:val="000C302E"/>
    <w:rsid w:val="000C4B3B"/>
    <w:rsid w:val="000C5088"/>
    <w:rsid w:val="000C56C0"/>
    <w:rsid w:val="000C5C4F"/>
    <w:rsid w:val="000C613E"/>
    <w:rsid w:val="000C728C"/>
    <w:rsid w:val="000D0034"/>
    <w:rsid w:val="000D1AE5"/>
    <w:rsid w:val="000D22BD"/>
    <w:rsid w:val="000D2ACC"/>
    <w:rsid w:val="000D2FF8"/>
    <w:rsid w:val="000D3D23"/>
    <w:rsid w:val="000D4241"/>
    <w:rsid w:val="000D5520"/>
    <w:rsid w:val="000D55BB"/>
    <w:rsid w:val="000D6288"/>
    <w:rsid w:val="000E0449"/>
    <w:rsid w:val="000E0556"/>
    <w:rsid w:val="000E144E"/>
    <w:rsid w:val="000E1C63"/>
    <w:rsid w:val="000E3236"/>
    <w:rsid w:val="000E391F"/>
    <w:rsid w:val="000E3AF3"/>
    <w:rsid w:val="000E4543"/>
    <w:rsid w:val="000E54CD"/>
    <w:rsid w:val="000E5BF2"/>
    <w:rsid w:val="000E5E98"/>
    <w:rsid w:val="000E6F29"/>
    <w:rsid w:val="000E7D19"/>
    <w:rsid w:val="000F1243"/>
    <w:rsid w:val="000F2365"/>
    <w:rsid w:val="000F24A1"/>
    <w:rsid w:val="000F255C"/>
    <w:rsid w:val="000F4CB9"/>
    <w:rsid w:val="000F5F05"/>
    <w:rsid w:val="000F5FB3"/>
    <w:rsid w:val="000F5FD0"/>
    <w:rsid w:val="000F656C"/>
    <w:rsid w:val="000F6F58"/>
    <w:rsid w:val="000F7264"/>
    <w:rsid w:val="000F76B0"/>
    <w:rsid w:val="0010092F"/>
    <w:rsid w:val="00101BDF"/>
    <w:rsid w:val="00102115"/>
    <w:rsid w:val="00102AEB"/>
    <w:rsid w:val="00104745"/>
    <w:rsid w:val="00105E55"/>
    <w:rsid w:val="001063AD"/>
    <w:rsid w:val="001069F0"/>
    <w:rsid w:val="00106E29"/>
    <w:rsid w:val="001073B2"/>
    <w:rsid w:val="0011116A"/>
    <w:rsid w:val="00111D9F"/>
    <w:rsid w:val="00113DB8"/>
    <w:rsid w:val="001144A6"/>
    <w:rsid w:val="001159D9"/>
    <w:rsid w:val="00115CDA"/>
    <w:rsid w:val="0011610E"/>
    <w:rsid w:val="00120E5C"/>
    <w:rsid w:val="0012153D"/>
    <w:rsid w:val="0012175C"/>
    <w:rsid w:val="001235F2"/>
    <w:rsid w:val="00123EFD"/>
    <w:rsid w:val="001246E7"/>
    <w:rsid w:val="00125CBB"/>
    <w:rsid w:val="00126835"/>
    <w:rsid w:val="00126F25"/>
    <w:rsid w:val="001271DB"/>
    <w:rsid w:val="00131C73"/>
    <w:rsid w:val="00132099"/>
    <w:rsid w:val="00132758"/>
    <w:rsid w:val="001339B9"/>
    <w:rsid w:val="00134112"/>
    <w:rsid w:val="00134FF3"/>
    <w:rsid w:val="0013515B"/>
    <w:rsid w:val="00136A80"/>
    <w:rsid w:val="00137233"/>
    <w:rsid w:val="001403DC"/>
    <w:rsid w:val="00141B1D"/>
    <w:rsid w:val="00141E81"/>
    <w:rsid w:val="00141F32"/>
    <w:rsid w:val="001437C8"/>
    <w:rsid w:val="00143FB5"/>
    <w:rsid w:val="00144BA6"/>
    <w:rsid w:val="00144C1D"/>
    <w:rsid w:val="0014514C"/>
    <w:rsid w:val="0014651A"/>
    <w:rsid w:val="001473A6"/>
    <w:rsid w:val="001473D7"/>
    <w:rsid w:val="00150B8C"/>
    <w:rsid w:val="00150C16"/>
    <w:rsid w:val="00151322"/>
    <w:rsid w:val="00152C77"/>
    <w:rsid w:val="001531E4"/>
    <w:rsid w:val="001533DA"/>
    <w:rsid w:val="001552F7"/>
    <w:rsid w:val="00156447"/>
    <w:rsid w:val="001600A7"/>
    <w:rsid w:val="0016108E"/>
    <w:rsid w:val="00164E79"/>
    <w:rsid w:val="00165030"/>
    <w:rsid w:val="00165C5B"/>
    <w:rsid w:val="00166C1D"/>
    <w:rsid w:val="0016799F"/>
    <w:rsid w:val="001702EA"/>
    <w:rsid w:val="001714A9"/>
    <w:rsid w:val="001716B0"/>
    <w:rsid w:val="00171A8A"/>
    <w:rsid w:val="00172600"/>
    <w:rsid w:val="00173259"/>
    <w:rsid w:val="00173381"/>
    <w:rsid w:val="00174E36"/>
    <w:rsid w:val="0017544E"/>
    <w:rsid w:val="00175930"/>
    <w:rsid w:val="0017763F"/>
    <w:rsid w:val="001777D6"/>
    <w:rsid w:val="00180032"/>
    <w:rsid w:val="001815F0"/>
    <w:rsid w:val="00182AC7"/>
    <w:rsid w:val="00182C8B"/>
    <w:rsid w:val="0018309F"/>
    <w:rsid w:val="00184C07"/>
    <w:rsid w:val="00184EA6"/>
    <w:rsid w:val="001850D0"/>
    <w:rsid w:val="0018601D"/>
    <w:rsid w:val="0018705C"/>
    <w:rsid w:val="00187A8A"/>
    <w:rsid w:val="00187B09"/>
    <w:rsid w:val="00187C3C"/>
    <w:rsid w:val="00187E0A"/>
    <w:rsid w:val="0019105C"/>
    <w:rsid w:val="00192C62"/>
    <w:rsid w:val="00193619"/>
    <w:rsid w:val="00193BDD"/>
    <w:rsid w:val="001948B7"/>
    <w:rsid w:val="00194A48"/>
    <w:rsid w:val="00197A84"/>
    <w:rsid w:val="001A0856"/>
    <w:rsid w:val="001A1DB1"/>
    <w:rsid w:val="001A1EFB"/>
    <w:rsid w:val="001A2D54"/>
    <w:rsid w:val="001A3B3C"/>
    <w:rsid w:val="001A3C89"/>
    <w:rsid w:val="001A54D0"/>
    <w:rsid w:val="001A660F"/>
    <w:rsid w:val="001A690A"/>
    <w:rsid w:val="001A6A88"/>
    <w:rsid w:val="001B075C"/>
    <w:rsid w:val="001B0A70"/>
    <w:rsid w:val="001B0E24"/>
    <w:rsid w:val="001B11E3"/>
    <w:rsid w:val="001B12F7"/>
    <w:rsid w:val="001B14C5"/>
    <w:rsid w:val="001B3E22"/>
    <w:rsid w:val="001B3FBF"/>
    <w:rsid w:val="001B41E0"/>
    <w:rsid w:val="001B4AC4"/>
    <w:rsid w:val="001B5805"/>
    <w:rsid w:val="001B622B"/>
    <w:rsid w:val="001B6548"/>
    <w:rsid w:val="001B683D"/>
    <w:rsid w:val="001C0196"/>
    <w:rsid w:val="001C1D0E"/>
    <w:rsid w:val="001C5093"/>
    <w:rsid w:val="001D07F8"/>
    <w:rsid w:val="001D0F12"/>
    <w:rsid w:val="001D457F"/>
    <w:rsid w:val="001D4C7C"/>
    <w:rsid w:val="001E00E3"/>
    <w:rsid w:val="001E0B3D"/>
    <w:rsid w:val="001E1C77"/>
    <w:rsid w:val="001E1D81"/>
    <w:rsid w:val="001E233F"/>
    <w:rsid w:val="001E317D"/>
    <w:rsid w:val="001E67A8"/>
    <w:rsid w:val="001E7457"/>
    <w:rsid w:val="001F0098"/>
    <w:rsid w:val="001F0636"/>
    <w:rsid w:val="001F084D"/>
    <w:rsid w:val="001F11BF"/>
    <w:rsid w:val="001F1CDA"/>
    <w:rsid w:val="001F2FD1"/>
    <w:rsid w:val="001F3F93"/>
    <w:rsid w:val="001F48AB"/>
    <w:rsid w:val="001F502F"/>
    <w:rsid w:val="001F5622"/>
    <w:rsid w:val="001F5D9B"/>
    <w:rsid w:val="001F643D"/>
    <w:rsid w:val="001F68FB"/>
    <w:rsid w:val="001F7DDA"/>
    <w:rsid w:val="00201370"/>
    <w:rsid w:val="002016B2"/>
    <w:rsid w:val="00201E9A"/>
    <w:rsid w:val="00202071"/>
    <w:rsid w:val="0020230E"/>
    <w:rsid w:val="00202627"/>
    <w:rsid w:val="00202E73"/>
    <w:rsid w:val="002045D8"/>
    <w:rsid w:val="002050E3"/>
    <w:rsid w:val="00205AF4"/>
    <w:rsid w:val="0020633E"/>
    <w:rsid w:val="002071D2"/>
    <w:rsid w:val="00207B21"/>
    <w:rsid w:val="00207FE4"/>
    <w:rsid w:val="00211CDF"/>
    <w:rsid w:val="00211E24"/>
    <w:rsid w:val="002126C8"/>
    <w:rsid w:val="002144FA"/>
    <w:rsid w:val="002152C4"/>
    <w:rsid w:val="00215A8B"/>
    <w:rsid w:val="002174B4"/>
    <w:rsid w:val="00221620"/>
    <w:rsid w:val="00221F46"/>
    <w:rsid w:val="0022215D"/>
    <w:rsid w:val="00222BA6"/>
    <w:rsid w:val="002233BF"/>
    <w:rsid w:val="00224EB5"/>
    <w:rsid w:val="00226440"/>
    <w:rsid w:val="0023035D"/>
    <w:rsid w:val="00233940"/>
    <w:rsid w:val="0023414E"/>
    <w:rsid w:val="00235A97"/>
    <w:rsid w:val="0023613D"/>
    <w:rsid w:val="0023622F"/>
    <w:rsid w:val="002366D6"/>
    <w:rsid w:val="002366EE"/>
    <w:rsid w:val="00237ECF"/>
    <w:rsid w:val="00240ED9"/>
    <w:rsid w:val="00242868"/>
    <w:rsid w:val="0024433A"/>
    <w:rsid w:val="00244D17"/>
    <w:rsid w:val="0024580D"/>
    <w:rsid w:val="00245F9A"/>
    <w:rsid w:val="00246DC2"/>
    <w:rsid w:val="00246E01"/>
    <w:rsid w:val="00246EA4"/>
    <w:rsid w:val="002477B9"/>
    <w:rsid w:val="002522B0"/>
    <w:rsid w:val="002529F4"/>
    <w:rsid w:val="002532A3"/>
    <w:rsid w:val="0025420C"/>
    <w:rsid w:val="00255018"/>
    <w:rsid w:val="0025511A"/>
    <w:rsid w:val="0025683D"/>
    <w:rsid w:val="0026088B"/>
    <w:rsid w:val="00262098"/>
    <w:rsid w:val="0026287F"/>
    <w:rsid w:val="0026528B"/>
    <w:rsid w:val="00265712"/>
    <w:rsid w:val="0026707E"/>
    <w:rsid w:val="00270D2E"/>
    <w:rsid w:val="00273078"/>
    <w:rsid w:val="00273A79"/>
    <w:rsid w:val="0027409B"/>
    <w:rsid w:val="00275012"/>
    <w:rsid w:val="00275500"/>
    <w:rsid w:val="00276437"/>
    <w:rsid w:val="0027668F"/>
    <w:rsid w:val="00276B43"/>
    <w:rsid w:val="00276CED"/>
    <w:rsid w:val="00276CFB"/>
    <w:rsid w:val="002770D0"/>
    <w:rsid w:val="00280326"/>
    <w:rsid w:val="0028036A"/>
    <w:rsid w:val="00281A5C"/>
    <w:rsid w:val="00281BB0"/>
    <w:rsid w:val="00281BC9"/>
    <w:rsid w:val="002836F8"/>
    <w:rsid w:val="0028388F"/>
    <w:rsid w:val="002850D2"/>
    <w:rsid w:val="002852D4"/>
    <w:rsid w:val="00285C9E"/>
    <w:rsid w:val="00286238"/>
    <w:rsid w:val="00286F09"/>
    <w:rsid w:val="00287881"/>
    <w:rsid w:val="002901B3"/>
    <w:rsid w:val="002924E8"/>
    <w:rsid w:val="002926ED"/>
    <w:rsid w:val="002945EA"/>
    <w:rsid w:val="00294EF8"/>
    <w:rsid w:val="00294F2F"/>
    <w:rsid w:val="00296202"/>
    <w:rsid w:val="0029664E"/>
    <w:rsid w:val="00297B29"/>
    <w:rsid w:val="002A01B1"/>
    <w:rsid w:val="002A08EA"/>
    <w:rsid w:val="002A1DF7"/>
    <w:rsid w:val="002A2FE0"/>
    <w:rsid w:val="002A386B"/>
    <w:rsid w:val="002A3AA1"/>
    <w:rsid w:val="002A3D71"/>
    <w:rsid w:val="002A6E7D"/>
    <w:rsid w:val="002A783C"/>
    <w:rsid w:val="002B0172"/>
    <w:rsid w:val="002B057F"/>
    <w:rsid w:val="002B21A2"/>
    <w:rsid w:val="002B25CE"/>
    <w:rsid w:val="002B349A"/>
    <w:rsid w:val="002B4EDB"/>
    <w:rsid w:val="002C0EBE"/>
    <w:rsid w:val="002C106F"/>
    <w:rsid w:val="002C11EE"/>
    <w:rsid w:val="002C13B0"/>
    <w:rsid w:val="002C2E9C"/>
    <w:rsid w:val="002C4184"/>
    <w:rsid w:val="002C5F59"/>
    <w:rsid w:val="002C62E3"/>
    <w:rsid w:val="002D020E"/>
    <w:rsid w:val="002D0291"/>
    <w:rsid w:val="002D112E"/>
    <w:rsid w:val="002D2DEA"/>
    <w:rsid w:val="002D2E29"/>
    <w:rsid w:val="002D3781"/>
    <w:rsid w:val="002D44C0"/>
    <w:rsid w:val="002D6C65"/>
    <w:rsid w:val="002D754F"/>
    <w:rsid w:val="002D7B9F"/>
    <w:rsid w:val="002E06B0"/>
    <w:rsid w:val="002E163F"/>
    <w:rsid w:val="002E16E3"/>
    <w:rsid w:val="002E1B1B"/>
    <w:rsid w:val="002E21BD"/>
    <w:rsid w:val="002E59DF"/>
    <w:rsid w:val="002E6D17"/>
    <w:rsid w:val="002F08DA"/>
    <w:rsid w:val="002F1FB7"/>
    <w:rsid w:val="002F2F39"/>
    <w:rsid w:val="002F3E95"/>
    <w:rsid w:val="002F4605"/>
    <w:rsid w:val="002F490C"/>
    <w:rsid w:val="002F4ACA"/>
    <w:rsid w:val="002F4B16"/>
    <w:rsid w:val="002F5B3A"/>
    <w:rsid w:val="002F5D0B"/>
    <w:rsid w:val="002F67CF"/>
    <w:rsid w:val="0030240D"/>
    <w:rsid w:val="00304DE5"/>
    <w:rsid w:val="0030570E"/>
    <w:rsid w:val="003059B5"/>
    <w:rsid w:val="003059C6"/>
    <w:rsid w:val="00306573"/>
    <w:rsid w:val="003073D5"/>
    <w:rsid w:val="00307607"/>
    <w:rsid w:val="00310713"/>
    <w:rsid w:val="00314984"/>
    <w:rsid w:val="00315CBB"/>
    <w:rsid w:val="003166B9"/>
    <w:rsid w:val="003172A4"/>
    <w:rsid w:val="003178C2"/>
    <w:rsid w:val="00317945"/>
    <w:rsid w:val="003201CD"/>
    <w:rsid w:val="00320306"/>
    <w:rsid w:val="003205C1"/>
    <w:rsid w:val="003239FA"/>
    <w:rsid w:val="00323CAF"/>
    <w:rsid w:val="00323F40"/>
    <w:rsid w:val="00326A9F"/>
    <w:rsid w:val="003277F8"/>
    <w:rsid w:val="00330737"/>
    <w:rsid w:val="00330741"/>
    <w:rsid w:val="00330A8B"/>
    <w:rsid w:val="00330DAB"/>
    <w:rsid w:val="0033237B"/>
    <w:rsid w:val="00332436"/>
    <w:rsid w:val="00335A3D"/>
    <w:rsid w:val="00335A85"/>
    <w:rsid w:val="00335C6A"/>
    <w:rsid w:val="00336999"/>
    <w:rsid w:val="00337397"/>
    <w:rsid w:val="003377C2"/>
    <w:rsid w:val="00337B3F"/>
    <w:rsid w:val="00340D0E"/>
    <w:rsid w:val="00341D5F"/>
    <w:rsid w:val="003438E8"/>
    <w:rsid w:val="00345814"/>
    <w:rsid w:val="00345A69"/>
    <w:rsid w:val="00347509"/>
    <w:rsid w:val="00347858"/>
    <w:rsid w:val="00347BB0"/>
    <w:rsid w:val="0035103A"/>
    <w:rsid w:val="00351220"/>
    <w:rsid w:val="0035218F"/>
    <w:rsid w:val="00352D41"/>
    <w:rsid w:val="00354982"/>
    <w:rsid w:val="00355249"/>
    <w:rsid w:val="003556D3"/>
    <w:rsid w:val="00356D7D"/>
    <w:rsid w:val="0036142B"/>
    <w:rsid w:val="00362457"/>
    <w:rsid w:val="003625E0"/>
    <w:rsid w:val="00362649"/>
    <w:rsid w:val="0036464D"/>
    <w:rsid w:val="00364874"/>
    <w:rsid w:val="00365782"/>
    <w:rsid w:val="00365935"/>
    <w:rsid w:val="00366233"/>
    <w:rsid w:val="003662B1"/>
    <w:rsid w:val="00366B66"/>
    <w:rsid w:val="00366E35"/>
    <w:rsid w:val="00367A2B"/>
    <w:rsid w:val="00367DAC"/>
    <w:rsid w:val="00371104"/>
    <w:rsid w:val="0037155D"/>
    <w:rsid w:val="00371CE8"/>
    <w:rsid w:val="00372295"/>
    <w:rsid w:val="00372324"/>
    <w:rsid w:val="00372884"/>
    <w:rsid w:val="00372AFD"/>
    <w:rsid w:val="00373097"/>
    <w:rsid w:val="0037358F"/>
    <w:rsid w:val="00374002"/>
    <w:rsid w:val="00374684"/>
    <w:rsid w:val="00374DA5"/>
    <w:rsid w:val="00374E6E"/>
    <w:rsid w:val="003754EC"/>
    <w:rsid w:val="0037733D"/>
    <w:rsid w:val="003775E1"/>
    <w:rsid w:val="00377E9A"/>
    <w:rsid w:val="00380D46"/>
    <w:rsid w:val="00381319"/>
    <w:rsid w:val="0038144F"/>
    <w:rsid w:val="00382E18"/>
    <w:rsid w:val="00383BF7"/>
    <w:rsid w:val="00384FBA"/>
    <w:rsid w:val="0038515D"/>
    <w:rsid w:val="003856F2"/>
    <w:rsid w:val="00391A32"/>
    <w:rsid w:val="00393388"/>
    <w:rsid w:val="00393686"/>
    <w:rsid w:val="003957ED"/>
    <w:rsid w:val="00396EE3"/>
    <w:rsid w:val="003A00BE"/>
    <w:rsid w:val="003A0A0F"/>
    <w:rsid w:val="003A18E2"/>
    <w:rsid w:val="003A1E4E"/>
    <w:rsid w:val="003A1EF9"/>
    <w:rsid w:val="003A240E"/>
    <w:rsid w:val="003A3BA5"/>
    <w:rsid w:val="003A49E9"/>
    <w:rsid w:val="003A64FE"/>
    <w:rsid w:val="003B0C0C"/>
    <w:rsid w:val="003B28B6"/>
    <w:rsid w:val="003B4E0D"/>
    <w:rsid w:val="003B69DB"/>
    <w:rsid w:val="003C10FD"/>
    <w:rsid w:val="003C1511"/>
    <w:rsid w:val="003C16E1"/>
    <w:rsid w:val="003C3C23"/>
    <w:rsid w:val="003C53CD"/>
    <w:rsid w:val="003C692B"/>
    <w:rsid w:val="003C7058"/>
    <w:rsid w:val="003C7D70"/>
    <w:rsid w:val="003D1B83"/>
    <w:rsid w:val="003D33E8"/>
    <w:rsid w:val="003D4592"/>
    <w:rsid w:val="003D6373"/>
    <w:rsid w:val="003E1191"/>
    <w:rsid w:val="003E1FFE"/>
    <w:rsid w:val="003E2E0B"/>
    <w:rsid w:val="003E3987"/>
    <w:rsid w:val="003E3AC3"/>
    <w:rsid w:val="003E3AD8"/>
    <w:rsid w:val="003E5E9D"/>
    <w:rsid w:val="003E69BA"/>
    <w:rsid w:val="003E71AE"/>
    <w:rsid w:val="003F0646"/>
    <w:rsid w:val="003F197D"/>
    <w:rsid w:val="003F3111"/>
    <w:rsid w:val="003F3635"/>
    <w:rsid w:val="003F46FA"/>
    <w:rsid w:val="003F5070"/>
    <w:rsid w:val="003F68CC"/>
    <w:rsid w:val="004018D2"/>
    <w:rsid w:val="0040237A"/>
    <w:rsid w:val="004032FA"/>
    <w:rsid w:val="0040381F"/>
    <w:rsid w:val="00404007"/>
    <w:rsid w:val="0040659D"/>
    <w:rsid w:val="00411112"/>
    <w:rsid w:val="004117F0"/>
    <w:rsid w:val="00413327"/>
    <w:rsid w:val="00413A55"/>
    <w:rsid w:val="00414D97"/>
    <w:rsid w:val="00415530"/>
    <w:rsid w:val="004157E6"/>
    <w:rsid w:val="00415B37"/>
    <w:rsid w:val="00416474"/>
    <w:rsid w:val="004167DD"/>
    <w:rsid w:val="00417176"/>
    <w:rsid w:val="00417668"/>
    <w:rsid w:val="004213C0"/>
    <w:rsid w:val="004224FE"/>
    <w:rsid w:val="0042267B"/>
    <w:rsid w:val="0042324B"/>
    <w:rsid w:val="0042423F"/>
    <w:rsid w:val="00425250"/>
    <w:rsid w:val="004256F2"/>
    <w:rsid w:val="00425BA2"/>
    <w:rsid w:val="004271A5"/>
    <w:rsid w:val="004274CA"/>
    <w:rsid w:val="004305E9"/>
    <w:rsid w:val="00431331"/>
    <w:rsid w:val="004313BE"/>
    <w:rsid w:val="00432018"/>
    <w:rsid w:val="004320DE"/>
    <w:rsid w:val="004325D4"/>
    <w:rsid w:val="004341AC"/>
    <w:rsid w:val="004345B3"/>
    <w:rsid w:val="004346B7"/>
    <w:rsid w:val="00434A56"/>
    <w:rsid w:val="00434B32"/>
    <w:rsid w:val="004353AE"/>
    <w:rsid w:val="00436592"/>
    <w:rsid w:val="0043704E"/>
    <w:rsid w:val="0043748D"/>
    <w:rsid w:val="0044084D"/>
    <w:rsid w:val="00440CAD"/>
    <w:rsid w:val="00440CD6"/>
    <w:rsid w:val="0044132A"/>
    <w:rsid w:val="00441A44"/>
    <w:rsid w:val="00442C28"/>
    <w:rsid w:val="00443710"/>
    <w:rsid w:val="00444F59"/>
    <w:rsid w:val="0044647B"/>
    <w:rsid w:val="00447561"/>
    <w:rsid w:val="004476C4"/>
    <w:rsid w:val="0044779E"/>
    <w:rsid w:val="00447AF7"/>
    <w:rsid w:val="00447BB0"/>
    <w:rsid w:val="004502F0"/>
    <w:rsid w:val="004504C4"/>
    <w:rsid w:val="00450573"/>
    <w:rsid w:val="00450DFB"/>
    <w:rsid w:val="0045116F"/>
    <w:rsid w:val="004512F7"/>
    <w:rsid w:val="004514C9"/>
    <w:rsid w:val="004531C8"/>
    <w:rsid w:val="004533DC"/>
    <w:rsid w:val="004537D6"/>
    <w:rsid w:val="004538F7"/>
    <w:rsid w:val="00453D59"/>
    <w:rsid w:val="0046008F"/>
    <w:rsid w:val="0046018E"/>
    <w:rsid w:val="00461FC8"/>
    <w:rsid w:val="00464840"/>
    <w:rsid w:val="00464B19"/>
    <w:rsid w:val="00464D7E"/>
    <w:rsid w:val="00465F15"/>
    <w:rsid w:val="00466C6A"/>
    <w:rsid w:val="00470D43"/>
    <w:rsid w:val="00471131"/>
    <w:rsid w:val="00471D60"/>
    <w:rsid w:val="0047210B"/>
    <w:rsid w:val="00472595"/>
    <w:rsid w:val="00472B81"/>
    <w:rsid w:val="0047323C"/>
    <w:rsid w:val="00475691"/>
    <w:rsid w:val="004808ED"/>
    <w:rsid w:val="0048128F"/>
    <w:rsid w:val="0048382E"/>
    <w:rsid w:val="004855AC"/>
    <w:rsid w:val="004856F8"/>
    <w:rsid w:val="00486C6D"/>
    <w:rsid w:val="004877CC"/>
    <w:rsid w:val="00487B3C"/>
    <w:rsid w:val="00490784"/>
    <w:rsid w:val="00490DD9"/>
    <w:rsid w:val="00492ABA"/>
    <w:rsid w:val="00493D2E"/>
    <w:rsid w:val="00494691"/>
    <w:rsid w:val="00494784"/>
    <w:rsid w:val="00494B66"/>
    <w:rsid w:val="0049683F"/>
    <w:rsid w:val="004A1E30"/>
    <w:rsid w:val="004A2387"/>
    <w:rsid w:val="004A33D1"/>
    <w:rsid w:val="004A4327"/>
    <w:rsid w:val="004A4671"/>
    <w:rsid w:val="004A4E04"/>
    <w:rsid w:val="004A5227"/>
    <w:rsid w:val="004A7599"/>
    <w:rsid w:val="004A7883"/>
    <w:rsid w:val="004A7E00"/>
    <w:rsid w:val="004B0987"/>
    <w:rsid w:val="004B1077"/>
    <w:rsid w:val="004B10AA"/>
    <w:rsid w:val="004B2DA5"/>
    <w:rsid w:val="004B330E"/>
    <w:rsid w:val="004B4062"/>
    <w:rsid w:val="004B44BD"/>
    <w:rsid w:val="004B5088"/>
    <w:rsid w:val="004B6F2A"/>
    <w:rsid w:val="004B7DF2"/>
    <w:rsid w:val="004C07F8"/>
    <w:rsid w:val="004C16F7"/>
    <w:rsid w:val="004C18AC"/>
    <w:rsid w:val="004C199D"/>
    <w:rsid w:val="004C1A8B"/>
    <w:rsid w:val="004C2891"/>
    <w:rsid w:val="004C3470"/>
    <w:rsid w:val="004C3B6B"/>
    <w:rsid w:val="004C45A9"/>
    <w:rsid w:val="004C5C76"/>
    <w:rsid w:val="004C6043"/>
    <w:rsid w:val="004C6FC9"/>
    <w:rsid w:val="004D1086"/>
    <w:rsid w:val="004D149C"/>
    <w:rsid w:val="004D3D61"/>
    <w:rsid w:val="004D4226"/>
    <w:rsid w:val="004D5755"/>
    <w:rsid w:val="004D5F3C"/>
    <w:rsid w:val="004D691C"/>
    <w:rsid w:val="004D6F3D"/>
    <w:rsid w:val="004D7541"/>
    <w:rsid w:val="004D7B03"/>
    <w:rsid w:val="004E13E3"/>
    <w:rsid w:val="004E3CF0"/>
    <w:rsid w:val="004E3D74"/>
    <w:rsid w:val="004E6909"/>
    <w:rsid w:val="004E6AE4"/>
    <w:rsid w:val="004E6C79"/>
    <w:rsid w:val="004E7194"/>
    <w:rsid w:val="004E7697"/>
    <w:rsid w:val="004E7C2A"/>
    <w:rsid w:val="004F0968"/>
    <w:rsid w:val="004F0A37"/>
    <w:rsid w:val="004F1108"/>
    <w:rsid w:val="004F1976"/>
    <w:rsid w:val="004F1D0C"/>
    <w:rsid w:val="004F269A"/>
    <w:rsid w:val="004F2FAE"/>
    <w:rsid w:val="004F3C59"/>
    <w:rsid w:val="004F4325"/>
    <w:rsid w:val="004F48B3"/>
    <w:rsid w:val="004F5131"/>
    <w:rsid w:val="004F57DF"/>
    <w:rsid w:val="004F68B7"/>
    <w:rsid w:val="004F6E61"/>
    <w:rsid w:val="004F7225"/>
    <w:rsid w:val="004F79D5"/>
    <w:rsid w:val="00500CF2"/>
    <w:rsid w:val="00501D74"/>
    <w:rsid w:val="005026F2"/>
    <w:rsid w:val="00503E6C"/>
    <w:rsid w:val="005043A2"/>
    <w:rsid w:val="00504EB3"/>
    <w:rsid w:val="0050564C"/>
    <w:rsid w:val="005060B0"/>
    <w:rsid w:val="00506184"/>
    <w:rsid w:val="00506272"/>
    <w:rsid w:val="00506D81"/>
    <w:rsid w:val="00506F94"/>
    <w:rsid w:val="00507A08"/>
    <w:rsid w:val="00511B30"/>
    <w:rsid w:val="00511DDC"/>
    <w:rsid w:val="00511DFE"/>
    <w:rsid w:val="00512518"/>
    <w:rsid w:val="00512BF6"/>
    <w:rsid w:val="00515525"/>
    <w:rsid w:val="00515D5A"/>
    <w:rsid w:val="00516089"/>
    <w:rsid w:val="005162BE"/>
    <w:rsid w:val="00516F75"/>
    <w:rsid w:val="0051730B"/>
    <w:rsid w:val="00520802"/>
    <w:rsid w:val="005208D6"/>
    <w:rsid w:val="005213CC"/>
    <w:rsid w:val="0052235F"/>
    <w:rsid w:val="005230C5"/>
    <w:rsid w:val="00523E5C"/>
    <w:rsid w:val="00524074"/>
    <w:rsid w:val="00524284"/>
    <w:rsid w:val="00524A27"/>
    <w:rsid w:val="00524B68"/>
    <w:rsid w:val="00525D38"/>
    <w:rsid w:val="00526199"/>
    <w:rsid w:val="00527216"/>
    <w:rsid w:val="005272B6"/>
    <w:rsid w:val="005306AD"/>
    <w:rsid w:val="0053076E"/>
    <w:rsid w:val="005307EF"/>
    <w:rsid w:val="00530990"/>
    <w:rsid w:val="00530FC3"/>
    <w:rsid w:val="005323D2"/>
    <w:rsid w:val="005325DD"/>
    <w:rsid w:val="005330A5"/>
    <w:rsid w:val="00534411"/>
    <w:rsid w:val="00534722"/>
    <w:rsid w:val="005356A5"/>
    <w:rsid w:val="0053628B"/>
    <w:rsid w:val="00536E46"/>
    <w:rsid w:val="00537879"/>
    <w:rsid w:val="00540975"/>
    <w:rsid w:val="00541BA8"/>
    <w:rsid w:val="00542EE6"/>
    <w:rsid w:val="0054464E"/>
    <w:rsid w:val="00544935"/>
    <w:rsid w:val="0054494A"/>
    <w:rsid w:val="00544E2B"/>
    <w:rsid w:val="005451A6"/>
    <w:rsid w:val="00545288"/>
    <w:rsid w:val="00545574"/>
    <w:rsid w:val="005466F7"/>
    <w:rsid w:val="00550394"/>
    <w:rsid w:val="005506EA"/>
    <w:rsid w:val="0055077C"/>
    <w:rsid w:val="00550E5A"/>
    <w:rsid w:val="00552E46"/>
    <w:rsid w:val="00553F66"/>
    <w:rsid w:val="00554DDF"/>
    <w:rsid w:val="0055511A"/>
    <w:rsid w:val="005558A2"/>
    <w:rsid w:val="00556840"/>
    <w:rsid w:val="00557BE4"/>
    <w:rsid w:val="00557CF3"/>
    <w:rsid w:val="00557F82"/>
    <w:rsid w:val="0056060A"/>
    <w:rsid w:val="00561C79"/>
    <w:rsid w:val="00562E71"/>
    <w:rsid w:val="00564693"/>
    <w:rsid w:val="00565E3E"/>
    <w:rsid w:val="0056650E"/>
    <w:rsid w:val="0056654C"/>
    <w:rsid w:val="00570098"/>
    <w:rsid w:val="005712C4"/>
    <w:rsid w:val="0057286B"/>
    <w:rsid w:val="005729E0"/>
    <w:rsid w:val="00573229"/>
    <w:rsid w:val="00573547"/>
    <w:rsid w:val="005743B3"/>
    <w:rsid w:val="00574548"/>
    <w:rsid w:val="00574CB8"/>
    <w:rsid w:val="00574D74"/>
    <w:rsid w:val="00575175"/>
    <w:rsid w:val="00575B65"/>
    <w:rsid w:val="00577DE8"/>
    <w:rsid w:val="00580F10"/>
    <w:rsid w:val="0058155B"/>
    <w:rsid w:val="005821F4"/>
    <w:rsid w:val="005823D2"/>
    <w:rsid w:val="00582500"/>
    <w:rsid w:val="0058423E"/>
    <w:rsid w:val="00585B97"/>
    <w:rsid w:val="005861DD"/>
    <w:rsid w:val="00586672"/>
    <w:rsid w:val="00586B9A"/>
    <w:rsid w:val="00586FA4"/>
    <w:rsid w:val="0058779F"/>
    <w:rsid w:val="005903AA"/>
    <w:rsid w:val="005917B3"/>
    <w:rsid w:val="0059293E"/>
    <w:rsid w:val="005934B8"/>
    <w:rsid w:val="00593A1C"/>
    <w:rsid w:val="00595C63"/>
    <w:rsid w:val="005A01D0"/>
    <w:rsid w:val="005A089B"/>
    <w:rsid w:val="005A2479"/>
    <w:rsid w:val="005A321C"/>
    <w:rsid w:val="005A4708"/>
    <w:rsid w:val="005A5396"/>
    <w:rsid w:val="005A643C"/>
    <w:rsid w:val="005A6BD5"/>
    <w:rsid w:val="005B0045"/>
    <w:rsid w:val="005B082E"/>
    <w:rsid w:val="005B0D08"/>
    <w:rsid w:val="005B0D63"/>
    <w:rsid w:val="005B0E25"/>
    <w:rsid w:val="005B1D64"/>
    <w:rsid w:val="005B2423"/>
    <w:rsid w:val="005B314D"/>
    <w:rsid w:val="005B314F"/>
    <w:rsid w:val="005B3E50"/>
    <w:rsid w:val="005B4600"/>
    <w:rsid w:val="005B61E6"/>
    <w:rsid w:val="005B7C6A"/>
    <w:rsid w:val="005C067E"/>
    <w:rsid w:val="005C2249"/>
    <w:rsid w:val="005C30B4"/>
    <w:rsid w:val="005C3DA5"/>
    <w:rsid w:val="005C4BE4"/>
    <w:rsid w:val="005C53C4"/>
    <w:rsid w:val="005C5550"/>
    <w:rsid w:val="005C695F"/>
    <w:rsid w:val="005D0808"/>
    <w:rsid w:val="005D13A9"/>
    <w:rsid w:val="005D4848"/>
    <w:rsid w:val="005D5A2D"/>
    <w:rsid w:val="005D610B"/>
    <w:rsid w:val="005D643E"/>
    <w:rsid w:val="005D6943"/>
    <w:rsid w:val="005D78CA"/>
    <w:rsid w:val="005E1C15"/>
    <w:rsid w:val="005E2441"/>
    <w:rsid w:val="005E2493"/>
    <w:rsid w:val="005E29E6"/>
    <w:rsid w:val="005E2BC2"/>
    <w:rsid w:val="005E3E3F"/>
    <w:rsid w:val="005E6493"/>
    <w:rsid w:val="005E6825"/>
    <w:rsid w:val="005E7041"/>
    <w:rsid w:val="005F0AEF"/>
    <w:rsid w:val="005F278F"/>
    <w:rsid w:val="005F312E"/>
    <w:rsid w:val="005F3191"/>
    <w:rsid w:val="005F3DCF"/>
    <w:rsid w:val="005F46E4"/>
    <w:rsid w:val="005F4AA6"/>
    <w:rsid w:val="005F60E6"/>
    <w:rsid w:val="005F6565"/>
    <w:rsid w:val="006007EC"/>
    <w:rsid w:val="00601B7F"/>
    <w:rsid w:val="00601F2D"/>
    <w:rsid w:val="00602B12"/>
    <w:rsid w:val="00603F88"/>
    <w:rsid w:val="006049AD"/>
    <w:rsid w:val="00604FF5"/>
    <w:rsid w:val="0060592E"/>
    <w:rsid w:val="006069C7"/>
    <w:rsid w:val="00606EAA"/>
    <w:rsid w:val="0061002E"/>
    <w:rsid w:val="0061007E"/>
    <w:rsid w:val="00610A09"/>
    <w:rsid w:val="00610F88"/>
    <w:rsid w:val="00611C1F"/>
    <w:rsid w:val="0061206C"/>
    <w:rsid w:val="00613243"/>
    <w:rsid w:val="006136B3"/>
    <w:rsid w:val="0061424C"/>
    <w:rsid w:val="00615F9E"/>
    <w:rsid w:val="006163D3"/>
    <w:rsid w:val="00616435"/>
    <w:rsid w:val="00616C3C"/>
    <w:rsid w:val="00620747"/>
    <w:rsid w:val="006215E4"/>
    <w:rsid w:val="0062263F"/>
    <w:rsid w:val="00622A60"/>
    <w:rsid w:val="006235B4"/>
    <w:rsid w:val="00623688"/>
    <w:rsid w:val="00624748"/>
    <w:rsid w:val="00626062"/>
    <w:rsid w:val="00627689"/>
    <w:rsid w:val="00627C55"/>
    <w:rsid w:val="00630A6D"/>
    <w:rsid w:val="00632967"/>
    <w:rsid w:val="00633E79"/>
    <w:rsid w:val="00635868"/>
    <w:rsid w:val="00635EEC"/>
    <w:rsid w:val="00636B47"/>
    <w:rsid w:val="00636B4F"/>
    <w:rsid w:val="006401D9"/>
    <w:rsid w:val="00640779"/>
    <w:rsid w:val="00641A92"/>
    <w:rsid w:val="0064233F"/>
    <w:rsid w:val="00643372"/>
    <w:rsid w:val="006453CD"/>
    <w:rsid w:val="006475F0"/>
    <w:rsid w:val="00651824"/>
    <w:rsid w:val="00653F55"/>
    <w:rsid w:val="00655176"/>
    <w:rsid w:val="00657FF3"/>
    <w:rsid w:val="00660121"/>
    <w:rsid w:val="0066193E"/>
    <w:rsid w:val="006623C7"/>
    <w:rsid w:val="006641D2"/>
    <w:rsid w:val="006659A8"/>
    <w:rsid w:val="0067129C"/>
    <w:rsid w:val="006716C1"/>
    <w:rsid w:val="006718B9"/>
    <w:rsid w:val="006719A1"/>
    <w:rsid w:val="0067254E"/>
    <w:rsid w:val="00673054"/>
    <w:rsid w:val="0067387F"/>
    <w:rsid w:val="00673CD5"/>
    <w:rsid w:val="006752D5"/>
    <w:rsid w:val="0067536D"/>
    <w:rsid w:val="0067550B"/>
    <w:rsid w:val="00675EDB"/>
    <w:rsid w:val="00676175"/>
    <w:rsid w:val="00676526"/>
    <w:rsid w:val="00676A95"/>
    <w:rsid w:val="00676AB4"/>
    <w:rsid w:val="006810B5"/>
    <w:rsid w:val="006813C5"/>
    <w:rsid w:val="00681DAA"/>
    <w:rsid w:val="0068325F"/>
    <w:rsid w:val="00683F68"/>
    <w:rsid w:val="006847FF"/>
    <w:rsid w:val="00687324"/>
    <w:rsid w:val="00687986"/>
    <w:rsid w:val="00687B69"/>
    <w:rsid w:val="006910E7"/>
    <w:rsid w:val="00691688"/>
    <w:rsid w:val="00692712"/>
    <w:rsid w:val="00693BB7"/>
    <w:rsid w:val="0069538E"/>
    <w:rsid w:val="00696DA5"/>
    <w:rsid w:val="00697A0B"/>
    <w:rsid w:val="00697C07"/>
    <w:rsid w:val="00697CA0"/>
    <w:rsid w:val="006A1000"/>
    <w:rsid w:val="006A22CC"/>
    <w:rsid w:val="006A4B45"/>
    <w:rsid w:val="006A5854"/>
    <w:rsid w:val="006A6D71"/>
    <w:rsid w:val="006A7A82"/>
    <w:rsid w:val="006B06D4"/>
    <w:rsid w:val="006B183D"/>
    <w:rsid w:val="006B2418"/>
    <w:rsid w:val="006B24B9"/>
    <w:rsid w:val="006B528A"/>
    <w:rsid w:val="006B55EB"/>
    <w:rsid w:val="006B57DB"/>
    <w:rsid w:val="006B5DBD"/>
    <w:rsid w:val="006B6D1F"/>
    <w:rsid w:val="006C0AD6"/>
    <w:rsid w:val="006C10D2"/>
    <w:rsid w:val="006C2482"/>
    <w:rsid w:val="006C24EC"/>
    <w:rsid w:val="006C2504"/>
    <w:rsid w:val="006C2A18"/>
    <w:rsid w:val="006C3435"/>
    <w:rsid w:val="006C3CC5"/>
    <w:rsid w:val="006C4DA1"/>
    <w:rsid w:val="006C5EC8"/>
    <w:rsid w:val="006C69C5"/>
    <w:rsid w:val="006D2299"/>
    <w:rsid w:val="006D41F1"/>
    <w:rsid w:val="006D4FD1"/>
    <w:rsid w:val="006D78E4"/>
    <w:rsid w:val="006E0F3B"/>
    <w:rsid w:val="006E2720"/>
    <w:rsid w:val="006E3036"/>
    <w:rsid w:val="006E3F13"/>
    <w:rsid w:val="006E45D5"/>
    <w:rsid w:val="006E4D90"/>
    <w:rsid w:val="006E606F"/>
    <w:rsid w:val="006E624F"/>
    <w:rsid w:val="006E6B45"/>
    <w:rsid w:val="006E7BB9"/>
    <w:rsid w:val="006E7D83"/>
    <w:rsid w:val="006F04F1"/>
    <w:rsid w:val="006F05C5"/>
    <w:rsid w:val="006F0CC4"/>
    <w:rsid w:val="006F14B3"/>
    <w:rsid w:val="006F2C7A"/>
    <w:rsid w:val="006F2FBB"/>
    <w:rsid w:val="006F366F"/>
    <w:rsid w:val="006F43B5"/>
    <w:rsid w:val="006F5019"/>
    <w:rsid w:val="006F512E"/>
    <w:rsid w:val="006F5150"/>
    <w:rsid w:val="006F547E"/>
    <w:rsid w:val="006F65B3"/>
    <w:rsid w:val="006F7E6D"/>
    <w:rsid w:val="00700BE9"/>
    <w:rsid w:val="007019DE"/>
    <w:rsid w:val="00701C62"/>
    <w:rsid w:val="007031E5"/>
    <w:rsid w:val="0070512D"/>
    <w:rsid w:val="0070575D"/>
    <w:rsid w:val="00707D21"/>
    <w:rsid w:val="0071109D"/>
    <w:rsid w:val="007128A2"/>
    <w:rsid w:val="00712A79"/>
    <w:rsid w:val="007136F6"/>
    <w:rsid w:val="00714AC7"/>
    <w:rsid w:val="00714BDE"/>
    <w:rsid w:val="007152CA"/>
    <w:rsid w:val="00715F2D"/>
    <w:rsid w:val="007160D1"/>
    <w:rsid w:val="007165A0"/>
    <w:rsid w:val="00716864"/>
    <w:rsid w:val="00716C7E"/>
    <w:rsid w:val="007208B5"/>
    <w:rsid w:val="00720A6F"/>
    <w:rsid w:val="00723CFC"/>
    <w:rsid w:val="007248CC"/>
    <w:rsid w:val="00725826"/>
    <w:rsid w:val="00725A91"/>
    <w:rsid w:val="00727CF3"/>
    <w:rsid w:val="0073009F"/>
    <w:rsid w:val="007309BB"/>
    <w:rsid w:val="00731CB7"/>
    <w:rsid w:val="00732FDD"/>
    <w:rsid w:val="007362EA"/>
    <w:rsid w:val="007372D3"/>
    <w:rsid w:val="00740D14"/>
    <w:rsid w:val="00740E8E"/>
    <w:rsid w:val="00743239"/>
    <w:rsid w:val="00744F4D"/>
    <w:rsid w:val="00745CCD"/>
    <w:rsid w:val="007460EB"/>
    <w:rsid w:val="007479F6"/>
    <w:rsid w:val="007516B0"/>
    <w:rsid w:val="00751AB6"/>
    <w:rsid w:val="007521ED"/>
    <w:rsid w:val="007527DA"/>
    <w:rsid w:val="00752F4B"/>
    <w:rsid w:val="007544E7"/>
    <w:rsid w:val="00755ABA"/>
    <w:rsid w:val="007565C6"/>
    <w:rsid w:val="00760F65"/>
    <w:rsid w:val="0076243F"/>
    <w:rsid w:val="0076295E"/>
    <w:rsid w:val="007635CE"/>
    <w:rsid w:val="00763EE1"/>
    <w:rsid w:val="00764056"/>
    <w:rsid w:val="0076698A"/>
    <w:rsid w:val="007703A3"/>
    <w:rsid w:val="00770461"/>
    <w:rsid w:val="007711F0"/>
    <w:rsid w:val="00771BE1"/>
    <w:rsid w:val="00771D0F"/>
    <w:rsid w:val="00771D84"/>
    <w:rsid w:val="00773A7A"/>
    <w:rsid w:val="00773C81"/>
    <w:rsid w:val="0077458D"/>
    <w:rsid w:val="00774A9E"/>
    <w:rsid w:val="0077534D"/>
    <w:rsid w:val="00775F48"/>
    <w:rsid w:val="00777148"/>
    <w:rsid w:val="007837F0"/>
    <w:rsid w:val="0078528E"/>
    <w:rsid w:val="00785977"/>
    <w:rsid w:val="007859F4"/>
    <w:rsid w:val="00787937"/>
    <w:rsid w:val="007906D8"/>
    <w:rsid w:val="00790DBF"/>
    <w:rsid w:val="007919DC"/>
    <w:rsid w:val="00791E98"/>
    <w:rsid w:val="007924C9"/>
    <w:rsid w:val="007937AD"/>
    <w:rsid w:val="00796555"/>
    <w:rsid w:val="00797847"/>
    <w:rsid w:val="007A0137"/>
    <w:rsid w:val="007A09BB"/>
    <w:rsid w:val="007A0BC5"/>
    <w:rsid w:val="007A2212"/>
    <w:rsid w:val="007A2B33"/>
    <w:rsid w:val="007A3988"/>
    <w:rsid w:val="007A412C"/>
    <w:rsid w:val="007A55A8"/>
    <w:rsid w:val="007A78F3"/>
    <w:rsid w:val="007A7912"/>
    <w:rsid w:val="007B08EA"/>
    <w:rsid w:val="007B0AC9"/>
    <w:rsid w:val="007B1AB8"/>
    <w:rsid w:val="007B2F3B"/>
    <w:rsid w:val="007B448D"/>
    <w:rsid w:val="007B53D1"/>
    <w:rsid w:val="007B678C"/>
    <w:rsid w:val="007B6EED"/>
    <w:rsid w:val="007B712D"/>
    <w:rsid w:val="007C0ADF"/>
    <w:rsid w:val="007C1292"/>
    <w:rsid w:val="007C30BB"/>
    <w:rsid w:val="007C4706"/>
    <w:rsid w:val="007C492A"/>
    <w:rsid w:val="007C7FD6"/>
    <w:rsid w:val="007D0FFE"/>
    <w:rsid w:val="007D266D"/>
    <w:rsid w:val="007D33FF"/>
    <w:rsid w:val="007D36BD"/>
    <w:rsid w:val="007D3CB6"/>
    <w:rsid w:val="007D48BD"/>
    <w:rsid w:val="007D55E0"/>
    <w:rsid w:val="007D6FF3"/>
    <w:rsid w:val="007D784D"/>
    <w:rsid w:val="007E05B2"/>
    <w:rsid w:val="007E150B"/>
    <w:rsid w:val="007E2C02"/>
    <w:rsid w:val="007E46E1"/>
    <w:rsid w:val="007E46EA"/>
    <w:rsid w:val="007E4ABA"/>
    <w:rsid w:val="007E5055"/>
    <w:rsid w:val="007E55FC"/>
    <w:rsid w:val="007E5644"/>
    <w:rsid w:val="007E5A3D"/>
    <w:rsid w:val="007E7AE2"/>
    <w:rsid w:val="007F4914"/>
    <w:rsid w:val="007F4D1E"/>
    <w:rsid w:val="007F798E"/>
    <w:rsid w:val="007F7BFB"/>
    <w:rsid w:val="00800351"/>
    <w:rsid w:val="00801D37"/>
    <w:rsid w:val="008024AB"/>
    <w:rsid w:val="00805DB4"/>
    <w:rsid w:val="00806BC6"/>
    <w:rsid w:val="00807088"/>
    <w:rsid w:val="00810BBD"/>
    <w:rsid w:val="00810F4E"/>
    <w:rsid w:val="008113B4"/>
    <w:rsid w:val="008116FF"/>
    <w:rsid w:val="00813973"/>
    <w:rsid w:val="008142C0"/>
    <w:rsid w:val="00816037"/>
    <w:rsid w:val="0081683F"/>
    <w:rsid w:val="008168E7"/>
    <w:rsid w:val="00816B7D"/>
    <w:rsid w:val="0082039F"/>
    <w:rsid w:val="00820BE8"/>
    <w:rsid w:val="00820CFA"/>
    <w:rsid w:val="00821DEE"/>
    <w:rsid w:val="0082304F"/>
    <w:rsid w:val="00823770"/>
    <w:rsid w:val="00823F50"/>
    <w:rsid w:val="008248F0"/>
    <w:rsid w:val="00824F24"/>
    <w:rsid w:val="00826089"/>
    <w:rsid w:val="00826337"/>
    <w:rsid w:val="00827B11"/>
    <w:rsid w:val="00827CF4"/>
    <w:rsid w:val="00827DFF"/>
    <w:rsid w:val="008303C6"/>
    <w:rsid w:val="008321B5"/>
    <w:rsid w:val="008328A9"/>
    <w:rsid w:val="008334B2"/>
    <w:rsid w:val="008342E8"/>
    <w:rsid w:val="008371FB"/>
    <w:rsid w:val="00837AFE"/>
    <w:rsid w:val="00840672"/>
    <w:rsid w:val="008421AD"/>
    <w:rsid w:val="00842D58"/>
    <w:rsid w:val="0084358A"/>
    <w:rsid w:val="008443C0"/>
    <w:rsid w:val="008444B7"/>
    <w:rsid w:val="00845CBE"/>
    <w:rsid w:val="0084663A"/>
    <w:rsid w:val="008468D8"/>
    <w:rsid w:val="008479AC"/>
    <w:rsid w:val="008504F3"/>
    <w:rsid w:val="008515F3"/>
    <w:rsid w:val="00851830"/>
    <w:rsid w:val="008518F3"/>
    <w:rsid w:val="00851DF7"/>
    <w:rsid w:val="00852F27"/>
    <w:rsid w:val="00854DB6"/>
    <w:rsid w:val="008561C8"/>
    <w:rsid w:val="008564DF"/>
    <w:rsid w:val="008568D5"/>
    <w:rsid w:val="00856A28"/>
    <w:rsid w:val="00856DB9"/>
    <w:rsid w:val="00857B51"/>
    <w:rsid w:val="00860052"/>
    <w:rsid w:val="00860480"/>
    <w:rsid w:val="00860DBA"/>
    <w:rsid w:val="00863713"/>
    <w:rsid w:val="008661F8"/>
    <w:rsid w:val="00866812"/>
    <w:rsid w:val="00866897"/>
    <w:rsid w:val="00866F70"/>
    <w:rsid w:val="00867B90"/>
    <w:rsid w:val="0087089F"/>
    <w:rsid w:val="008719DE"/>
    <w:rsid w:val="00872758"/>
    <w:rsid w:val="00872ABF"/>
    <w:rsid w:val="00873731"/>
    <w:rsid w:val="00874017"/>
    <w:rsid w:val="0087536B"/>
    <w:rsid w:val="00875EBA"/>
    <w:rsid w:val="0087613B"/>
    <w:rsid w:val="008762BC"/>
    <w:rsid w:val="0087641A"/>
    <w:rsid w:val="00876FF9"/>
    <w:rsid w:val="00880FA6"/>
    <w:rsid w:val="008820A1"/>
    <w:rsid w:val="00883E34"/>
    <w:rsid w:val="00884E2B"/>
    <w:rsid w:val="00890D18"/>
    <w:rsid w:val="00891A29"/>
    <w:rsid w:val="00892639"/>
    <w:rsid w:val="00892B67"/>
    <w:rsid w:val="00893A27"/>
    <w:rsid w:val="00893D0F"/>
    <w:rsid w:val="00893FA0"/>
    <w:rsid w:val="00895267"/>
    <w:rsid w:val="008A15AD"/>
    <w:rsid w:val="008A1A6E"/>
    <w:rsid w:val="008A36A9"/>
    <w:rsid w:val="008A3D5A"/>
    <w:rsid w:val="008A5687"/>
    <w:rsid w:val="008A62F6"/>
    <w:rsid w:val="008A630E"/>
    <w:rsid w:val="008A651B"/>
    <w:rsid w:val="008A7AC5"/>
    <w:rsid w:val="008B1991"/>
    <w:rsid w:val="008B2036"/>
    <w:rsid w:val="008B30B6"/>
    <w:rsid w:val="008B4330"/>
    <w:rsid w:val="008B45BE"/>
    <w:rsid w:val="008B593E"/>
    <w:rsid w:val="008B62E1"/>
    <w:rsid w:val="008B6448"/>
    <w:rsid w:val="008B6A3A"/>
    <w:rsid w:val="008B6AE0"/>
    <w:rsid w:val="008C0B37"/>
    <w:rsid w:val="008C1B8F"/>
    <w:rsid w:val="008C27C9"/>
    <w:rsid w:val="008C538D"/>
    <w:rsid w:val="008C5AE6"/>
    <w:rsid w:val="008C5F92"/>
    <w:rsid w:val="008C6A57"/>
    <w:rsid w:val="008C7C9B"/>
    <w:rsid w:val="008D0CE7"/>
    <w:rsid w:val="008D13DC"/>
    <w:rsid w:val="008D1E7A"/>
    <w:rsid w:val="008D28ED"/>
    <w:rsid w:val="008D31A3"/>
    <w:rsid w:val="008D43F6"/>
    <w:rsid w:val="008D4C9A"/>
    <w:rsid w:val="008D4CA9"/>
    <w:rsid w:val="008D53A0"/>
    <w:rsid w:val="008D574E"/>
    <w:rsid w:val="008D6A28"/>
    <w:rsid w:val="008D6F92"/>
    <w:rsid w:val="008D7E57"/>
    <w:rsid w:val="008E0041"/>
    <w:rsid w:val="008E02A3"/>
    <w:rsid w:val="008E0505"/>
    <w:rsid w:val="008E1121"/>
    <w:rsid w:val="008E1880"/>
    <w:rsid w:val="008E221C"/>
    <w:rsid w:val="008E346F"/>
    <w:rsid w:val="008E41BD"/>
    <w:rsid w:val="008E4A27"/>
    <w:rsid w:val="008E7D93"/>
    <w:rsid w:val="008E7EAC"/>
    <w:rsid w:val="008F03B4"/>
    <w:rsid w:val="008F07DE"/>
    <w:rsid w:val="008F1E14"/>
    <w:rsid w:val="008F1E49"/>
    <w:rsid w:val="008F31C6"/>
    <w:rsid w:val="008F34AA"/>
    <w:rsid w:val="008F41F6"/>
    <w:rsid w:val="008F4381"/>
    <w:rsid w:val="008F7834"/>
    <w:rsid w:val="009006B7"/>
    <w:rsid w:val="00900CA9"/>
    <w:rsid w:val="00901043"/>
    <w:rsid w:val="00901059"/>
    <w:rsid w:val="0090128D"/>
    <w:rsid w:val="0090232C"/>
    <w:rsid w:val="00906DE0"/>
    <w:rsid w:val="009071B0"/>
    <w:rsid w:val="00910E45"/>
    <w:rsid w:val="0091174A"/>
    <w:rsid w:val="0091194B"/>
    <w:rsid w:val="00913068"/>
    <w:rsid w:val="00913129"/>
    <w:rsid w:val="00914EB1"/>
    <w:rsid w:val="00915871"/>
    <w:rsid w:val="0091634B"/>
    <w:rsid w:val="00916A02"/>
    <w:rsid w:val="00916C4E"/>
    <w:rsid w:val="00920113"/>
    <w:rsid w:val="00920212"/>
    <w:rsid w:val="00921708"/>
    <w:rsid w:val="00923468"/>
    <w:rsid w:val="00923929"/>
    <w:rsid w:val="00923AAD"/>
    <w:rsid w:val="00924DAE"/>
    <w:rsid w:val="00925FA4"/>
    <w:rsid w:val="009304D0"/>
    <w:rsid w:val="00931030"/>
    <w:rsid w:val="009316F0"/>
    <w:rsid w:val="00931843"/>
    <w:rsid w:val="0093266B"/>
    <w:rsid w:val="00934BE2"/>
    <w:rsid w:val="00934C54"/>
    <w:rsid w:val="00937431"/>
    <w:rsid w:val="00940CC9"/>
    <w:rsid w:val="0094109E"/>
    <w:rsid w:val="00941C4F"/>
    <w:rsid w:val="009429DA"/>
    <w:rsid w:val="00943C0E"/>
    <w:rsid w:val="00943C21"/>
    <w:rsid w:val="00945215"/>
    <w:rsid w:val="009461B9"/>
    <w:rsid w:val="00946ED5"/>
    <w:rsid w:val="009475B8"/>
    <w:rsid w:val="00950116"/>
    <w:rsid w:val="0095031B"/>
    <w:rsid w:val="00950E1B"/>
    <w:rsid w:val="00950F0D"/>
    <w:rsid w:val="009515AD"/>
    <w:rsid w:val="009525DF"/>
    <w:rsid w:val="00952CF1"/>
    <w:rsid w:val="00954977"/>
    <w:rsid w:val="00955384"/>
    <w:rsid w:val="00957097"/>
    <w:rsid w:val="009609CD"/>
    <w:rsid w:val="00960DA8"/>
    <w:rsid w:val="0096100A"/>
    <w:rsid w:val="00961BD5"/>
    <w:rsid w:val="00961E18"/>
    <w:rsid w:val="00962431"/>
    <w:rsid w:val="00963C1E"/>
    <w:rsid w:val="00964D05"/>
    <w:rsid w:val="00965FD6"/>
    <w:rsid w:val="00966041"/>
    <w:rsid w:val="00967D4E"/>
    <w:rsid w:val="00970458"/>
    <w:rsid w:val="009715EA"/>
    <w:rsid w:val="00972A46"/>
    <w:rsid w:val="009738F5"/>
    <w:rsid w:val="00973CBD"/>
    <w:rsid w:val="009753C1"/>
    <w:rsid w:val="00975F63"/>
    <w:rsid w:val="00976AFD"/>
    <w:rsid w:val="0097786B"/>
    <w:rsid w:val="00980446"/>
    <w:rsid w:val="00981690"/>
    <w:rsid w:val="00981BDC"/>
    <w:rsid w:val="009826B6"/>
    <w:rsid w:val="00982CF2"/>
    <w:rsid w:val="0098399B"/>
    <w:rsid w:val="0098411A"/>
    <w:rsid w:val="0098474F"/>
    <w:rsid w:val="009866B9"/>
    <w:rsid w:val="00986FC2"/>
    <w:rsid w:val="00987C17"/>
    <w:rsid w:val="00987D71"/>
    <w:rsid w:val="009900B7"/>
    <w:rsid w:val="009900E5"/>
    <w:rsid w:val="0099060C"/>
    <w:rsid w:val="00990B82"/>
    <w:rsid w:val="00990DC1"/>
    <w:rsid w:val="00990F63"/>
    <w:rsid w:val="009912EF"/>
    <w:rsid w:val="0099192D"/>
    <w:rsid w:val="009925A2"/>
    <w:rsid w:val="00992B0D"/>
    <w:rsid w:val="009935AE"/>
    <w:rsid w:val="00993922"/>
    <w:rsid w:val="00993E35"/>
    <w:rsid w:val="00995DD7"/>
    <w:rsid w:val="009973AA"/>
    <w:rsid w:val="009973B6"/>
    <w:rsid w:val="009A0EF7"/>
    <w:rsid w:val="009A15C4"/>
    <w:rsid w:val="009A1A33"/>
    <w:rsid w:val="009A25FE"/>
    <w:rsid w:val="009A2717"/>
    <w:rsid w:val="009A2CA9"/>
    <w:rsid w:val="009A3587"/>
    <w:rsid w:val="009A3A5A"/>
    <w:rsid w:val="009A50D6"/>
    <w:rsid w:val="009A5736"/>
    <w:rsid w:val="009A6430"/>
    <w:rsid w:val="009A646D"/>
    <w:rsid w:val="009A6813"/>
    <w:rsid w:val="009A6AA6"/>
    <w:rsid w:val="009A7953"/>
    <w:rsid w:val="009A79B0"/>
    <w:rsid w:val="009B095D"/>
    <w:rsid w:val="009B1AEC"/>
    <w:rsid w:val="009B2566"/>
    <w:rsid w:val="009B2ABE"/>
    <w:rsid w:val="009B3CBC"/>
    <w:rsid w:val="009B4A32"/>
    <w:rsid w:val="009B5DBF"/>
    <w:rsid w:val="009B5F83"/>
    <w:rsid w:val="009B687A"/>
    <w:rsid w:val="009B7C7A"/>
    <w:rsid w:val="009C1192"/>
    <w:rsid w:val="009C2297"/>
    <w:rsid w:val="009C3FD2"/>
    <w:rsid w:val="009C4BF9"/>
    <w:rsid w:val="009C562D"/>
    <w:rsid w:val="009C63CC"/>
    <w:rsid w:val="009C6BDF"/>
    <w:rsid w:val="009C7269"/>
    <w:rsid w:val="009C7C02"/>
    <w:rsid w:val="009D0334"/>
    <w:rsid w:val="009D0358"/>
    <w:rsid w:val="009D0508"/>
    <w:rsid w:val="009D08E1"/>
    <w:rsid w:val="009D1779"/>
    <w:rsid w:val="009D2402"/>
    <w:rsid w:val="009D2C69"/>
    <w:rsid w:val="009D2DDE"/>
    <w:rsid w:val="009D3566"/>
    <w:rsid w:val="009D41E5"/>
    <w:rsid w:val="009D489A"/>
    <w:rsid w:val="009D4D3A"/>
    <w:rsid w:val="009E216B"/>
    <w:rsid w:val="009E257D"/>
    <w:rsid w:val="009E29DB"/>
    <w:rsid w:val="009E3867"/>
    <w:rsid w:val="009E4462"/>
    <w:rsid w:val="009E537A"/>
    <w:rsid w:val="009E5537"/>
    <w:rsid w:val="009E69F5"/>
    <w:rsid w:val="009E73AA"/>
    <w:rsid w:val="009E7B8E"/>
    <w:rsid w:val="009F1333"/>
    <w:rsid w:val="009F2399"/>
    <w:rsid w:val="009F35F2"/>
    <w:rsid w:val="009F51A1"/>
    <w:rsid w:val="009F633B"/>
    <w:rsid w:val="009F6A48"/>
    <w:rsid w:val="009F6D1D"/>
    <w:rsid w:val="009F7927"/>
    <w:rsid w:val="009F7C87"/>
    <w:rsid w:val="009F7CD7"/>
    <w:rsid w:val="00A00B6E"/>
    <w:rsid w:val="00A01188"/>
    <w:rsid w:val="00A01D3A"/>
    <w:rsid w:val="00A01ED4"/>
    <w:rsid w:val="00A03591"/>
    <w:rsid w:val="00A03FDB"/>
    <w:rsid w:val="00A05406"/>
    <w:rsid w:val="00A05A5B"/>
    <w:rsid w:val="00A062C2"/>
    <w:rsid w:val="00A06522"/>
    <w:rsid w:val="00A074CA"/>
    <w:rsid w:val="00A103A0"/>
    <w:rsid w:val="00A10DA7"/>
    <w:rsid w:val="00A1186C"/>
    <w:rsid w:val="00A12D4D"/>
    <w:rsid w:val="00A139F0"/>
    <w:rsid w:val="00A13C40"/>
    <w:rsid w:val="00A150B2"/>
    <w:rsid w:val="00A15CA3"/>
    <w:rsid w:val="00A15EB3"/>
    <w:rsid w:val="00A1627F"/>
    <w:rsid w:val="00A16BC3"/>
    <w:rsid w:val="00A2252A"/>
    <w:rsid w:val="00A24B23"/>
    <w:rsid w:val="00A259EE"/>
    <w:rsid w:val="00A25C36"/>
    <w:rsid w:val="00A2639F"/>
    <w:rsid w:val="00A27F9C"/>
    <w:rsid w:val="00A300BF"/>
    <w:rsid w:val="00A300ED"/>
    <w:rsid w:val="00A306C5"/>
    <w:rsid w:val="00A30ADD"/>
    <w:rsid w:val="00A30C5D"/>
    <w:rsid w:val="00A326DB"/>
    <w:rsid w:val="00A33B35"/>
    <w:rsid w:val="00A33D94"/>
    <w:rsid w:val="00A34481"/>
    <w:rsid w:val="00A35E1F"/>
    <w:rsid w:val="00A37705"/>
    <w:rsid w:val="00A3779F"/>
    <w:rsid w:val="00A4026D"/>
    <w:rsid w:val="00A40B12"/>
    <w:rsid w:val="00A41186"/>
    <w:rsid w:val="00A41A54"/>
    <w:rsid w:val="00A41F59"/>
    <w:rsid w:val="00A4252E"/>
    <w:rsid w:val="00A42585"/>
    <w:rsid w:val="00A453BF"/>
    <w:rsid w:val="00A45F5C"/>
    <w:rsid w:val="00A469CD"/>
    <w:rsid w:val="00A47527"/>
    <w:rsid w:val="00A478BE"/>
    <w:rsid w:val="00A479A2"/>
    <w:rsid w:val="00A51443"/>
    <w:rsid w:val="00A51FB8"/>
    <w:rsid w:val="00A53833"/>
    <w:rsid w:val="00A5434D"/>
    <w:rsid w:val="00A545C0"/>
    <w:rsid w:val="00A54653"/>
    <w:rsid w:val="00A54A9E"/>
    <w:rsid w:val="00A5622D"/>
    <w:rsid w:val="00A56F23"/>
    <w:rsid w:val="00A56F3D"/>
    <w:rsid w:val="00A570FC"/>
    <w:rsid w:val="00A57184"/>
    <w:rsid w:val="00A62B58"/>
    <w:rsid w:val="00A6419B"/>
    <w:rsid w:val="00A65111"/>
    <w:rsid w:val="00A65306"/>
    <w:rsid w:val="00A67EF6"/>
    <w:rsid w:val="00A715A0"/>
    <w:rsid w:val="00A7259B"/>
    <w:rsid w:val="00A7368F"/>
    <w:rsid w:val="00A74708"/>
    <w:rsid w:val="00A75A4A"/>
    <w:rsid w:val="00A75EA9"/>
    <w:rsid w:val="00A76951"/>
    <w:rsid w:val="00A7718D"/>
    <w:rsid w:val="00A80659"/>
    <w:rsid w:val="00A80AD2"/>
    <w:rsid w:val="00A82ABF"/>
    <w:rsid w:val="00A8546B"/>
    <w:rsid w:val="00A8606F"/>
    <w:rsid w:val="00A9042F"/>
    <w:rsid w:val="00A91798"/>
    <w:rsid w:val="00A91932"/>
    <w:rsid w:val="00A91A5E"/>
    <w:rsid w:val="00A91B4E"/>
    <w:rsid w:val="00A91C8D"/>
    <w:rsid w:val="00A920C6"/>
    <w:rsid w:val="00A9224B"/>
    <w:rsid w:val="00A926F3"/>
    <w:rsid w:val="00A93A61"/>
    <w:rsid w:val="00A94481"/>
    <w:rsid w:val="00A947AF"/>
    <w:rsid w:val="00A9581D"/>
    <w:rsid w:val="00A95E18"/>
    <w:rsid w:val="00A95F44"/>
    <w:rsid w:val="00A960F6"/>
    <w:rsid w:val="00A96495"/>
    <w:rsid w:val="00A972F5"/>
    <w:rsid w:val="00A97461"/>
    <w:rsid w:val="00A9767B"/>
    <w:rsid w:val="00A97CC2"/>
    <w:rsid w:val="00AA0C41"/>
    <w:rsid w:val="00AA15DB"/>
    <w:rsid w:val="00AA1A26"/>
    <w:rsid w:val="00AA4277"/>
    <w:rsid w:val="00AA5BEC"/>
    <w:rsid w:val="00AA6EC9"/>
    <w:rsid w:val="00AB0413"/>
    <w:rsid w:val="00AB04D2"/>
    <w:rsid w:val="00AB1E7F"/>
    <w:rsid w:val="00AB494D"/>
    <w:rsid w:val="00AB53A0"/>
    <w:rsid w:val="00AB58E4"/>
    <w:rsid w:val="00AB6767"/>
    <w:rsid w:val="00AB68C1"/>
    <w:rsid w:val="00AB7AA5"/>
    <w:rsid w:val="00AC02E1"/>
    <w:rsid w:val="00AC1074"/>
    <w:rsid w:val="00AC139D"/>
    <w:rsid w:val="00AC20A5"/>
    <w:rsid w:val="00AC231F"/>
    <w:rsid w:val="00AC4C49"/>
    <w:rsid w:val="00AC58A9"/>
    <w:rsid w:val="00AC7CA1"/>
    <w:rsid w:val="00AC7DB5"/>
    <w:rsid w:val="00AD10AD"/>
    <w:rsid w:val="00AD1C22"/>
    <w:rsid w:val="00AD393A"/>
    <w:rsid w:val="00AD49B8"/>
    <w:rsid w:val="00AD5071"/>
    <w:rsid w:val="00AD6E12"/>
    <w:rsid w:val="00AD7697"/>
    <w:rsid w:val="00AE0BB8"/>
    <w:rsid w:val="00AE0C22"/>
    <w:rsid w:val="00AE0D2F"/>
    <w:rsid w:val="00AE0D98"/>
    <w:rsid w:val="00AE150E"/>
    <w:rsid w:val="00AE2215"/>
    <w:rsid w:val="00AE233C"/>
    <w:rsid w:val="00AE37D8"/>
    <w:rsid w:val="00AE3FF3"/>
    <w:rsid w:val="00AE47EC"/>
    <w:rsid w:val="00AE4C8D"/>
    <w:rsid w:val="00AE6A9F"/>
    <w:rsid w:val="00AE6E1D"/>
    <w:rsid w:val="00AE7BD5"/>
    <w:rsid w:val="00AE7C99"/>
    <w:rsid w:val="00AE7F58"/>
    <w:rsid w:val="00AF30EE"/>
    <w:rsid w:val="00AF4A55"/>
    <w:rsid w:val="00AF5524"/>
    <w:rsid w:val="00AF6154"/>
    <w:rsid w:val="00AF6513"/>
    <w:rsid w:val="00AF748B"/>
    <w:rsid w:val="00AF7B43"/>
    <w:rsid w:val="00B00EA7"/>
    <w:rsid w:val="00B01901"/>
    <w:rsid w:val="00B04D95"/>
    <w:rsid w:val="00B05162"/>
    <w:rsid w:val="00B05FAA"/>
    <w:rsid w:val="00B0635D"/>
    <w:rsid w:val="00B063BF"/>
    <w:rsid w:val="00B07505"/>
    <w:rsid w:val="00B120B3"/>
    <w:rsid w:val="00B134D0"/>
    <w:rsid w:val="00B14F84"/>
    <w:rsid w:val="00B169A7"/>
    <w:rsid w:val="00B16FD3"/>
    <w:rsid w:val="00B16FF9"/>
    <w:rsid w:val="00B1797C"/>
    <w:rsid w:val="00B20609"/>
    <w:rsid w:val="00B2101D"/>
    <w:rsid w:val="00B23178"/>
    <w:rsid w:val="00B23AB0"/>
    <w:rsid w:val="00B23FE1"/>
    <w:rsid w:val="00B25A55"/>
    <w:rsid w:val="00B26ABF"/>
    <w:rsid w:val="00B27F83"/>
    <w:rsid w:val="00B31311"/>
    <w:rsid w:val="00B32C00"/>
    <w:rsid w:val="00B35329"/>
    <w:rsid w:val="00B36866"/>
    <w:rsid w:val="00B36C3B"/>
    <w:rsid w:val="00B374A8"/>
    <w:rsid w:val="00B412FE"/>
    <w:rsid w:val="00B42150"/>
    <w:rsid w:val="00B44301"/>
    <w:rsid w:val="00B44C5C"/>
    <w:rsid w:val="00B45786"/>
    <w:rsid w:val="00B45847"/>
    <w:rsid w:val="00B46B40"/>
    <w:rsid w:val="00B47013"/>
    <w:rsid w:val="00B4747F"/>
    <w:rsid w:val="00B479F2"/>
    <w:rsid w:val="00B5201A"/>
    <w:rsid w:val="00B521C3"/>
    <w:rsid w:val="00B5289E"/>
    <w:rsid w:val="00B52A2E"/>
    <w:rsid w:val="00B52DEE"/>
    <w:rsid w:val="00B52E5F"/>
    <w:rsid w:val="00B530C6"/>
    <w:rsid w:val="00B55493"/>
    <w:rsid w:val="00B5655E"/>
    <w:rsid w:val="00B570A7"/>
    <w:rsid w:val="00B5730E"/>
    <w:rsid w:val="00B57B07"/>
    <w:rsid w:val="00B64330"/>
    <w:rsid w:val="00B64335"/>
    <w:rsid w:val="00B64616"/>
    <w:rsid w:val="00B64BDF"/>
    <w:rsid w:val="00B651BA"/>
    <w:rsid w:val="00B6521B"/>
    <w:rsid w:val="00B65ED2"/>
    <w:rsid w:val="00B6656A"/>
    <w:rsid w:val="00B66995"/>
    <w:rsid w:val="00B66ED7"/>
    <w:rsid w:val="00B67142"/>
    <w:rsid w:val="00B6760E"/>
    <w:rsid w:val="00B70AFF"/>
    <w:rsid w:val="00B71751"/>
    <w:rsid w:val="00B71DB6"/>
    <w:rsid w:val="00B7232C"/>
    <w:rsid w:val="00B723FD"/>
    <w:rsid w:val="00B72B58"/>
    <w:rsid w:val="00B72C2D"/>
    <w:rsid w:val="00B72DC8"/>
    <w:rsid w:val="00B72F03"/>
    <w:rsid w:val="00B73537"/>
    <w:rsid w:val="00B76BEA"/>
    <w:rsid w:val="00B80701"/>
    <w:rsid w:val="00B80A0F"/>
    <w:rsid w:val="00B80DB8"/>
    <w:rsid w:val="00B80F28"/>
    <w:rsid w:val="00B815EC"/>
    <w:rsid w:val="00B819A9"/>
    <w:rsid w:val="00B828B7"/>
    <w:rsid w:val="00B8339E"/>
    <w:rsid w:val="00B83792"/>
    <w:rsid w:val="00B8422B"/>
    <w:rsid w:val="00B8627D"/>
    <w:rsid w:val="00B87889"/>
    <w:rsid w:val="00B91341"/>
    <w:rsid w:val="00B923FA"/>
    <w:rsid w:val="00B93251"/>
    <w:rsid w:val="00B93E76"/>
    <w:rsid w:val="00B94B5A"/>
    <w:rsid w:val="00B9507A"/>
    <w:rsid w:val="00B9557A"/>
    <w:rsid w:val="00B95ED9"/>
    <w:rsid w:val="00B979C6"/>
    <w:rsid w:val="00BA0198"/>
    <w:rsid w:val="00BA07D3"/>
    <w:rsid w:val="00BA3873"/>
    <w:rsid w:val="00BA4801"/>
    <w:rsid w:val="00BA5D28"/>
    <w:rsid w:val="00BA66F7"/>
    <w:rsid w:val="00BA67DA"/>
    <w:rsid w:val="00BA7916"/>
    <w:rsid w:val="00BA7C14"/>
    <w:rsid w:val="00BB170D"/>
    <w:rsid w:val="00BB3A67"/>
    <w:rsid w:val="00BB67F1"/>
    <w:rsid w:val="00BB6F59"/>
    <w:rsid w:val="00BB6F78"/>
    <w:rsid w:val="00BC00EA"/>
    <w:rsid w:val="00BC022B"/>
    <w:rsid w:val="00BC0590"/>
    <w:rsid w:val="00BC31C7"/>
    <w:rsid w:val="00BC3282"/>
    <w:rsid w:val="00BC38E4"/>
    <w:rsid w:val="00BC402A"/>
    <w:rsid w:val="00BC4CEB"/>
    <w:rsid w:val="00BC5BA2"/>
    <w:rsid w:val="00BC6AAA"/>
    <w:rsid w:val="00BD0AD3"/>
    <w:rsid w:val="00BD0FAE"/>
    <w:rsid w:val="00BD13C6"/>
    <w:rsid w:val="00BD160B"/>
    <w:rsid w:val="00BD18AB"/>
    <w:rsid w:val="00BD26A0"/>
    <w:rsid w:val="00BD3E2A"/>
    <w:rsid w:val="00BD509B"/>
    <w:rsid w:val="00BD5B03"/>
    <w:rsid w:val="00BE1371"/>
    <w:rsid w:val="00BE3119"/>
    <w:rsid w:val="00BF3734"/>
    <w:rsid w:val="00BF3E25"/>
    <w:rsid w:val="00BF5A29"/>
    <w:rsid w:val="00BF5D89"/>
    <w:rsid w:val="00C017C0"/>
    <w:rsid w:val="00C0197D"/>
    <w:rsid w:val="00C019B6"/>
    <w:rsid w:val="00C03476"/>
    <w:rsid w:val="00C0388F"/>
    <w:rsid w:val="00C04BCB"/>
    <w:rsid w:val="00C04D16"/>
    <w:rsid w:val="00C05591"/>
    <w:rsid w:val="00C05684"/>
    <w:rsid w:val="00C05A18"/>
    <w:rsid w:val="00C06016"/>
    <w:rsid w:val="00C06248"/>
    <w:rsid w:val="00C0656F"/>
    <w:rsid w:val="00C065DD"/>
    <w:rsid w:val="00C078A2"/>
    <w:rsid w:val="00C11789"/>
    <w:rsid w:val="00C12848"/>
    <w:rsid w:val="00C12B64"/>
    <w:rsid w:val="00C131E2"/>
    <w:rsid w:val="00C13253"/>
    <w:rsid w:val="00C1362F"/>
    <w:rsid w:val="00C1418C"/>
    <w:rsid w:val="00C144C6"/>
    <w:rsid w:val="00C152DF"/>
    <w:rsid w:val="00C15944"/>
    <w:rsid w:val="00C16277"/>
    <w:rsid w:val="00C163B7"/>
    <w:rsid w:val="00C17E42"/>
    <w:rsid w:val="00C20DFE"/>
    <w:rsid w:val="00C216A3"/>
    <w:rsid w:val="00C223FB"/>
    <w:rsid w:val="00C231DC"/>
    <w:rsid w:val="00C23D67"/>
    <w:rsid w:val="00C250AA"/>
    <w:rsid w:val="00C262D8"/>
    <w:rsid w:val="00C26FFB"/>
    <w:rsid w:val="00C27A37"/>
    <w:rsid w:val="00C33FD9"/>
    <w:rsid w:val="00C3496B"/>
    <w:rsid w:val="00C367C0"/>
    <w:rsid w:val="00C37269"/>
    <w:rsid w:val="00C37715"/>
    <w:rsid w:val="00C3773B"/>
    <w:rsid w:val="00C37F20"/>
    <w:rsid w:val="00C40DFE"/>
    <w:rsid w:val="00C42C88"/>
    <w:rsid w:val="00C43332"/>
    <w:rsid w:val="00C43590"/>
    <w:rsid w:val="00C44FDD"/>
    <w:rsid w:val="00C45B87"/>
    <w:rsid w:val="00C473CD"/>
    <w:rsid w:val="00C50C31"/>
    <w:rsid w:val="00C50CEF"/>
    <w:rsid w:val="00C51B18"/>
    <w:rsid w:val="00C52BD4"/>
    <w:rsid w:val="00C5391A"/>
    <w:rsid w:val="00C53A5C"/>
    <w:rsid w:val="00C53C9A"/>
    <w:rsid w:val="00C543E1"/>
    <w:rsid w:val="00C5450F"/>
    <w:rsid w:val="00C5503D"/>
    <w:rsid w:val="00C55CCB"/>
    <w:rsid w:val="00C55D02"/>
    <w:rsid w:val="00C563F0"/>
    <w:rsid w:val="00C56FB6"/>
    <w:rsid w:val="00C57C6F"/>
    <w:rsid w:val="00C60FEE"/>
    <w:rsid w:val="00C61247"/>
    <w:rsid w:val="00C626C1"/>
    <w:rsid w:val="00C63AA6"/>
    <w:rsid w:val="00C63E0A"/>
    <w:rsid w:val="00C63E60"/>
    <w:rsid w:val="00C64292"/>
    <w:rsid w:val="00C64DC9"/>
    <w:rsid w:val="00C6576A"/>
    <w:rsid w:val="00C65808"/>
    <w:rsid w:val="00C662FF"/>
    <w:rsid w:val="00C66CCF"/>
    <w:rsid w:val="00C66F54"/>
    <w:rsid w:val="00C719FA"/>
    <w:rsid w:val="00C71FB4"/>
    <w:rsid w:val="00C73075"/>
    <w:rsid w:val="00C7387F"/>
    <w:rsid w:val="00C73A4D"/>
    <w:rsid w:val="00C7418B"/>
    <w:rsid w:val="00C75F24"/>
    <w:rsid w:val="00C772E1"/>
    <w:rsid w:val="00C77423"/>
    <w:rsid w:val="00C803AD"/>
    <w:rsid w:val="00C81671"/>
    <w:rsid w:val="00C81CFE"/>
    <w:rsid w:val="00C821BF"/>
    <w:rsid w:val="00C82B20"/>
    <w:rsid w:val="00C84807"/>
    <w:rsid w:val="00C86741"/>
    <w:rsid w:val="00C87682"/>
    <w:rsid w:val="00C929CF"/>
    <w:rsid w:val="00C93810"/>
    <w:rsid w:val="00C94441"/>
    <w:rsid w:val="00C94A61"/>
    <w:rsid w:val="00C9673E"/>
    <w:rsid w:val="00C9679C"/>
    <w:rsid w:val="00CA0194"/>
    <w:rsid w:val="00CA05F0"/>
    <w:rsid w:val="00CA1EF2"/>
    <w:rsid w:val="00CA3C8E"/>
    <w:rsid w:val="00CA3FB6"/>
    <w:rsid w:val="00CA52C9"/>
    <w:rsid w:val="00CA60B5"/>
    <w:rsid w:val="00CA71E2"/>
    <w:rsid w:val="00CB078E"/>
    <w:rsid w:val="00CB0D37"/>
    <w:rsid w:val="00CB27AB"/>
    <w:rsid w:val="00CB3991"/>
    <w:rsid w:val="00CB41A4"/>
    <w:rsid w:val="00CB4FF4"/>
    <w:rsid w:val="00CB54F7"/>
    <w:rsid w:val="00CB5B35"/>
    <w:rsid w:val="00CB6015"/>
    <w:rsid w:val="00CB6231"/>
    <w:rsid w:val="00CB64DA"/>
    <w:rsid w:val="00CB6F22"/>
    <w:rsid w:val="00CB791C"/>
    <w:rsid w:val="00CC17D9"/>
    <w:rsid w:val="00CC1B8E"/>
    <w:rsid w:val="00CC25F6"/>
    <w:rsid w:val="00CC3847"/>
    <w:rsid w:val="00CC3E64"/>
    <w:rsid w:val="00CC4643"/>
    <w:rsid w:val="00CC5ECE"/>
    <w:rsid w:val="00CC60E2"/>
    <w:rsid w:val="00CC6F50"/>
    <w:rsid w:val="00CC79ED"/>
    <w:rsid w:val="00CC7E61"/>
    <w:rsid w:val="00CD05DA"/>
    <w:rsid w:val="00CD0797"/>
    <w:rsid w:val="00CD1554"/>
    <w:rsid w:val="00CD1619"/>
    <w:rsid w:val="00CD2C7A"/>
    <w:rsid w:val="00CD2FF8"/>
    <w:rsid w:val="00CD3F50"/>
    <w:rsid w:val="00CD5C45"/>
    <w:rsid w:val="00CD66B4"/>
    <w:rsid w:val="00CD6A62"/>
    <w:rsid w:val="00CD7462"/>
    <w:rsid w:val="00CD7758"/>
    <w:rsid w:val="00CE158B"/>
    <w:rsid w:val="00CE1B69"/>
    <w:rsid w:val="00CE2D21"/>
    <w:rsid w:val="00CE3C06"/>
    <w:rsid w:val="00CE5C39"/>
    <w:rsid w:val="00CE5ED4"/>
    <w:rsid w:val="00CE7617"/>
    <w:rsid w:val="00CE7FCE"/>
    <w:rsid w:val="00CF0237"/>
    <w:rsid w:val="00CF0BD2"/>
    <w:rsid w:val="00CF12B1"/>
    <w:rsid w:val="00CF250A"/>
    <w:rsid w:val="00CF2B95"/>
    <w:rsid w:val="00CF3B7E"/>
    <w:rsid w:val="00CF3CD4"/>
    <w:rsid w:val="00CF3DB1"/>
    <w:rsid w:val="00CF4087"/>
    <w:rsid w:val="00CF4CE8"/>
    <w:rsid w:val="00CF7143"/>
    <w:rsid w:val="00CF770E"/>
    <w:rsid w:val="00CF7A03"/>
    <w:rsid w:val="00CF7B67"/>
    <w:rsid w:val="00D008A7"/>
    <w:rsid w:val="00D0168E"/>
    <w:rsid w:val="00D01EE5"/>
    <w:rsid w:val="00D01EED"/>
    <w:rsid w:val="00D0223D"/>
    <w:rsid w:val="00D02526"/>
    <w:rsid w:val="00D04D34"/>
    <w:rsid w:val="00D05A88"/>
    <w:rsid w:val="00D05CA2"/>
    <w:rsid w:val="00D06D9A"/>
    <w:rsid w:val="00D074DD"/>
    <w:rsid w:val="00D10972"/>
    <w:rsid w:val="00D110A1"/>
    <w:rsid w:val="00D1136B"/>
    <w:rsid w:val="00D11A38"/>
    <w:rsid w:val="00D11C88"/>
    <w:rsid w:val="00D11F02"/>
    <w:rsid w:val="00D12047"/>
    <w:rsid w:val="00D1449C"/>
    <w:rsid w:val="00D14CBC"/>
    <w:rsid w:val="00D14E6C"/>
    <w:rsid w:val="00D154F1"/>
    <w:rsid w:val="00D16ABC"/>
    <w:rsid w:val="00D16B07"/>
    <w:rsid w:val="00D16CDC"/>
    <w:rsid w:val="00D20B08"/>
    <w:rsid w:val="00D20BCF"/>
    <w:rsid w:val="00D2210B"/>
    <w:rsid w:val="00D23444"/>
    <w:rsid w:val="00D23924"/>
    <w:rsid w:val="00D249FA"/>
    <w:rsid w:val="00D25AFD"/>
    <w:rsid w:val="00D273CB"/>
    <w:rsid w:val="00D27BA7"/>
    <w:rsid w:val="00D30FC6"/>
    <w:rsid w:val="00D315E1"/>
    <w:rsid w:val="00D31E2A"/>
    <w:rsid w:val="00D3205C"/>
    <w:rsid w:val="00D323B6"/>
    <w:rsid w:val="00D32D8D"/>
    <w:rsid w:val="00D32E0B"/>
    <w:rsid w:val="00D333FD"/>
    <w:rsid w:val="00D3364D"/>
    <w:rsid w:val="00D34CB8"/>
    <w:rsid w:val="00D35B71"/>
    <w:rsid w:val="00D35B92"/>
    <w:rsid w:val="00D36786"/>
    <w:rsid w:val="00D375E1"/>
    <w:rsid w:val="00D37B64"/>
    <w:rsid w:val="00D37FE2"/>
    <w:rsid w:val="00D415DD"/>
    <w:rsid w:val="00D419E4"/>
    <w:rsid w:val="00D42150"/>
    <w:rsid w:val="00D46604"/>
    <w:rsid w:val="00D4699B"/>
    <w:rsid w:val="00D469DB"/>
    <w:rsid w:val="00D47603"/>
    <w:rsid w:val="00D47926"/>
    <w:rsid w:val="00D47F46"/>
    <w:rsid w:val="00D5070E"/>
    <w:rsid w:val="00D509C7"/>
    <w:rsid w:val="00D510AD"/>
    <w:rsid w:val="00D5140F"/>
    <w:rsid w:val="00D516A2"/>
    <w:rsid w:val="00D55E1E"/>
    <w:rsid w:val="00D57EF3"/>
    <w:rsid w:val="00D605F8"/>
    <w:rsid w:val="00D6253A"/>
    <w:rsid w:val="00D6287C"/>
    <w:rsid w:val="00D62FF1"/>
    <w:rsid w:val="00D63190"/>
    <w:rsid w:val="00D6381D"/>
    <w:rsid w:val="00D63BA6"/>
    <w:rsid w:val="00D6449E"/>
    <w:rsid w:val="00D64EA3"/>
    <w:rsid w:val="00D64F29"/>
    <w:rsid w:val="00D6549B"/>
    <w:rsid w:val="00D667CB"/>
    <w:rsid w:val="00D707E5"/>
    <w:rsid w:val="00D726A9"/>
    <w:rsid w:val="00D75E46"/>
    <w:rsid w:val="00D76139"/>
    <w:rsid w:val="00D76E7C"/>
    <w:rsid w:val="00D80039"/>
    <w:rsid w:val="00D8127F"/>
    <w:rsid w:val="00D81594"/>
    <w:rsid w:val="00D822EA"/>
    <w:rsid w:val="00D82476"/>
    <w:rsid w:val="00D82879"/>
    <w:rsid w:val="00D83052"/>
    <w:rsid w:val="00D84654"/>
    <w:rsid w:val="00D84736"/>
    <w:rsid w:val="00D8487A"/>
    <w:rsid w:val="00D85AE4"/>
    <w:rsid w:val="00D864E6"/>
    <w:rsid w:val="00D867EF"/>
    <w:rsid w:val="00D869A0"/>
    <w:rsid w:val="00D8787F"/>
    <w:rsid w:val="00D87FA0"/>
    <w:rsid w:val="00D91F34"/>
    <w:rsid w:val="00D92628"/>
    <w:rsid w:val="00D92ADF"/>
    <w:rsid w:val="00D937A1"/>
    <w:rsid w:val="00D9544C"/>
    <w:rsid w:val="00D95558"/>
    <w:rsid w:val="00D95C68"/>
    <w:rsid w:val="00D95D87"/>
    <w:rsid w:val="00DA025F"/>
    <w:rsid w:val="00DA0731"/>
    <w:rsid w:val="00DA1006"/>
    <w:rsid w:val="00DA2871"/>
    <w:rsid w:val="00DA2B54"/>
    <w:rsid w:val="00DA3477"/>
    <w:rsid w:val="00DA3A6D"/>
    <w:rsid w:val="00DA3EE7"/>
    <w:rsid w:val="00DA40A2"/>
    <w:rsid w:val="00DA41A8"/>
    <w:rsid w:val="00DA4DA4"/>
    <w:rsid w:val="00DA5897"/>
    <w:rsid w:val="00DA5FA0"/>
    <w:rsid w:val="00DA627B"/>
    <w:rsid w:val="00DA6D58"/>
    <w:rsid w:val="00DA7D0D"/>
    <w:rsid w:val="00DB0D9D"/>
    <w:rsid w:val="00DB12AD"/>
    <w:rsid w:val="00DB1557"/>
    <w:rsid w:val="00DB19E1"/>
    <w:rsid w:val="00DB2143"/>
    <w:rsid w:val="00DB2375"/>
    <w:rsid w:val="00DB3F00"/>
    <w:rsid w:val="00DB45B2"/>
    <w:rsid w:val="00DB4732"/>
    <w:rsid w:val="00DB4750"/>
    <w:rsid w:val="00DB47BE"/>
    <w:rsid w:val="00DB5924"/>
    <w:rsid w:val="00DB5EC5"/>
    <w:rsid w:val="00DB702F"/>
    <w:rsid w:val="00DB71C4"/>
    <w:rsid w:val="00DB7798"/>
    <w:rsid w:val="00DB7947"/>
    <w:rsid w:val="00DC0CC9"/>
    <w:rsid w:val="00DC1284"/>
    <w:rsid w:val="00DC2649"/>
    <w:rsid w:val="00DC45C3"/>
    <w:rsid w:val="00DC4860"/>
    <w:rsid w:val="00DC4DCB"/>
    <w:rsid w:val="00DC59E9"/>
    <w:rsid w:val="00DC5B6E"/>
    <w:rsid w:val="00DC6C6C"/>
    <w:rsid w:val="00DC6DB2"/>
    <w:rsid w:val="00DC7466"/>
    <w:rsid w:val="00DD0DC0"/>
    <w:rsid w:val="00DD0F47"/>
    <w:rsid w:val="00DD1C44"/>
    <w:rsid w:val="00DD3DE3"/>
    <w:rsid w:val="00DD46F0"/>
    <w:rsid w:val="00DD4F9C"/>
    <w:rsid w:val="00DD54BC"/>
    <w:rsid w:val="00DD551A"/>
    <w:rsid w:val="00DD5725"/>
    <w:rsid w:val="00DE1CAD"/>
    <w:rsid w:val="00DE2773"/>
    <w:rsid w:val="00DE290F"/>
    <w:rsid w:val="00DE3636"/>
    <w:rsid w:val="00DE4B62"/>
    <w:rsid w:val="00DE5046"/>
    <w:rsid w:val="00DE5486"/>
    <w:rsid w:val="00DE56B4"/>
    <w:rsid w:val="00DE59D7"/>
    <w:rsid w:val="00DE7648"/>
    <w:rsid w:val="00DE78C2"/>
    <w:rsid w:val="00DE7F34"/>
    <w:rsid w:val="00DF0214"/>
    <w:rsid w:val="00DF1D97"/>
    <w:rsid w:val="00DF2AC9"/>
    <w:rsid w:val="00DF2CF7"/>
    <w:rsid w:val="00DF355C"/>
    <w:rsid w:val="00DF58B0"/>
    <w:rsid w:val="00DF61C9"/>
    <w:rsid w:val="00DF689E"/>
    <w:rsid w:val="00DF7227"/>
    <w:rsid w:val="00DF7305"/>
    <w:rsid w:val="00E00D94"/>
    <w:rsid w:val="00E01AB2"/>
    <w:rsid w:val="00E03D22"/>
    <w:rsid w:val="00E0498D"/>
    <w:rsid w:val="00E05EA3"/>
    <w:rsid w:val="00E0676A"/>
    <w:rsid w:val="00E06AE2"/>
    <w:rsid w:val="00E06CA2"/>
    <w:rsid w:val="00E0799B"/>
    <w:rsid w:val="00E07D43"/>
    <w:rsid w:val="00E102CE"/>
    <w:rsid w:val="00E11C2A"/>
    <w:rsid w:val="00E13F43"/>
    <w:rsid w:val="00E15090"/>
    <w:rsid w:val="00E1678B"/>
    <w:rsid w:val="00E16C4A"/>
    <w:rsid w:val="00E17899"/>
    <w:rsid w:val="00E22011"/>
    <w:rsid w:val="00E221E8"/>
    <w:rsid w:val="00E22B63"/>
    <w:rsid w:val="00E257B3"/>
    <w:rsid w:val="00E25EE6"/>
    <w:rsid w:val="00E26207"/>
    <w:rsid w:val="00E26B9A"/>
    <w:rsid w:val="00E27816"/>
    <w:rsid w:val="00E301F9"/>
    <w:rsid w:val="00E30B31"/>
    <w:rsid w:val="00E30C67"/>
    <w:rsid w:val="00E31720"/>
    <w:rsid w:val="00E31E16"/>
    <w:rsid w:val="00E331AE"/>
    <w:rsid w:val="00E35BAA"/>
    <w:rsid w:val="00E36440"/>
    <w:rsid w:val="00E378D9"/>
    <w:rsid w:val="00E40A9F"/>
    <w:rsid w:val="00E40C1F"/>
    <w:rsid w:val="00E42343"/>
    <w:rsid w:val="00E430E5"/>
    <w:rsid w:val="00E43C6F"/>
    <w:rsid w:val="00E43FF4"/>
    <w:rsid w:val="00E44429"/>
    <w:rsid w:val="00E44A94"/>
    <w:rsid w:val="00E44FEC"/>
    <w:rsid w:val="00E502D6"/>
    <w:rsid w:val="00E50A37"/>
    <w:rsid w:val="00E53E30"/>
    <w:rsid w:val="00E5414E"/>
    <w:rsid w:val="00E54ACC"/>
    <w:rsid w:val="00E55957"/>
    <w:rsid w:val="00E5597C"/>
    <w:rsid w:val="00E55E79"/>
    <w:rsid w:val="00E568A5"/>
    <w:rsid w:val="00E56B17"/>
    <w:rsid w:val="00E574CF"/>
    <w:rsid w:val="00E57A71"/>
    <w:rsid w:val="00E60018"/>
    <w:rsid w:val="00E60C67"/>
    <w:rsid w:val="00E62046"/>
    <w:rsid w:val="00E63FA3"/>
    <w:rsid w:val="00E643CA"/>
    <w:rsid w:val="00E64641"/>
    <w:rsid w:val="00E6518A"/>
    <w:rsid w:val="00E6615E"/>
    <w:rsid w:val="00E66EBD"/>
    <w:rsid w:val="00E67A1C"/>
    <w:rsid w:val="00E67BA3"/>
    <w:rsid w:val="00E67DEF"/>
    <w:rsid w:val="00E67ED3"/>
    <w:rsid w:val="00E7071D"/>
    <w:rsid w:val="00E70742"/>
    <w:rsid w:val="00E70BD2"/>
    <w:rsid w:val="00E715AA"/>
    <w:rsid w:val="00E71DE4"/>
    <w:rsid w:val="00E732B1"/>
    <w:rsid w:val="00E73C7E"/>
    <w:rsid w:val="00E74783"/>
    <w:rsid w:val="00E74CB9"/>
    <w:rsid w:val="00E74F4B"/>
    <w:rsid w:val="00E74FE6"/>
    <w:rsid w:val="00E75AB0"/>
    <w:rsid w:val="00E760F3"/>
    <w:rsid w:val="00E765B9"/>
    <w:rsid w:val="00E76CC8"/>
    <w:rsid w:val="00E80F9E"/>
    <w:rsid w:val="00E81658"/>
    <w:rsid w:val="00E81C89"/>
    <w:rsid w:val="00E81D74"/>
    <w:rsid w:val="00E820E7"/>
    <w:rsid w:val="00E82145"/>
    <w:rsid w:val="00E8267A"/>
    <w:rsid w:val="00E82BB1"/>
    <w:rsid w:val="00E8353C"/>
    <w:rsid w:val="00E83B67"/>
    <w:rsid w:val="00E83F7B"/>
    <w:rsid w:val="00E8669E"/>
    <w:rsid w:val="00E86C15"/>
    <w:rsid w:val="00E8749A"/>
    <w:rsid w:val="00E90808"/>
    <w:rsid w:val="00E90B80"/>
    <w:rsid w:val="00E926D0"/>
    <w:rsid w:val="00E93293"/>
    <w:rsid w:val="00E93671"/>
    <w:rsid w:val="00E95386"/>
    <w:rsid w:val="00E96840"/>
    <w:rsid w:val="00E96E8A"/>
    <w:rsid w:val="00E97384"/>
    <w:rsid w:val="00E97569"/>
    <w:rsid w:val="00EA340C"/>
    <w:rsid w:val="00EA3426"/>
    <w:rsid w:val="00EA348B"/>
    <w:rsid w:val="00EA4C46"/>
    <w:rsid w:val="00EA69DB"/>
    <w:rsid w:val="00EB10A5"/>
    <w:rsid w:val="00EB254F"/>
    <w:rsid w:val="00EB4459"/>
    <w:rsid w:val="00EB4C5D"/>
    <w:rsid w:val="00EB563B"/>
    <w:rsid w:val="00EB57FD"/>
    <w:rsid w:val="00EB5B9A"/>
    <w:rsid w:val="00EB6757"/>
    <w:rsid w:val="00EB689C"/>
    <w:rsid w:val="00EB6FFD"/>
    <w:rsid w:val="00EB73F8"/>
    <w:rsid w:val="00EC14B7"/>
    <w:rsid w:val="00EC2219"/>
    <w:rsid w:val="00EC252B"/>
    <w:rsid w:val="00EC4F89"/>
    <w:rsid w:val="00EC6B51"/>
    <w:rsid w:val="00EC6DDC"/>
    <w:rsid w:val="00EC7899"/>
    <w:rsid w:val="00EC7E87"/>
    <w:rsid w:val="00ED001F"/>
    <w:rsid w:val="00ED0258"/>
    <w:rsid w:val="00ED0565"/>
    <w:rsid w:val="00ED2F00"/>
    <w:rsid w:val="00ED2F63"/>
    <w:rsid w:val="00ED3601"/>
    <w:rsid w:val="00ED3954"/>
    <w:rsid w:val="00ED559A"/>
    <w:rsid w:val="00ED7098"/>
    <w:rsid w:val="00EE026C"/>
    <w:rsid w:val="00EE1237"/>
    <w:rsid w:val="00EE294D"/>
    <w:rsid w:val="00EE3175"/>
    <w:rsid w:val="00EE378E"/>
    <w:rsid w:val="00EE59EC"/>
    <w:rsid w:val="00EE7A63"/>
    <w:rsid w:val="00EF0D4D"/>
    <w:rsid w:val="00EF0F13"/>
    <w:rsid w:val="00EF16DE"/>
    <w:rsid w:val="00EF1C43"/>
    <w:rsid w:val="00EF25DF"/>
    <w:rsid w:val="00EF2CDF"/>
    <w:rsid w:val="00EF3594"/>
    <w:rsid w:val="00EF35FD"/>
    <w:rsid w:val="00EF4233"/>
    <w:rsid w:val="00EF6B5A"/>
    <w:rsid w:val="00EF719B"/>
    <w:rsid w:val="00EF7C3A"/>
    <w:rsid w:val="00EF7DDF"/>
    <w:rsid w:val="00F0026A"/>
    <w:rsid w:val="00F004CA"/>
    <w:rsid w:val="00F00C88"/>
    <w:rsid w:val="00F00F36"/>
    <w:rsid w:val="00F00FB9"/>
    <w:rsid w:val="00F01E3C"/>
    <w:rsid w:val="00F02B4E"/>
    <w:rsid w:val="00F03193"/>
    <w:rsid w:val="00F03E85"/>
    <w:rsid w:val="00F04A44"/>
    <w:rsid w:val="00F06174"/>
    <w:rsid w:val="00F062CF"/>
    <w:rsid w:val="00F06594"/>
    <w:rsid w:val="00F06D57"/>
    <w:rsid w:val="00F077FD"/>
    <w:rsid w:val="00F0784D"/>
    <w:rsid w:val="00F103D7"/>
    <w:rsid w:val="00F103FC"/>
    <w:rsid w:val="00F10474"/>
    <w:rsid w:val="00F10F71"/>
    <w:rsid w:val="00F112E0"/>
    <w:rsid w:val="00F11EC0"/>
    <w:rsid w:val="00F136AB"/>
    <w:rsid w:val="00F13B18"/>
    <w:rsid w:val="00F140DF"/>
    <w:rsid w:val="00F14780"/>
    <w:rsid w:val="00F14C69"/>
    <w:rsid w:val="00F15F7A"/>
    <w:rsid w:val="00F169E9"/>
    <w:rsid w:val="00F2048D"/>
    <w:rsid w:val="00F20DC8"/>
    <w:rsid w:val="00F21E88"/>
    <w:rsid w:val="00F23745"/>
    <w:rsid w:val="00F24387"/>
    <w:rsid w:val="00F25F64"/>
    <w:rsid w:val="00F26057"/>
    <w:rsid w:val="00F265D8"/>
    <w:rsid w:val="00F26860"/>
    <w:rsid w:val="00F27855"/>
    <w:rsid w:val="00F310AC"/>
    <w:rsid w:val="00F316D0"/>
    <w:rsid w:val="00F31C0F"/>
    <w:rsid w:val="00F320E8"/>
    <w:rsid w:val="00F32C34"/>
    <w:rsid w:val="00F32CD1"/>
    <w:rsid w:val="00F32DA7"/>
    <w:rsid w:val="00F34ED0"/>
    <w:rsid w:val="00F41365"/>
    <w:rsid w:val="00F41D48"/>
    <w:rsid w:val="00F423E7"/>
    <w:rsid w:val="00F43124"/>
    <w:rsid w:val="00F43693"/>
    <w:rsid w:val="00F44A34"/>
    <w:rsid w:val="00F4763E"/>
    <w:rsid w:val="00F477EA"/>
    <w:rsid w:val="00F47DC0"/>
    <w:rsid w:val="00F50313"/>
    <w:rsid w:val="00F5043C"/>
    <w:rsid w:val="00F51FEE"/>
    <w:rsid w:val="00F52E8C"/>
    <w:rsid w:val="00F53DA5"/>
    <w:rsid w:val="00F543EE"/>
    <w:rsid w:val="00F55956"/>
    <w:rsid w:val="00F572EB"/>
    <w:rsid w:val="00F60528"/>
    <w:rsid w:val="00F60AE0"/>
    <w:rsid w:val="00F61DE1"/>
    <w:rsid w:val="00F62042"/>
    <w:rsid w:val="00F631F5"/>
    <w:rsid w:val="00F63710"/>
    <w:rsid w:val="00F64DA2"/>
    <w:rsid w:val="00F64FEF"/>
    <w:rsid w:val="00F65833"/>
    <w:rsid w:val="00F664B8"/>
    <w:rsid w:val="00F6712D"/>
    <w:rsid w:val="00F67FC1"/>
    <w:rsid w:val="00F7023B"/>
    <w:rsid w:val="00F7029F"/>
    <w:rsid w:val="00F712CF"/>
    <w:rsid w:val="00F7165D"/>
    <w:rsid w:val="00F72A82"/>
    <w:rsid w:val="00F72B91"/>
    <w:rsid w:val="00F72F19"/>
    <w:rsid w:val="00F73146"/>
    <w:rsid w:val="00F73A45"/>
    <w:rsid w:val="00F740F7"/>
    <w:rsid w:val="00F743A0"/>
    <w:rsid w:val="00F76151"/>
    <w:rsid w:val="00F7653A"/>
    <w:rsid w:val="00F766A1"/>
    <w:rsid w:val="00F77480"/>
    <w:rsid w:val="00F77B40"/>
    <w:rsid w:val="00F77D14"/>
    <w:rsid w:val="00F800F6"/>
    <w:rsid w:val="00F80A0F"/>
    <w:rsid w:val="00F80AA8"/>
    <w:rsid w:val="00F8250C"/>
    <w:rsid w:val="00F83A76"/>
    <w:rsid w:val="00F8447D"/>
    <w:rsid w:val="00F84FE6"/>
    <w:rsid w:val="00F8583D"/>
    <w:rsid w:val="00F85851"/>
    <w:rsid w:val="00F86799"/>
    <w:rsid w:val="00F86C8E"/>
    <w:rsid w:val="00F86E91"/>
    <w:rsid w:val="00F87D24"/>
    <w:rsid w:val="00F9010B"/>
    <w:rsid w:val="00F90135"/>
    <w:rsid w:val="00F9135E"/>
    <w:rsid w:val="00F92533"/>
    <w:rsid w:val="00F92551"/>
    <w:rsid w:val="00F927BB"/>
    <w:rsid w:val="00F93AD3"/>
    <w:rsid w:val="00F93C71"/>
    <w:rsid w:val="00F93E05"/>
    <w:rsid w:val="00F93EA3"/>
    <w:rsid w:val="00F94513"/>
    <w:rsid w:val="00F96FE4"/>
    <w:rsid w:val="00F976FE"/>
    <w:rsid w:val="00FA1C61"/>
    <w:rsid w:val="00FA3CFC"/>
    <w:rsid w:val="00FA58C4"/>
    <w:rsid w:val="00FA5DD1"/>
    <w:rsid w:val="00FA5F68"/>
    <w:rsid w:val="00FA7CF6"/>
    <w:rsid w:val="00FB06A6"/>
    <w:rsid w:val="00FB14DF"/>
    <w:rsid w:val="00FB17BE"/>
    <w:rsid w:val="00FB3D04"/>
    <w:rsid w:val="00FB624D"/>
    <w:rsid w:val="00FB650E"/>
    <w:rsid w:val="00FB73C3"/>
    <w:rsid w:val="00FB78B7"/>
    <w:rsid w:val="00FC0CB0"/>
    <w:rsid w:val="00FC0CB8"/>
    <w:rsid w:val="00FC1CD5"/>
    <w:rsid w:val="00FC3BF3"/>
    <w:rsid w:val="00FC4C59"/>
    <w:rsid w:val="00FC523D"/>
    <w:rsid w:val="00FC6C62"/>
    <w:rsid w:val="00FD0052"/>
    <w:rsid w:val="00FD14DF"/>
    <w:rsid w:val="00FD1858"/>
    <w:rsid w:val="00FD1B58"/>
    <w:rsid w:val="00FD1E69"/>
    <w:rsid w:val="00FD2718"/>
    <w:rsid w:val="00FD2A7F"/>
    <w:rsid w:val="00FD3015"/>
    <w:rsid w:val="00FD5CD1"/>
    <w:rsid w:val="00FD5E61"/>
    <w:rsid w:val="00FD6103"/>
    <w:rsid w:val="00FD6267"/>
    <w:rsid w:val="00FD6912"/>
    <w:rsid w:val="00FD750A"/>
    <w:rsid w:val="00FE0058"/>
    <w:rsid w:val="00FE0317"/>
    <w:rsid w:val="00FE046D"/>
    <w:rsid w:val="00FE0EAB"/>
    <w:rsid w:val="00FE1498"/>
    <w:rsid w:val="00FE2463"/>
    <w:rsid w:val="00FE373D"/>
    <w:rsid w:val="00FE395A"/>
    <w:rsid w:val="00FE58CB"/>
    <w:rsid w:val="00FE5F1F"/>
    <w:rsid w:val="00FE6020"/>
    <w:rsid w:val="00FE6779"/>
    <w:rsid w:val="00FE6F41"/>
    <w:rsid w:val="00FF0480"/>
    <w:rsid w:val="00FF0851"/>
    <w:rsid w:val="00FF156F"/>
    <w:rsid w:val="00FF1A25"/>
    <w:rsid w:val="00FF1D89"/>
    <w:rsid w:val="00FF4305"/>
    <w:rsid w:val="00FF4BFB"/>
    <w:rsid w:val="00FF4C81"/>
    <w:rsid w:val="00FF5141"/>
    <w:rsid w:val="00FF55C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E0A"/>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3E0A"/>
    <w:pPr>
      <w:ind w:left="720"/>
      <w:contextualSpacing/>
    </w:pPr>
  </w:style>
  <w:style w:type="character" w:customStyle="1" w:styleId="apple-converted-space">
    <w:name w:val="apple-converted-space"/>
    <w:basedOn w:val="DefaultParagraphFont"/>
    <w:uiPriority w:val="99"/>
    <w:rsid w:val="00C63E0A"/>
    <w:rPr>
      <w:rFonts w:cs="Times New Roman"/>
    </w:rPr>
  </w:style>
  <w:style w:type="paragraph" w:styleId="NormalWeb">
    <w:name w:val="Normal (Web)"/>
    <w:basedOn w:val="Normal"/>
    <w:uiPriority w:val="99"/>
    <w:rsid w:val="00C63E0A"/>
    <w:pPr>
      <w:spacing w:before="100" w:beforeAutospacing="1" w:after="100" w:afterAutospacing="1"/>
    </w:pPr>
  </w:style>
  <w:style w:type="character" w:styleId="Hyperlink">
    <w:name w:val="Hyperlink"/>
    <w:basedOn w:val="DefaultParagraphFont"/>
    <w:uiPriority w:val="99"/>
    <w:rsid w:val="00C63E0A"/>
    <w:rPr>
      <w:rFonts w:cs="Times New Roman"/>
      <w:color w:val="5C9600"/>
      <w:u w:val="single"/>
    </w:rPr>
  </w:style>
  <w:style w:type="paragraph" w:styleId="BalloonText">
    <w:name w:val="Balloon Text"/>
    <w:basedOn w:val="Normal"/>
    <w:link w:val="BalloonTextChar"/>
    <w:uiPriority w:val="99"/>
    <w:semiHidden/>
    <w:rsid w:val="00C63E0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63E0A"/>
    <w:rPr>
      <w:rFonts w:ascii="Tahoma" w:hAnsi="Tahoma" w:cs="Tahoma"/>
      <w:sz w:val="16"/>
      <w:szCs w:val="16"/>
      <w:lang w:eastAsia="ru-RU"/>
    </w:rPr>
  </w:style>
  <w:style w:type="character" w:customStyle="1" w:styleId="w">
    <w:name w:val="w"/>
    <w:basedOn w:val="DefaultParagraphFont"/>
    <w:uiPriority w:val="99"/>
    <w:rsid w:val="00C63E0A"/>
    <w:rPr>
      <w:rFonts w:cs="Times New Roman"/>
    </w:rPr>
  </w:style>
  <w:style w:type="character" w:customStyle="1" w:styleId="citation">
    <w:name w:val="citation"/>
    <w:basedOn w:val="DefaultParagraphFont"/>
    <w:uiPriority w:val="99"/>
    <w:rsid w:val="00C63E0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wikipedia.org/wiki/%D0%93%D0%B5%D0%BE%D1%81%D0%B8%D1%81%D1%82%D0%B5%D0%BC%D0%B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7</Pages>
  <Words>7131</Words>
  <Characters>4066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2015-06-21T05:17:00Z</dcterms:created>
  <dcterms:modified xsi:type="dcterms:W3CDTF">2015-06-21T16:46:00Z</dcterms:modified>
</cp:coreProperties>
</file>