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90" w:rsidRPr="00993609" w:rsidRDefault="00594490" w:rsidP="005E32C7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93609">
        <w:rPr>
          <w:b/>
          <w:sz w:val="28"/>
          <w:szCs w:val="28"/>
        </w:rPr>
        <w:t xml:space="preserve">Ирина Красина, </w:t>
      </w:r>
      <w:r w:rsidRPr="00993609">
        <w:rPr>
          <w:rFonts w:eastAsia="Arial Unicode MS"/>
          <w:b/>
          <w:kern w:val="1"/>
          <w:sz w:val="28"/>
          <w:szCs w:val="28"/>
        </w:rPr>
        <w:t>Надежда</w:t>
      </w:r>
      <w:r w:rsidRPr="00993609">
        <w:rPr>
          <w:b/>
          <w:sz w:val="28"/>
          <w:szCs w:val="28"/>
        </w:rPr>
        <w:t xml:space="preserve"> Кожина, </w:t>
      </w:r>
    </w:p>
    <w:p w:rsidR="00594490" w:rsidRPr="00993609" w:rsidRDefault="00594490" w:rsidP="005E32C7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93609">
        <w:rPr>
          <w:b/>
          <w:sz w:val="28"/>
          <w:szCs w:val="28"/>
        </w:rPr>
        <w:t>Егор Даценко, Наталья П</w:t>
      </w:r>
      <w:r w:rsidRPr="00993609">
        <w:rPr>
          <w:b/>
          <w:sz w:val="28"/>
          <w:szCs w:val="28"/>
        </w:rPr>
        <w:t>е</w:t>
      </w:r>
      <w:r w:rsidRPr="00993609">
        <w:rPr>
          <w:b/>
          <w:sz w:val="28"/>
          <w:szCs w:val="28"/>
        </w:rPr>
        <w:t>тель</w:t>
      </w:r>
    </w:p>
    <w:p w:rsidR="00594490" w:rsidRPr="00993609" w:rsidRDefault="00594490" w:rsidP="005E32C7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93609">
        <w:rPr>
          <w:b/>
          <w:sz w:val="28"/>
          <w:szCs w:val="28"/>
        </w:rPr>
        <w:t>(Красснодар, Россия)</w:t>
      </w:r>
    </w:p>
    <w:p w:rsidR="00594490" w:rsidRDefault="00594490" w:rsidP="005E32C7">
      <w:pPr>
        <w:spacing w:line="312" w:lineRule="auto"/>
        <w:ind w:left="1843"/>
        <w:jc w:val="right"/>
        <w:rPr>
          <w:b/>
          <w:sz w:val="28"/>
          <w:szCs w:val="28"/>
        </w:rPr>
      </w:pPr>
    </w:p>
    <w:p w:rsidR="00594490" w:rsidRPr="00021D7E" w:rsidRDefault="00594490" w:rsidP="00366CB8">
      <w:pPr>
        <w:spacing w:line="312" w:lineRule="auto"/>
        <w:jc w:val="center"/>
        <w:rPr>
          <w:b/>
          <w:sz w:val="28"/>
          <w:szCs w:val="28"/>
        </w:rPr>
      </w:pPr>
      <w:r w:rsidRPr="00021D7E">
        <w:rPr>
          <w:b/>
          <w:sz w:val="28"/>
          <w:szCs w:val="28"/>
        </w:rPr>
        <w:t xml:space="preserve">О ПРИМЕНЕНИИ ДИСТАНЦИОННЫХ ОБРАЗОВАТЕЛЬНЫХ ТЕХНОЛОГИЙ И ЭЛЕКТРОННОГО ОБУЧЕНИЯ ПРИ РЕАЛИЗАЦИИ ПРОГРАММ ДОВУЗОВСКОЙ ПОДГОТОВКИ </w:t>
      </w:r>
    </w:p>
    <w:p w:rsidR="00594490" w:rsidRPr="00F27D85" w:rsidRDefault="00594490" w:rsidP="008D6F5D">
      <w:pPr>
        <w:spacing w:line="360" w:lineRule="auto"/>
        <w:jc w:val="center"/>
        <w:rPr>
          <w:sz w:val="28"/>
          <w:szCs w:val="28"/>
        </w:rPr>
      </w:pP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</w:rPr>
      </w:pPr>
      <w:r w:rsidRPr="00021D7E">
        <w:rPr>
          <w:sz w:val="28"/>
          <w:szCs w:val="28"/>
        </w:rPr>
        <w:t>Центр довузовской подготовки проводит обучение слушателей по очной, очно-заочной и заочной формам обучения</w:t>
      </w:r>
      <w:r w:rsidRPr="00021D7E">
        <w:rPr>
          <w:sz w:val="28"/>
          <w:szCs w:val="28"/>
          <w:lang w:eastAsia="en-US"/>
        </w:rPr>
        <w:t xml:space="preserve"> различных структур (Школа абит</w:t>
      </w:r>
      <w:r w:rsidRPr="00021D7E">
        <w:rPr>
          <w:sz w:val="28"/>
          <w:szCs w:val="28"/>
          <w:lang w:eastAsia="en-US"/>
        </w:rPr>
        <w:t>у</w:t>
      </w:r>
      <w:r w:rsidRPr="00021D7E">
        <w:rPr>
          <w:sz w:val="28"/>
          <w:szCs w:val="28"/>
          <w:lang w:eastAsia="en-US"/>
        </w:rPr>
        <w:t>риентов, Школа индивидуальной подготовки и Подготовительные курсы, сл</w:t>
      </w:r>
      <w:r w:rsidRPr="00021D7E">
        <w:rPr>
          <w:sz w:val="28"/>
          <w:szCs w:val="28"/>
          <w:lang w:eastAsia="en-US"/>
        </w:rPr>
        <w:t>у</w:t>
      </w:r>
      <w:r w:rsidRPr="00021D7E">
        <w:rPr>
          <w:sz w:val="28"/>
          <w:szCs w:val="28"/>
          <w:lang w:eastAsia="en-US"/>
        </w:rPr>
        <w:t>шатели «Школы Юного физика» и «Школы Юного математика»)</w:t>
      </w:r>
      <w:r w:rsidRPr="00021D7E">
        <w:rPr>
          <w:sz w:val="28"/>
          <w:szCs w:val="28"/>
        </w:rPr>
        <w:t>. При реализ</w:t>
      </w:r>
      <w:r w:rsidRPr="00021D7E">
        <w:rPr>
          <w:sz w:val="28"/>
          <w:szCs w:val="28"/>
        </w:rPr>
        <w:t>а</w:t>
      </w:r>
      <w:r w:rsidRPr="00021D7E">
        <w:rPr>
          <w:sz w:val="28"/>
          <w:szCs w:val="28"/>
        </w:rPr>
        <w:t>ции программ довузовской подготовки с применением дистанционных образ</w:t>
      </w:r>
      <w:r w:rsidRPr="00021D7E">
        <w:rPr>
          <w:sz w:val="28"/>
          <w:szCs w:val="28"/>
        </w:rPr>
        <w:t>о</w:t>
      </w:r>
      <w:r w:rsidRPr="00021D7E">
        <w:rPr>
          <w:sz w:val="28"/>
          <w:szCs w:val="28"/>
        </w:rPr>
        <w:t>вательных технологий и электронного обучения Центр довузовской подготовки предоставляет возможность обучения по пяти предметам: математика, русский язык, физика, химия и обществознание.</w:t>
      </w:r>
    </w:p>
    <w:p w:rsidR="00594490" w:rsidRPr="00021D7E" w:rsidRDefault="00594490" w:rsidP="008D6F5D">
      <w:pPr>
        <w:spacing w:line="360" w:lineRule="auto"/>
        <w:ind w:firstLine="900"/>
        <w:jc w:val="both"/>
        <w:rPr>
          <w:sz w:val="28"/>
          <w:szCs w:val="28"/>
        </w:rPr>
      </w:pPr>
      <w:r w:rsidRPr="00021D7E">
        <w:rPr>
          <w:sz w:val="28"/>
          <w:szCs w:val="28"/>
        </w:rPr>
        <w:t>Коллективом Центра довузовской подготовки КубГТУ разработан Ди</w:t>
      </w:r>
      <w:r w:rsidRPr="00021D7E">
        <w:rPr>
          <w:sz w:val="28"/>
          <w:szCs w:val="28"/>
        </w:rPr>
        <w:t>с</w:t>
      </w:r>
      <w:r w:rsidRPr="00021D7E">
        <w:rPr>
          <w:sz w:val="28"/>
          <w:szCs w:val="28"/>
        </w:rPr>
        <w:t>танционный образовательный ПОРТАЛ абитуриентов КубГТУ. Он повышает доступность довузовской подготовки (особенно для абитуриентов из сельских школ),  расширяет информационно-образовательные услуги, предоставляемые населению, позволяет качественно повысить уровень  образования выпускн</w:t>
      </w:r>
      <w:r w:rsidRPr="00021D7E">
        <w:rPr>
          <w:sz w:val="28"/>
          <w:szCs w:val="28"/>
        </w:rPr>
        <w:t>и</w:t>
      </w:r>
      <w:r w:rsidRPr="00021D7E">
        <w:rPr>
          <w:sz w:val="28"/>
          <w:szCs w:val="28"/>
        </w:rPr>
        <w:t xml:space="preserve">ков средних образовательных учреждений, что приведет к более качественной подготовке абитуриентов к единому государственному экзамену </w:t>
      </w:r>
      <w:r>
        <w:rPr>
          <w:sz w:val="28"/>
          <w:szCs w:val="28"/>
        </w:rPr>
        <w:t xml:space="preserve">и другим </w:t>
      </w:r>
      <w:r w:rsidRPr="00021D7E">
        <w:rPr>
          <w:sz w:val="28"/>
          <w:szCs w:val="28"/>
        </w:rPr>
        <w:t>вступительным испытани</w:t>
      </w:r>
      <w:r>
        <w:rPr>
          <w:sz w:val="28"/>
          <w:szCs w:val="28"/>
        </w:rPr>
        <w:t xml:space="preserve">ям. В рамках данного комплекса </w:t>
      </w:r>
      <w:r w:rsidRPr="00021D7E">
        <w:rPr>
          <w:sz w:val="28"/>
          <w:szCs w:val="28"/>
        </w:rPr>
        <w:t>развиваются и и</w:t>
      </w:r>
      <w:r w:rsidRPr="00021D7E">
        <w:rPr>
          <w:sz w:val="28"/>
          <w:szCs w:val="28"/>
        </w:rPr>
        <w:t>н</w:t>
      </w:r>
      <w:r w:rsidRPr="00021D7E">
        <w:rPr>
          <w:sz w:val="28"/>
          <w:szCs w:val="28"/>
        </w:rPr>
        <w:t>формационные услуги рекламного характера об образовательных программах КубГТУ, перечне специальностей  и направлений, условий приёма и требов</w:t>
      </w:r>
      <w:r w:rsidRPr="00021D7E">
        <w:rPr>
          <w:sz w:val="28"/>
          <w:szCs w:val="28"/>
        </w:rPr>
        <w:t>а</w:t>
      </w:r>
      <w:r w:rsidRPr="00021D7E">
        <w:rPr>
          <w:sz w:val="28"/>
          <w:szCs w:val="28"/>
        </w:rPr>
        <w:t>ний, предъявляемым  при поступлении. Одной из привлекательных особенн</w:t>
      </w:r>
      <w:r w:rsidRPr="00021D7E">
        <w:rPr>
          <w:sz w:val="28"/>
          <w:szCs w:val="28"/>
        </w:rPr>
        <w:t>о</w:t>
      </w:r>
      <w:r w:rsidRPr="00021D7E">
        <w:rPr>
          <w:sz w:val="28"/>
          <w:szCs w:val="28"/>
        </w:rPr>
        <w:t>стей данного комплекса – это возможность проведения текущего и итогового тестирования учащихся школ абитуриентов КубГТУ.</w:t>
      </w:r>
    </w:p>
    <w:p w:rsidR="00594490" w:rsidRPr="00021D7E" w:rsidRDefault="00594490" w:rsidP="008D6F5D">
      <w:pPr>
        <w:spacing w:line="360" w:lineRule="auto"/>
        <w:ind w:firstLine="708"/>
        <w:jc w:val="both"/>
        <w:rPr>
          <w:sz w:val="28"/>
        </w:rPr>
      </w:pPr>
      <w:r w:rsidRPr="00021D7E">
        <w:rPr>
          <w:sz w:val="28"/>
          <w:szCs w:val="28"/>
        </w:rPr>
        <w:t>Портал имеет две основные части: общедоступную и для зарегистрир</w:t>
      </w:r>
      <w:r w:rsidRPr="00021D7E">
        <w:rPr>
          <w:sz w:val="28"/>
          <w:szCs w:val="28"/>
        </w:rPr>
        <w:t>о</w:t>
      </w:r>
      <w:r w:rsidRPr="00021D7E">
        <w:rPr>
          <w:sz w:val="28"/>
          <w:szCs w:val="28"/>
        </w:rPr>
        <w:t>ванных пользователей. Общедоступная часть содержит основные пункты о пользовании порталом, поступлении в КубГТУ, довузовской подготовке, а та</w:t>
      </w:r>
      <w:r w:rsidRPr="00021D7E">
        <w:rPr>
          <w:sz w:val="28"/>
          <w:szCs w:val="28"/>
        </w:rPr>
        <w:t>к</w:t>
      </w:r>
      <w:r w:rsidRPr="00021D7E">
        <w:rPr>
          <w:sz w:val="28"/>
          <w:szCs w:val="28"/>
        </w:rPr>
        <w:t xml:space="preserve">же другой подобной информации. </w:t>
      </w:r>
      <w:r w:rsidRPr="00021D7E">
        <w:rPr>
          <w:sz w:val="28"/>
        </w:rPr>
        <w:t>В общедоступную часть также входят Форум пользователей портала, Гостевая книга и отправка писем системному админ</w:t>
      </w:r>
      <w:r w:rsidRPr="00021D7E">
        <w:rPr>
          <w:sz w:val="28"/>
        </w:rPr>
        <w:t>и</w:t>
      </w:r>
      <w:r w:rsidRPr="00021D7E">
        <w:rPr>
          <w:sz w:val="28"/>
        </w:rPr>
        <w:t>стратору.</w:t>
      </w:r>
    </w:p>
    <w:p w:rsidR="00594490" w:rsidRPr="00021D7E" w:rsidRDefault="00594490" w:rsidP="008D6F5D">
      <w:pPr>
        <w:spacing w:line="360" w:lineRule="auto"/>
        <w:ind w:firstLine="708"/>
        <w:jc w:val="both"/>
        <w:rPr>
          <w:sz w:val="28"/>
        </w:rPr>
      </w:pPr>
      <w:r w:rsidRPr="00021D7E">
        <w:rPr>
          <w:sz w:val="28"/>
        </w:rPr>
        <w:t>Здесь же имеется возможность зарегистрироваться. При регистрации з</w:t>
      </w:r>
      <w:r w:rsidRPr="00021D7E">
        <w:rPr>
          <w:sz w:val="28"/>
        </w:rPr>
        <w:t>а</w:t>
      </w:r>
      <w:r w:rsidRPr="00021D7E">
        <w:rPr>
          <w:sz w:val="28"/>
        </w:rPr>
        <w:t>полняются данные, необходимые для дальнейшей работы с абитуриентом и его идентификации. После проверки они помещаются в базу данных пользоват</w:t>
      </w:r>
      <w:r w:rsidRPr="00021D7E">
        <w:rPr>
          <w:sz w:val="28"/>
        </w:rPr>
        <w:t>е</w:t>
      </w:r>
      <w:r w:rsidRPr="00021D7E">
        <w:rPr>
          <w:sz w:val="28"/>
        </w:rPr>
        <w:t xml:space="preserve">лей. А на </w:t>
      </w:r>
      <w:r w:rsidRPr="00021D7E">
        <w:rPr>
          <w:sz w:val="28"/>
          <w:lang w:val="en-US"/>
        </w:rPr>
        <w:t>e</w:t>
      </w:r>
      <w:r w:rsidRPr="00021D7E">
        <w:rPr>
          <w:sz w:val="28"/>
        </w:rPr>
        <w:t>-</w:t>
      </w:r>
      <w:r w:rsidRPr="00021D7E">
        <w:rPr>
          <w:sz w:val="28"/>
          <w:lang w:val="en-US"/>
        </w:rPr>
        <w:t>mail</w:t>
      </w:r>
      <w:r w:rsidRPr="00021D7E">
        <w:rPr>
          <w:sz w:val="28"/>
        </w:rPr>
        <w:t xml:space="preserve"> отправляется имя для входа (login) и пароль, а так же дальне</w:t>
      </w:r>
      <w:r w:rsidRPr="00021D7E">
        <w:rPr>
          <w:sz w:val="28"/>
        </w:rPr>
        <w:t>й</w:t>
      </w:r>
      <w:r w:rsidRPr="00021D7E">
        <w:rPr>
          <w:sz w:val="28"/>
        </w:rPr>
        <w:t>шие инструкции по оплате и дистанционном обучении.</w:t>
      </w:r>
    </w:p>
    <w:p w:rsidR="00594490" w:rsidRPr="00021D7E" w:rsidRDefault="00594490" w:rsidP="008D6F5D">
      <w:pPr>
        <w:spacing w:line="360" w:lineRule="auto"/>
        <w:ind w:firstLine="708"/>
        <w:jc w:val="both"/>
        <w:rPr>
          <w:sz w:val="28"/>
        </w:rPr>
      </w:pPr>
      <w:r w:rsidRPr="00021D7E">
        <w:rPr>
          <w:sz w:val="28"/>
        </w:rPr>
        <w:t>Далее при входе на портал введя свое имя и пароль абитуриент попадает в часть предназначенную для зарегистрированных пользователей. Она соде</w:t>
      </w:r>
      <w:r w:rsidRPr="00021D7E">
        <w:rPr>
          <w:sz w:val="28"/>
        </w:rPr>
        <w:t>р</w:t>
      </w:r>
      <w:r w:rsidRPr="00021D7E">
        <w:rPr>
          <w:sz w:val="28"/>
        </w:rPr>
        <w:t>жит разделы необходимые для дистанционного обучения: Дистанционное те</w:t>
      </w:r>
      <w:r w:rsidRPr="00021D7E">
        <w:rPr>
          <w:sz w:val="28"/>
        </w:rPr>
        <w:t>с</w:t>
      </w:r>
      <w:r w:rsidRPr="00021D7E">
        <w:rPr>
          <w:sz w:val="28"/>
        </w:rPr>
        <w:t xml:space="preserve">тирование абитуриентов, Offline консультации по предметам и другие. </w:t>
      </w:r>
    </w:p>
    <w:p w:rsidR="00594490" w:rsidRPr="00021D7E" w:rsidRDefault="00594490" w:rsidP="008D6F5D">
      <w:pPr>
        <w:pStyle w:val="Heading1"/>
        <w:spacing w:line="360" w:lineRule="auto"/>
      </w:pPr>
      <w:r w:rsidRPr="00021D7E">
        <w:t>Контролирующее тестирование защищается отдельным паролем. Оно доступно только в сроки определенные университетом как и Репетиционное тестирование. Offline консультации по предметам представляют собой  некое подобие форума где преподаватели-предметники отвечают на часто задаваемые вопросу абитуриентов. Для администрирования данного портала предполагае</w:t>
      </w:r>
      <w:r w:rsidRPr="00021D7E">
        <w:t>т</w:t>
      </w:r>
      <w:r w:rsidRPr="00021D7E">
        <w:t>ся наличие специальных страниц, с помощью которых возможно удаленное и</w:t>
      </w:r>
      <w:r w:rsidRPr="00021D7E">
        <w:t>з</w:t>
      </w:r>
      <w:r w:rsidRPr="00021D7E">
        <w:t>менение данных в БД и отправка рассылок и сообщений абитуриентам. На да</w:t>
      </w:r>
      <w:r w:rsidRPr="00021D7E">
        <w:t>н</w:t>
      </w:r>
      <w:r w:rsidRPr="00021D7E">
        <w:t>ном этапе, в ходе проделанной работы, созданы работающие сценарии для со</w:t>
      </w:r>
      <w:r w:rsidRPr="00021D7E">
        <w:t>з</w:t>
      </w:r>
      <w:r w:rsidRPr="00021D7E">
        <w:t>дания Форума, Гостевой книги, отправки сообщения Системному администр</w:t>
      </w:r>
      <w:r w:rsidRPr="00021D7E">
        <w:t>а</w:t>
      </w:r>
      <w:r w:rsidRPr="00021D7E">
        <w:t>тору, Доска объявлений (Новости портала),  Регистрации пользователей, входа к разделам для зарегистрированных пользователей.</w:t>
      </w: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</w:rPr>
      </w:pPr>
      <w:r w:rsidRPr="00021D7E">
        <w:rPr>
          <w:sz w:val="28"/>
          <w:szCs w:val="28"/>
        </w:rPr>
        <w:t>Для обеспечения самостоятельной работы слушателей Центра довузо</w:t>
      </w:r>
      <w:r w:rsidRPr="00021D7E">
        <w:rPr>
          <w:sz w:val="28"/>
          <w:szCs w:val="28"/>
        </w:rPr>
        <w:t>в</w:t>
      </w:r>
      <w:r w:rsidRPr="00021D7E">
        <w:rPr>
          <w:sz w:val="28"/>
          <w:szCs w:val="28"/>
        </w:rPr>
        <w:t>ской подготовки очной формы обучения и дистанционного обучения слушат</w:t>
      </w:r>
      <w:r w:rsidRPr="00021D7E">
        <w:rPr>
          <w:sz w:val="28"/>
          <w:szCs w:val="28"/>
        </w:rPr>
        <w:t>е</w:t>
      </w:r>
      <w:r w:rsidRPr="00021D7E">
        <w:rPr>
          <w:sz w:val="28"/>
          <w:szCs w:val="28"/>
        </w:rPr>
        <w:t>лей очно-заочной и заочной форм обучения используются электронные учебно-методические комплексы, включающие электронные учебники, учебные пос</w:t>
      </w:r>
      <w:r w:rsidRPr="00021D7E">
        <w:rPr>
          <w:sz w:val="28"/>
          <w:szCs w:val="28"/>
        </w:rPr>
        <w:t>о</w:t>
      </w:r>
      <w:r w:rsidRPr="00021D7E">
        <w:rPr>
          <w:sz w:val="28"/>
          <w:szCs w:val="28"/>
        </w:rPr>
        <w:t>бия, тренинговые компьютерные программы, компьютерные лабораторные практикумы, контрольно-тестирующие комплекты, учебные видеофильмы, а</w:t>
      </w:r>
      <w:r w:rsidRPr="00021D7E">
        <w:rPr>
          <w:sz w:val="28"/>
          <w:szCs w:val="28"/>
        </w:rPr>
        <w:t>у</w:t>
      </w:r>
      <w:r w:rsidRPr="00021D7E">
        <w:rPr>
          <w:sz w:val="28"/>
          <w:szCs w:val="28"/>
        </w:rPr>
        <w:t>диозаписи, иные материалы, предназначенные для передачи по телекоммун</w:t>
      </w:r>
      <w:r w:rsidRPr="00021D7E">
        <w:rPr>
          <w:sz w:val="28"/>
          <w:szCs w:val="28"/>
        </w:rPr>
        <w:t>и</w:t>
      </w:r>
      <w:r w:rsidRPr="00021D7E">
        <w:rPr>
          <w:sz w:val="28"/>
          <w:szCs w:val="28"/>
        </w:rPr>
        <w:t>кационным каналам связи, которые имеются и используются в полном объеме при реализации программ довузовской подготовки по предметам математика и физика. Преподавателями кафедры физики разработаны комплексы итогового тестирования абитуриентов КубГТУ по всем разделам курса физики и получ</w:t>
      </w:r>
      <w:r w:rsidRPr="00021D7E">
        <w:rPr>
          <w:sz w:val="28"/>
          <w:szCs w:val="28"/>
        </w:rPr>
        <w:t>е</w:t>
      </w:r>
      <w:r w:rsidRPr="00021D7E">
        <w:rPr>
          <w:sz w:val="28"/>
          <w:szCs w:val="28"/>
        </w:rPr>
        <w:t>ны 6 свидетельств о государственной регистрации программ для ЭВМ. Данные системы успешно используются как тренажеры в самостоятельной работе школьников. Слушателями довузовских структур активно используется для с</w:t>
      </w:r>
      <w:r w:rsidRPr="00021D7E">
        <w:rPr>
          <w:sz w:val="28"/>
          <w:szCs w:val="28"/>
        </w:rPr>
        <w:t>а</w:t>
      </w:r>
      <w:r w:rsidRPr="00021D7E">
        <w:rPr>
          <w:sz w:val="28"/>
          <w:szCs w:val="28"/>
        </w:rPr>
        <w:t>мостоятельной работы сайт ФИПИ.</w:t>
      </w:r>
    </w:p>
    <w:p w:rsidR="00594490" w:rsidRPr="00021D7E" w:rsidRDefault="00594490" w:rsidP="008D6F5D">
      <w:pPr>
        <w:spacing w:line="360" w:lineRule="auto"/>
        <w:ind w:firstLine="708"/>
        <w:jc w:val="both"/>
      </w:pPr>
      <w:r w:rsidRPr="00021D7E">
        <w:rPr>
          <w:sz w:val="28"/>
          <w:szCs w:val="28"/>
        </w:rPr>
        <w:t>По дисциплинам математика и физика разработаны материалы для тем</w:t>
      </w:r>
      <w:r w:rsidRPr="00021D7E">
        <w:rPr>
          <w:sz w:val="28"/>
          <w:szCs w:val="28"/>
        </w:rPr>
        <w:t>а</w:t>
      </w:r>
      <w:r w:rsidRPr="00021D7E">
        <w:rPr>
          <w:sz w:val="28"/>
          <w:szCs w:val="28"/>
        </w:rPr>
        <w:t>тического наполнения занятий: видео-уроки и контрольные задания. В рамках проекта «Готовимся к ЕГЭ»</w:t>
      </w:r>
      <w:r w:rsidRPr="005E32C7">
        <w:rPr>
          <w:sz w:val="28"/>
          <w:szCs w:val="28"/>
        </w:rPr>
        <w:t>[1]</w:t>
      </w:r>
      <w:r w:rsidRPr="00021D7E">
        <w:rPr>
          <w:sz w:val="28"/>
          <w:szCs w:val="28"/>
        </w:rPr>
        <w:t xml:space="preserve"> на официальном сайте университета размещено 7 видео-лекций по математике и 8 – учебных видео-фильмов по физике, соде</w:t>
      </w:r>
      <w:r w:rsidRPr="00021D7E">
        <w:rPr>
          <w:sz w:val="28"/>
          <w:szCs w:val="28"/>
        </w:rPr>
        <w:t>р</w:t>
      </w:r>
      <w:r w:rsidRPr="00021D7E">
        <w:rPr>
          <w:sz w:val="28"/>
          <w:szCs w:val="28"/>
        </w:rPr>
        <w:t>жащих теоретический материал, демонстрационный эксперимент и  примеры решения типовых и олимпиадных задач. Создан комплекс учебных фильмов по физике для подготовки абитуриентов, размещенных на сайте КубГТУ. Лекции сопровождаются видео демонстрациями экспериментов, разработанными в М</w:t>
      </w:r>
      <w:r w:rsidRPr="00021D7E">
        <w:rPr>
          <w:sz w:val="28"/>
          <w:szCs w:val="28"/>
        </w:rPr>
        <w:t>о</w:t>
      </w:r>
      <w:r w:rsidRPr="00021D7E">
        <w:rPr>
          <w:sz w:val="28"/>
          <w:szCs w:val="28"/>
        </w:rPr>
        <w:t>сковском Гуманитарном университете, виртуальными лабораторными экспер</w:t>
      </w:r>
      <w:r w:rsidRPr="00021D7E">
        <w:rPr>
          <w:sz w:val="28"/>
          <w:szCs w:val="28"/>
        </w:rPr>
        <w:t>и</w:t>
      </w:r>
      <w:r w:rsidRPr="00021D7E">
        <w:rPr>
          <w:sz w:val="28"/>
          <w:szCs w:val="28"/>
        </w:rPr>
        <w:t xml:space="preserve">ментами, приведенными на открытом портале </w:t>
      </w:r>
      <w:r w:rsidRPr="00021D7E">
        <w:rPr>
          <w:sz w:val="28"/>
          <w:szCs w:val="28"/>
          <w:lang w:val="en-US"/>
        </w:rPr>
        <w:t>All</w:t>
      </w:r>
      <w:r w:rsidRPr="00021D7E">
        <w:rPr>
          <w:sz w:val="28"/>
          <w:szCs w:val="28"/>
        </w:rPr>
        <w:t>-</w:t>
      </w:r>
      <w:r w:rsidRPr="00021D7E">
        <w:rPr>
          <w:sz w:val="28"/>
          <w:szCs w:val="28"/>
          <w:lang w:val="en-US"/>
        </w:rPr>
        <w:t>Fizica</w:t>
      </w:r>
      <w:r w:rsidRPr="00021D7E">
        <w:rPr>
          <w:sz w:val="28"/>
          <w:szCs w:val="28"/>
        </w:rPr>
        <w:t>.</w:t>
      </w:r>
      <w:r w:rsidRPr="00021D7E">
        <w:rPr>
          <w:sz w:val="28"/>
          <w:szCs w:val="28"/>
          <w:lang w:val="en-US"/>
        </w:rPr>
        <w:t>com</w:t>
      </w:r>
      <w:r w:rsidRPr="00021D7E">
        <w:rPr>
          <w:sz w:val="28"/>
          <w:szCs w:val="28"/>
        </w:rPr>
        <w:t xml:space="preserve"> и </w:t>
      </w:r>
      <w:r w:rsidRPr="00021D7E">
        <w:rPr>
          <w:sz w:val="28"/>
          <w:szCs w:val="28"/>
          <w:lang w:val="en-US"/>
        </w:rPr>
        <w:t>barsic</w:t>
      </w:r>
      <w:r w:rsidRPr="00021D7E">
        <w:rPr>
          <w:sz w:val="28"/>
          <w:szCs w:val="28"/>
        </w:rPr>
        <w:t>.</w:t>
      </w:r>
      <w:r w:rsidRPr="00021D7E">
        <w:rPr>
          <w:sz w:val="28"/>
          <w:szCs w:val="28"/>
          <w:lang w:val="en-US"/>
        </w:rPr>
        <w:t>spb</w:t>
      </w:r>
      <w:r w:rsidRPr="00021D7E">
        <w:rPr>
          <w:sz w:val="28"/>
          <w:szCs w:val="28"/>
        </w:rPr>
        <w:t>.</w:t>
      </w:r>
      <w:r w:rsidRPr="00021D7E">
        <w:rPr>
          <w:sz w:val="28"/>
          <w:szCs w:val="28"/>
          <w:lang w:val="en-US"/>
        </w:rPr>
        <w:t>net</w:t>
      </w:r>
      <w:r w:rsidRPr="00021D7E">
        <w:rPr>
          <w:sz w:val="28"/>
          <w:szCs w:val="28"/>
        </w:rPr>
        <w:t xml:space="preserve">, анимированными моделями, представленными на сайтах </w:t>
      </w:r>
      <w:r w:rsidRPr="00021D7E">
        <w:rPr>
          <w:sz w:val="28"/>
          <w:szCs w:val="28"/>
          <w:lang w:val="en-US"/>
        </w:rPr>
        <w:t>Askskb</w:t>
      </w:r>
      <w:r w:rsidRPr="00021D7E">
        <w:rPr>
          <w:sz w:val="28"/>
          <w:szCs w:val="28"/>
        </w:rPr>
        <w:t>.</w:t>
      </w:r>
      <w:r w:rsidRPr="00021D7E">
        <w:rPr>
          <w:sz w:val="28"/>
          <w:szCs w:val="28"/>
          <w:lang w:val="en-US"/>
        </w:rPr>
        <w:t>net</w:t>
      </w:r>
      <w:r w:rsidRPr="00021D7E">
        <w:rPr>
          <w:sz w:val="28"/>
          <w:szCs w:val="28"/>
        </w:rPr>
        <w:t xml:space="preserve"> и </w:t>
      </w:r>
      <w:r w:rsidRPr="00021D7E">
        <w:rPr>
          <w:sz w:val="28"/>
          <w:szCs w:val="28"/>
          <w:lang w:val="en-US"/>
        </w:rPr>
        <w:t>Virt</w:t>
      </w:r>
      <w:r w:rsidRPr="00021D7E">
        <w:rPr>
          <w:sz w:val="28"/>
          <w:szCs w:val="28"/>
          <w:lang w:val="en-US"/>
        </w:rPr>
        <w:t>u</w:t>
      </w:r>
      <w:r w:rsidRPr="00021D7E">
        <w:rPr>
          <w:sz w:val="28"/>
          <w:szCs w:val="28"/>
          <w:lang w:val="en-US"/>
        </w:rPr>
        <w:t>lab</w:t>
      </w:r>
      <w:r w:rsidRPr="00021D7E">
        <w:rPr>
          <w:sz w:val="28"/>
          <w:szCs w:val="28"/>
        </w:rPr>
        <w:t>.</w:t>
      </w:r>
      <w:r w:rsidRPr="00021D7E">
        <w:rPr>
          <w:sz w:val="28"/>
          <w:szCs w:val="28"/>
          <w:lang w:val="en-US"/>
        </w:rPr>
        <w:t>nen</w:t>
      </w:r>
      <w:r w:rsidRPr="00021D7E">
        <w:t xml:space="preserve"> </w:t>
      </w: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21D7E">
        <w:rPr>
          <w:sz w:val="28"/>
          <w:szCs w:val="28"/>
        </w:rPr>
        <w:t>Для проведения занятий в «Школе Юного физика» (7-11 классы) и «Шк</w:t>
      </w:r>
      <w:r w:rsidRPr="00021D7E">
        <w:rPr>
          <w:sz w:val="28"/>
          <w:szCs w:val="28"/>
        </w:rPr>
        <w:t>о</w:t>
      </w:r>
      <w:r w:rsidRPr="00021D7E">
        <w:rPr>
          <w:sz w:val="28"/>
          <w:szCs w:val="28"/>
        </w:rPr>
        <w:t>ле Юного математика» (9-10 классы) разработаны интерактивные презентации с элементами мультимедиа (12 разработок), которые направлены на регистр</w:t>
      </w:r>
      <w:r w:rsidRPr="00021D7E">
        <w:rPr>
          <w:sz w:val="28"/>
          <w:szCs w:val="28"/>
        </w:rPr>
        <w:t>а</w:t>
      </w:r>
      <w:r w:rsidRPr="00021D7E">
        <w:rPr>
          <w:sz w:val="28"/>
          <w:szCs w:val="28"/>
        </w:rPr>
        <w:t xml:space="preserve">цию Фонда алгоритмов и программ. </w:t>
      </w:r>
      <w:r w:rsidRPr="00021D7E">
        <w:rPr>
          <w:sz w:val="28"/>
          <w:szCs w:val="28"/>
          <w:lang w:eastAsia="en-US"/>
        </w:rPr>
        <w:t xml:space="preserve">Текущий контроль знаний слушателей «Школы Юного физика» (7-9 классы) и «Школы Юного математика» (9-10 классы) проводится с помощью автоматизированной тестовой системы.   </w:t>
      </w: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21D7E">
        <w:rPr>
          <w:sz w:val="28"/>
          <w:szCs w:val="28"/>
          <w:lang w:eastAsia="en-US"/>
        </w:rPr>
        <w:t>Для дистанционной формы обучения слушателей Центра довузовской подготовки разработан электронный вариант пособий по самостоятельной р</w:t>
      </w:r>
      <w:r w:rsidRPr="00021D7E">
        <w:rPr>
          <w:sz w:val="28"/>
          <w:szCs w:val="28"/>
          <w:lang w:eastAsia="en-US"/>
        </w:rPr>
        <w:t>а</w:t>
      </w:r>
      <w:r w:rsidRPr="00021D7E">
        <w:rPr>
          <w:sz w:val="28"/>
          <w:szCs w:val="28"/>
          <w:lang w:eastAsia="en-US"/>
        </w:rPr>
        <w:t>боте в режиме «Педагог-консультант – слушатель».</w:t>
      </w: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21D7E">
        <w:rPr>
          <w:sz w:val="28"/>
          <w:szCs w:val="28"/>
          <w:lang w:eastAsia="en-US"/>
        </w:rPr>
        <w:t>Слушатели Центра довузовской подготовки различных структур (Школа абитуриентов, Школа индивидуальной подготовки и Подготовительные курсы, слушатели «Школы Юного физика» и «Школы Юного математика») прошли регистрацию в электронной библиотеке университета и имеют возможность доступа к электронным библиотечным системам России, в том числе библиот</w:t>
      </w:r>
      <w:r w:rsidRPr="00021D7E">
        <w:rPr>
          <w:sz w:val="28"/>
          <w:szCs w:val="28"/>
          <w:lang w:eastAsia="en-US"/>
        </w:rPr>
        <w:t>е</w:t>
      </w:r>
      <w:r w:rsidRPr="00021D7E">
        <w:rPr>
          <w:sz w:val="28"/>
          <w:szCs w:val="28"/>
          <w:lang w:eastAsia="en-US"/>
        </w:rPr>
        <w:t>ки КубГТУ и электронным ресурсам, разработанным преподавателями униве</w:t>
      </w:r>
      <w:r w:rsidRPr="00021D7E">
        <w:rPr>
          <w:sz w:val="28"/>
          <w:szCs w:val="28"/>
          <w:lang w:eastAsia="en-US"/>
        </w:rPr>
        <w:t>р</w:t>
      </w:r>
      <w:r w:rsidRPr="00021D7E">
        <w:rPr>
          <w:sz w:val="28"/>
          <w:szCs w:val="28"/>
          <w:lang w:eastAsia="en-US"/>
        </w:rPr>
        <w:t>ситета.</w:t>
      </w: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21D7E">
        <w:rPr>
          <w:sz w:val="28"/>
          <w:szCs w:val="28"/>
        </w:rPr>
        <w:t>Внедрение дистанционных образовательных технологий и электронного обучения осуществляется  в головном вузе и его структурных подразделениях – филиалы: Новороссийский политехнический институт и Армавирский механ</w:t>
      </w:r>
      <w:r w:rsidRPr="00021D7E">
        <w:rPr>
          <w:sz w:val="28"/>
          <w:szCs w:val="28"/>
        </w:rPr>
        <w:t>и</w:t>
      </w:r>
      <w:r w:rsidRPr="00021D7E">
        <w:rPr>
          <w:sz w:val="28"/>
          <w:szCs w:val="28"/>
        </w:rPr>
        <w:t xml:space="preserve">ко-технологический институт. </w:t>
      </w:r>
      <w:r w:rsidRPr="00021D7E">
        <w:rPr>
          <w:sz w:val="28"/>
          <w:szCs w:val="28"/>
          <w:lang w:eastAsia="en-US"/>
        </w:rPr>
        <w:t>В Центре довузовской подготовки Армавирского механико-технологического института слушателям предоставляется возмо</w:t>
      </w:r>
      <w:r w:rsidRPr="00021D7E">
        <w:rPr>
          <w:sz w:val="28"/>
          <w:szCs w:val="28"/>
          <w:lang w:eastAsia="en-US"/>
        </w:rPr>
        <w:t>ж</w:t>
      </w:r>
      <w:r w:rsidRPr="00021D7E">
        <w:rPr>
          <w:sz w:val="28"/>
          <w:szCs w:val="28"/>
          <w:lang w:eastAsia="en-US"/>
        </w:rPr>
        <w:t>ность дистанционного обучения по курсу подготовки к ЕГЭ «Обществозн</w:t>
      </w:r>
      <w:r w:rsidRPr="00021D7E">
        <w:rPr>
          <w:sz w:val="28"/>
          <w:szCs w:val="28"/>
          <w:lang w:eastAsia="en-US"/>
        </w:rPr>
        <w:t>а</w:t>
      </w:r>
      <w:r w:rsidRPr="00021D7E">
        <w:rPr>
          <w:sz w:val="28"/>
          <w:szCs w:val="28"/>
          <w:lang w:eastAsia="en-US"/>
        </w:rPr>
        <w:t>ние», размещенного на платформе Moodle</w:t>
      </w:r>
      <w:r>
        <w:rPr>
          <w:sz w:val="28"/>
          <w:szCs w:val="28"/>
          <w:lang w:eastAsia="en-US"/>
        </w:rPr>
        <w:t xml:space="preserve"> </w:t>
      </w:r>
      <w:r w:rsidRPr="005E32C7">
        <w:rPr>
          <w:sz w:val="28"/>
          <w:szCs w:val="28"/>
          <w:lang w:eastAsia="en-US"/>
        </w:rPr>
        <w:t>[2]</w:t>
      </w:r>
      <w:r w:rsidRPr="00021D7E">
        <w:rPr>
          <w:sz w:val="28"/>
          <w:szCs w:val="28"/>
          <w:lang w:eastAsia="en-US"/>
        </w:rPr>
        <w:t xml:space="preserve">. </w:t>
      </w:r>
    </w:p>
    <w:p w:rsidR="00594490" w:rsidRPr="00021D7E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21D7E">
        <w:rPr>
          <w:sz w:val="28"/>
          <w:szCs w:val="28"/>
          <w:lang w:eastAsia="en-US"/>
        </w:rPr>
        <w:t>При подготовке и проведении занятий в системе Moodle используется н</w:t>
      </w:r>
      <w:r w:rsidRPr="00021D7E">
        <w:rPr>
          <w:sz w:val="28"/>
          <w:szCs w:val="28"/>
          <w:lang w:eastAsia="en-US"/>
        </w:rPr>
        <w:t>а</w:t>
      </w:r>
      <w:r w:rsidRPr="00021D7E">
        <w:rPr>
          <w:sz w:val="28"/>
          <w:szCs w:val="28"/>
          <w:lang w:eastAsia="en-US"/>
        </w:rPr>
        <w:t>бор элементов курса, в который входят: глоссарий, ресурс, форум, лекция и др. Они дают возможность пошагового изучения учебного материала, использов</w:t>
      </w:r>
      <w:r w:rsidRPr="00021D7E">
        <w:rPr>
          <w:sz w:val="28"/>
          <w:szCs w:val="28"/>
          <w:lang w:eastAsia="en-US"/>
        </w:rPr>
        <w:t>а</w:t>
      </w:r>
      <w:r w:rsidRPr="00021D7E">
        <w:rPr>
          <w:sz w:val="28"/>
          <w:szCs w:val="28"/>
          <w:lang w:eastAsia="en-US"/>
        </w:rPr>
        <w:t>ние тестов различных типов, что принципиально при подготовке к ЕГЭ. Также данная платформа позволяет организовывать обучение в удобном для слушат</w:t>
      </w:r>
      <w:r w:rsidRPr="00021D7E">
        <w:rPr>
          <w:sz w:val="28"/>
          <w:szCs w:val="28"/>
          <w:lang w:eastAsia="en-US"/>
        </w:rPr>
        <w:t>е</w:t>
      </w:r>
      <w:r w:rsidRPr="00021D7E">
        <w:rPr>
          <w:sz w:val="28"/>
          <w:szCs w:val="28"/>
          <w:lang w:eastAsia="en-US"/>
        </w:rPr>
        <w:t>лей курсов темпе с автоматизированным самоконтролем, у неё широкие во</w:t>
      </w:r>
      <w:r w:rsidRPr="00021D7E">
        <w:rPr>
          <w:sz w:val="28"/>
          <w:szCs w:val="28"/>
          <w:lang w:eastAsia="en-US"/>
        </w:rPr>
        <w:t>з</w:t>
      </w:r>
      <w:r w:rsidRPr="00021D7E">
        <w:rPr>
          <w:sz w:val="28"/>
          <w:szCs w:val="28"/>
          <w:lang w:eastAsia="en-US"/>
        </w:rPr>
        <w:t>можности для коммуникации.</w:t>
      </w:r>
    </w:p>
    <w:p w:rsidR="00594490" w:rsidRPr="005E32C7" w:rsidRDefault="00594490" w:rsidP="005E32C7">
      <w:pPr>
        <w:rPr>
          <w:b/>
          <w:color w:val="000000"/>
          <w:sz w:val="28"/>
          <w:szCs w:val="28"/>
        </w:rPr>
      </w:pPr>
      <w:r w:rsidRPr="005E32C7">
        <w:rPr>
          <w:b/>
          <w:color w:val="000000"/>
          <w:sz w:val="28"/>
          <w:szCs w:val="28"/>
        </w:rPr>
        <w:t>Литература:</w:t>
      </w:r>
    </w:p>
    <w:p w:rsidR="00594490" w:rsidRDefault="00594490" w:rsidP="005E32C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Готовимся к ЕГЭ </w:t>
      </w:r>
      <w:r>
        <w:rPr>
          <w:sz w:val="28"/>
          <w:szCs w:val="28"/>
          <w:lang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HYPERLINK "</w:instrText>
      </w:r>
      <w:r w:rsidRPr="005E32C7">
        <w:rPr>
          <w:sz w:val="28"/>
          <w:szCs w:val="28"/>
          <w:lang w:eastAsia="en-US"/>
        </w:rPr>
        <w:instrText>http://video.kubstu.ru/s-5</w:instrText>
      </w:r>
      <w:r>
        <w:rPr>
          <w:sz w:val="28"/>
          <w:szCs w:val="28"/>
          <w:lang w:eastAsia="en-US"/>
        </w:rPr>
        <w:instrText xml:space="preserve"> </w:instrText>
      </w:r>
    </w:p>
    <w:p w:rsidR="00594490" w:rsidRPr="00E90A0D" w:rsidRDefault="00594490" w:rsidP="005E32C7">
      <w:pPr>
        <w:numPr>
          <w:ilvl w:val="0"/>
          <w:numId w:val="5"/>
        </w:numPr>
        <w:spacing w:line="360" w:lineRule="auto"/>
        <w:jc w:val="both"/>
        <w:rPr>
          <w:rStyle w:val="Hyperlink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instrText xml:space="preserve">" </w:instrText>
      </w:r>
      <w:r w:rsidRPr="00993609"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  <w:fldChar w:fldCharType="separate"/>
      </w:r>
      <w:r w:rsidRPr="00E90A0D">
        <w:rPr>
          <w:rStyle w:val="Hyperlink"/>
          <w:sz w:val="28"/>
          <w:szCs w:val="28"/>
          <w:lang w:eastAsia="en-US"/>
        </w:rPr>
        <w:t xml:space="preserve">http://video.kubstu.ru/s-5 </w:t>
      </w:r>
    </w:p>
    <w:p w:rsidR="00594490" w:rsidRDefault="00594490" w:rsidP="005E32C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fldChar w:fldCharType="end"/>
      </w:r>
      <w:r>
        <w:rPr>
          <w:sz w:val="28"/>
          <w:szCs w:val="28"/>
          <w:lang w:eastAsia="en-US"/>
        </w:rPr>
        <w:t xml:space="preserve"> Обществознание: подготовка к ЕГЭ </w:t>
      </w:r>
      <w:hyperlink r:id="rId7" w:history="1">
        <w:r w:rsidRPr="00E90A0D">
          <w:rPr>
            <w:rStyle w:val="Hyperlink"/>
            <w:sz w:val="28"/>
            <w:szCs w:val="28"/>
            <w:lang w:eastAsia="en-US"/>
          </w:rPr>
          <w:t>http://moodle.kubstu.ru/</w:t>
        </w:r>
      </w:hyperlink>
      <w:r>
        <w:rPr>
          <w:sz w:val="28"/>
          <w:szCs w:val="28"/>
          <w:lang w:eastAsia="en-US"/>
        </w:rPr>
        <w:t xml:space="preserve"> </w:t>
      </w:r>
    </w:p>
    <w:p w:rsidR="00594490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94490" w:rsidRPr="00173921" w:rsidRDefault="00594490" w:rsidP="008D6F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sectPr w:rsidR="00594490" w:rsidRPr="00173921" w:rsidSect="00021D7E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490" w:rsidRDefault="00594490" w:rsidP="00542228">
      <w:r>
        <w:separator/>
      </w:r>
    </w:p>
  </w:endnote>
  <w:endnote w:type="continuationSeparator" w:id="1">
    <w:p w:rsidR="00594490" w:rsidRDefault="00594490" w:rsidP="00542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490" w:rsidRPr="00542228" w:rsidRDefault="00594490">
    <w:pPr>
      <w:pStyle w:val="Footer"/>
      <w:jc w:val="right"/>
      <w:rPr>
        <w:sz w:val="28"/>
        <w:szCs w:val="28"/>
      </w:rPr>
    </w:pPr>
    <w:r w:rsidRPr="00542228">
      <w:rPr>
        <w:sz w:val="28"/>
        <w:szCs w:val="28"/>
      </w:rPr>
      <w:fldChar w:fldCharType="begin"/>
    </w:r>
    <w:r w:rsidRPr="00542228">
      <w:rPr>
        <w:sz w:val="28"/>
        <w:szCs w:val="28"/>
      </w:rPr>
      <w:instrText>PAGE   \* MERGEFORMAT</w:instrText>
    </w:r>
    <w:r w:rsidRPr="00542228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542228">
      <w:rPr>
        <w:sz w:val="28"/>
        <w:szCs w:val="28"/>
      </w:rPr>
      <w:fldChar w:fldCharType="end"/>
    </w:r>
  </w:p>
  <w:p w:rsidR="00594490" w:rsidRDefault="005944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490" w:rsidRDefault="00594490" w:rsidP="00542228">
      <w:r>
        <w:separator/>
      </w:r>
    </w:p>
  </w:footnote>
  <w:footnote w:type="continuationSeparator" w:id="1">
    <w:p w:rsidR="00594490" w:rsidRDefault="00594490" w:rsidP="005422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759FA"/>
    <w:multiLevelType w:val="hybridMultilevel"/>
    <w:tmpl w:val="8ED022DA"/>
    <w:lvl w:ilvl="0" w:tplc="B0949876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">
    <w:nsid w:val="58B90470"/>
    <w:multiLevelType w:val="hybridMultilevel"/>
    <w:tmpl w:val="A226FE8C"/>
    <w:lvl w:ilvl="0" w:tplc="729C43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CC11517"/>
    <w:multiLevelType w:val="hybridMultilevel"/>
    <w:tmpl w:val="6B04F0B6"/>
    <w:lvl w:ilvl="0" w:tplc="914EDC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61F6D2E"/>
    <w:multiLevelType w:val="hybridMultilevel"/>
    <w:tmpl w:val="84461882"/>
    <w:lvl w:ilvl="0" w:tplc="A0E85A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8816B5C"/>
    <w:multiLevelType w:val="hybridMultilevel"/>
    <w:tmpl w:val="A820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A2A"/>
    <w:rsid w:val="00021D7E"/>
    <w:rsid w:val="00037F2F"/>
    <w:rsid w:val="0008663B"/>
    <w:rsid w:val="00094867"/>
    <w:rsid w:val="000B3592"/>
    <w:rsid w:val="000B35E1"/>
    <w:rsid w:val="000D0E37"/>
    <w:rsid w:val="000D70B4"/>
    <w:rsid w:val="000E72E9"/>
    <w:rsid w:val="0013346A"/>
    <w:rsid w:val="00137688"/>
    <w:rsid w:val="00147056"/>
    <w:rsid w:val="00173921"/>
    <w:rsid w:val="00176E53"/>
    <w:rsid w:val="0018083F"/>
    <w:rsid w:val="00185796"/>
    <w:rsid w:val="001A0F13"/>
    <w:rsid w:val="001A15F0"/>
    <w:rsid w:val="001E2A33"/>
    <w:rsid w:val="001F0D71"/>
    <w:rsid w:val="00215A41"/>
    <w:rsid w:val="00231C9B"/>
    <w:rsid w:val="002814B8"/>
    <w:rsid w:val="00294365"/>
    <w:rsid w:val="002A7600"/>
    <w:rsid w:val="00323248"/>
    <w:rsid w:val="003558CB"/>
    <w:rsid w:val="00366CB8"/>
    <w:rsid w:val="00391DBD"/>
    <w:rsid w:val="003A23EE"/>
    <w:rsid w:val="003B0BAC"/>
    <w:rsid w:val="003B62A1"/>
    <w:rsid w:val="003C258B"/>
    <w:rsid w:val="003D3106"/>
    <w:rsid w:val="003E6838"/>
    <w:rsid w:val="00402921"/>
    <w:rsid w:val="00411D46"/>
    <w:rsid w:val="004358AB"/>
    <w:rsid w:val="004609CF"/>
    <w:rsid w:val="0046653F"/>
    <w:rsid w:val="0047631D"/>
    <w:rsid w:val="00492349"/>
    <w:rsid w:val="00494C32"/>
    <w:rsid w:val="004C532C"/>
    <w:rsid w:val="004D07A6"/>
    <w:rsid w:val="004D6FF5"/>
    <w:rsid w:val="0051273B"/>
    <w:rsid w:val="00522970"/>
    <w:rsid w:val="00542228"/>
    <w:rsid w:val="005505E6"/>
    <w:rsid w:val="00594490"/>
    <w:rsid w:val="00596012"/>
    <w:rsid w:val="00597494"/>
    <w:rsid w:val="005A062B"/>
    <w:rsid w:val="005A1759"/>
    <w:rsid w:val="005B0CC9"/>
    <w:rsid w:val="005C27B9"/>
    <w:rsid w:val="005E32C7"/>
    <w:rsid w:val="006002E8"/>
    <w:rsid w:val="006132C8"/>
    <w:rsid w:val="006133CB"/>
    <w:rsid w:val="00632631"/>
    <w:rsid w:val="00636F4A"/>
    <w:rsid w:val="00644AEF"/>
    <w:rsid w:val="00645DBB"/>
    <w:rsid w:val="00660F85"/>
    <w:rsid w:val="00672821"/>
    <w:rsid w:val="006764EE"/>
    <w:rsid w:val="006A4C34"/>
    <w:rsid w:val="006A5E78"/>
    <w:rsid w:val="006A6C18"/>
    <w:rsid w:val="006E11BC"/>
    <w:rsid w:val="006E3E74"/>
    <w:rsid w:val="006F6031"/>
    <w:rsid w:val="007236B0"/>
    <w:rsid w:val="00746C59"/>
    <w:rsid w:val="00761FEE"/>
    <w:rsid w:val="00777019"/>
    <w:rsid w:val="00794A41"/>
    <w:rsid w:val="007C09CB"/>
    <w:rsid w:val="007D7398"/>
    <w:rsid w:val="007E3E83"/>
    <w:rsid w:val="007F32CE"/>
    <w:rsid w:val="007F3659"/>
    <w:rsid w:val="008259A6"/>
    <w:rsid w:val="0083533E"/>
    <w:rsid w:val="00835340"/>
    <w:rsid w:val="00867507"/>
    <w:rsid w:val="0087217B"/>
    <w:rsid w:val="00872428"/>
    <w:rsid w:val="00876D05"/>
    <w:rsid w:val="008A676F"/>
    <w:rsid w:val="008B52E4"/>
    <w:rsid w:val="008C564D"/>
    <w:rsid w:val="008D35B1"/>
    <w:rsid w:val="008D5B5A"/>
    <w:rsid w:val="008D6F5D"/>
    <w:rsid w:val="008F3132"/>
    <w:rsid w:val="00913732"/>
    <w:rsid w:val="0091762F"/>
    <w:rsid w:val="00933D79"/>
    <w:rsid w:val="00945050"/>
    <w:rsid w:val="00950509"/>
    <w:rsid w:val="009527BB"/>
    <w:rsid w:val="00960F8C"/>
    <w:rsid w:val="00967FC4"/>
    <w:rsid w:val="00980396"/>
    <w:rsid w:val="009904E3"/>
    <w:rsid w:val="00993609"/>
    <w:rsid w:val="009B0680"/>
    <w:rsid w:val="009B5274"/>
    <w:rsid w:val="009C0000"/>
    <w:rsid w:val="009C0812"/>
    <w:rsid w:val="009F2014"/>
    <w:rsid w:val="00A40CE2"/>
    <w:rsid w:val="00A55C33"/>
    <w:rsid w:val="00A77536"/>
    <w:rsid w:val="00A9023B"/>
    <w:rsid w:val="00AA051D"/>
    <w:rsid w:val="00AB2988"/>
    <w:rsid w:val="00AB7A2A"/>
    <w:rsid w:val="00AD1960"/>
    <w:rsid w:val="00AD2078"/>
    <w:rsid w:val="00B051DF"/>
    <w:rsid w:val="00B2200D"/>
    <w:rsid w:val="00B6227A"/>
    <w:rsid w:val="00B73E23"/>
    <w:rsid w:val="00C03924"/>
    <w:rsid w:val="00C14157"/>
    <w:rsid w:val="00C2156B"/>
    <w:rsid w:val="00C24BBB"/>
    <w:rsid w:val="00C342AB"/>
    <w:rsid w:val="00C46900"/>
    <w:rsid w:val="00C512E5"/>
    <w:rsid w:val="00C57498"/>
    <w:rsid w:val="00C66C67"/>
    <w:rsid w:val="00C761C2"/>
    <w:rsid w:val="00C77232"/>
    <w:rsid w:val="00C80A81"/>
    <w:rsid w:val="00C87302"/>
    <w:rsid w:val="00CB2F64"/>
    <w:rsid w:val="00CC4326"/>
    <w:rsid w:val="00CD7644"/>
    <w:rsid w:val="00CD7D72"/>
    <w:rsid w:val="00D04248"/>
    <w:rsid w:val="00D0572C"/>
    <w:rsid w:val="00D135A0"/>
    <w:rsid w:val="00D17F5C"/>
    <w:rsid w:val="00D32739"/>
    <w:rsid w:val="00D40806"/>
    <w:rsid w:val="00D43BC0"/>
    <w:rsid w:val="00D453A8"/>
    <w:rsid w:val="00D45A8C"/>
    <w:rsid w:val="00D84AEC"/>
    <w:rsid w:val="00D86F04"/>
    <w:rsid w:val="00DA676C"/>
    <w:rsid w:val="00DB1A63"/>
    <w:rsid w:val="00DC75F1"/>
    <w:rsid w:val="00DE2D2A"/>
    <w:rsid w:val="00E12DB0"/>
    <w:rsid w:val="00E222FE"/>
    <w:rsid w:val="00E3066C"/>
    <w:rsid w:val="00E32982"/>
    <w:rsid w:val="00E40B38"/>
    <w:rsid w:val="00E41EE0"/>
    <w:rsid w:val="00E5020F"/>
    <w:rsid w:val="00E5036B"/>
    <w:rsid w:val="00E74E24"/>
    <w:rsid w:val="00E760E6"/>
    <w:rsid w:val="00E86AFB"/>
    <w:rsid w:val="00E90A0D"/>
    <w:rsid w:val="00E921E9"/>
    <w:rsid w:val="00EA67B9"/>
    <w:rsid w:val="00ED511B"/>
    <w:rsid w:val="00EE41A0"/>
    <w:rsid w:val="00EF7885"/>
    <w:rsid w:val="00F00429"/>
    <w:rsid w:val="00F15494"/>
    <w:rsid w:val="00F25A52"/>
    <w:rsid w:val="00F27D85"/>
    <w:rsid w:val="00F835D4"/>
    <w:rsid w:val="00F850FB"/>
    <w:rsid w:val="00F93AB3"/>
    <w:rsid w:val="00FA34DC"/>
    <w:rsid w:val="00FB23BA"/>
    <w:rsid w:val="00FC555E"/>
    <w:rsid w:val="00FD6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B4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6900"/>
    <w:pPr>
      <w:keepNext/>
      <w:ind w:firstLine="708"/>
      <w:jc w:val="both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40D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980396"/>
    <w:rPr>
      <w:rFonts w:ascii="Tahoma" w:hAnsi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80396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542228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42228"/>
    <w:rPr>
      <w:sz w:val="24"/>
    </w:rPr>
  </w:style>
  <w:style w:type="paragraph" w:styleId="Footer">
    <w:name w:val="footer"/>
    <w:basedOn w:val="Normal"/>
    <w:link w:val="FooterChar"/>
    <w:uiPriority w:val="99"/>
    <w:rsid w:val="00542228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2228"/>
    <w:rPr>
      <w:sz w:val="24"/>
    </w:rPr>
  </w:style>
  <w:style w:type="character" w:styleId="Hyperlink">
    <w:name w:val="Hyperlink"/>
    <w:basedOn w:val="DefaultParagraphFont"/>
    <w:uiPriority w:val="99"/>
    <w:rsid w:val="007236B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7236B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1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oodle.kubst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366</TotalTime>
  <Pages>4</Pages>
  <Words>4674</Words>
  <Characters>2665</Characters>
  <Application>Microsoft Office Outlook</Application>
  <DocSecurity>0</DocSecurity>
  <Lines>0</Lines>
  <Paragraphs>0</Paragraphs>
  <ScaleCrop>false</ScaleCrop>
  <Company>КубГТУ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ГончарВВ</dc:creator>
  <cp:keywords/>
  <dc:description/>
  <cp:lastModifiedBy>Admin</cp:lastModifiedBy>
  <cp:revision>5</cp:revision>
  <cp:lastPrinted>2015-03-20T08:35:00Z</cp:lastPrinted>
  <dcterms:created xsi:type="dcterms:W3CDTF">2015-09-23T06:25:00Z</dcterms:created>
  <dcterms:modified xsi:type="dcterms:W3CDTF">2015-09-28T18:06:00Z</dcterms:modified>
</cp:coreProperties>
</file>