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BCB" w:rsidRPr="008B7777" w:rsidRDefault="001A0BCB" w:rsidP="00AB04ED">
      <w:pPr>
        <w:widowControl w:val="0"/>
        <w:autoSpaceDE w:val="0"/>
        <w:autoSpaceDN w:val="0"/>
        <w:adjustRightInd w:val="0"/>
        <w:spacing w:line="360" w:lineRule="auto"/>
        <w:ind w:firstLine="720"/>
        <w:jc w:val="right"/>
        <w:rPr>
          <w:b/>
        </w:rPr>
      </w:pPr>
      <w:r w:rsidRPr="008B7777">
        <w:rPr>
          <w:b/>
        </w:rPr>
        <w:t xml:space="preserve">Малохат Босимова </w:t>
      </w:r>
    </w:p>
    <w:p w:rsidR="001A0BCB" w:rsidRPr="008B7777" w:rsidRDefault="001A0BCB" w:rsidP="00AB04ED">
      <w:pPr>
        <w:widowControl w:val="0"/>
        <w:autoSpaceDE w:val="0"/>
        <w:autoSpaceDN w:val="0"/>
        <w:adjustRightInd w:val="0"/>
        <w:spacing w:line="360" w:lineRule="auto"/>
        <w:ind w:firstLine="720"/>
        <w:jc w:val="right"/>
        <w:rPr>
          <w:b/>
        </w:rPr>
      </w:pPr>
      <w:r w:rsidRPr="008B7777">
        <w:rPr>
          <w:b/>
        </w:rPr>
        <w:t xml:space="preserve"> (Гулистан, Узбекистан)</w:t>
      </w:r>
    </w:p>
    <w:p w:rsidR="001A0BCB" w:rsidRPr="008B7777" w:rsidRDefault="001A0BCB" w:rsidP="008F117D">
      <w:pPr>
        <w:spacing w:line="360" w:lineRule="auto"/>
        <w:jc w:val="right"/>
        <w:rPr>
          <w:b/>
        </w:rPr>
      </w:pPr>
    </w:p>
    <w:p w:rsidR="001A0BCB" w:rsidRPr="00AB04ED" w:rsidRDefault="001A0BCB" w:rsidP="00AB04ED">
      <w:pPr>
        <w:spacing w:line="360" w:lineRule="auto"/>
        <w:jc w:val="center"/>
        <w:rPr>
          <w:b/>
        </w:rPr>
      </w:pPr>
      <w:r w:rsidRPr="00AB04ED">
        <w:rPr>
          <w:b/>
        </w:rPr>
        <w:t>ДИФФЕРЕНЦИАЛЬНЫЕ УРАВНЕНИЯ И ИХ ПРИМЕНЕНИЕ  В ПРИКЛАДНЫХ ЗАДАЧАХ</w:t>
      </w:r>
    </w:p>
    <w:p w:rsidR="001A0BCB" w:rsidRPr="00AB04ED" w:rsidRDefault="001A0BCB" w:rsidP="00AB04ED">
      <w:pPr>
        <w:spacing w:line="360" w:lineRule="auto"/>
        <w:jc w:val="both"/>
      </w:pPr>
    </w:p>
    <w:p w:rsidR="001A0BCB" w:rsidRPr="00AB04ED" w:rsidRDefault="001A0BCB" w:rsidP="00AB04ED">
      <w:pPr>
        <w:spacing w:line="360" w:lineRule="auto"/>
        <w:jc w:val="both"/>
      </w:pPr>
      <w:r w:rsidRPr="00AB04ED">
        <w:tab/>
        <w:t>Дифференциальные уравнения, устанавливающие связь между независимыми переменными, широко используются в химической технологии для описания нестационарных процессов, а также процессов с распределенными параметрами. Например, концентрация реагента, вступающего в реакцию, является функцией времени пребывания, условий ведения процесса, и для того чтобы определить закон ее изменения во времени, необходимо составить дифференциальное уравнение, решение которого и устанавливает необходимую функциональную зависимость. Аналогично, для определения числа ступеней разделения в процессе периодической ректификации необходимо определить состав кубового остатка и дистиллата как функции степени отгона. Это можно осуществить путем решения системы дифференциальных уравнений материального и теплового балансов.</w:t>
      </w:r>
    </w:p>
    <w:p w:rsidR="001A0BCB" w:rsidRPr="00AB04ED" w:rsidRDefault="001A0BCB" w:rsidP="00AB04ED">
      <w:pPr>
        <w:spacing w:line="360" w:lineRule="auto"/>
        <w:jc w:val="both"/>
      </w:pPr>
      <w:r w:rsidRPr="00AB04ED">
        <w:tab/>
        <w:t>Дифференциальные уравнения являются основным математическим аппаратом при исследовании динамических свойств объектов, в частности переходных процессов.</w:t>
      </w:r>
    </w:p>
    <w:p w:rsidR="001A0BCB" w:rsidRPr="00AB04ED" w:rsidRDefault="001A0BCB" w:rsidP="00AB04ED">
      <w:pPr>
        <w:spacing w:line="360" w:lineRule="auto"/>
        <w:jc w:val="both"/>
      </w:pPr>
      <w:r w:rsidRPr="00AB04ED">
        <w:tab/>
        <w:t xml:space="preserve">П р и м е р 1. Математическое описание нестационарных процессов, происходящих в ректификационной колонне, основывается на уравнениях материального и теплового балансов, являющих количественным выражением закона сохранения. Однако в отличие от анализа статических свойств объекта здесь закон сохранения массы и энергии как равенство входных и выходных потоков не сохраняется. При протекании процесса происходит накопление массы и энергии, т.е. </w:t>
      </w:r>
    </w:p>
    <w:p w:rsidR="001A0BCB" w:rsidRPr="00AB04ED" w:rsidRDefault="001A0BCB" w:rsidP="00AB04ED">
      <w:pPr>
        <w:spacing w:line="360" w:lineRule="auto"/>
        <w:jc w:val="both"/>
      </w:pPr>
    </w:p>
    <w:p w:rsidR="001A0BCB" w:rsidRPr="00AB04ED" w:rsidRDefault="001A0BCB" w:rsidP="00AB04ED">
      <w:pPr>
        <w:spacing w:line="360" w:lineRule="auto"/>
        <w:jc w:val="center"/>
      </w:pPr>
      <w:r w:rsidRPr="00AB04ED">
        <w:t>ВХОД – ВЫХОД = НАКОПЛЕНИЕ.</w:t>
      </w:r>
    </w:p>
    <w:p w:rsidR="001A0BCB" w:rsidRPr="00AB04ED" w:rsidRDefault="001A0BCB" w:rsidP="00AB04ED">
      <w:pPr>
        <w:spacing w:line="360" w:lineRule="auto"/>
        <w:jc w:val="both"/>
      </w:pPr>
      <w:r w:rsidRPr="00AB04ED">
        <w:tab/>
        <w:t>Математическое описание динамики ректификационной колонны содержит: уравнения материального и теплового балансов; уравнения,  описывающие механизм взаимодействия между паровой и жидкой фазами на отдельных тарелках; уравнения для описания фазового равновесия.</w:t>
      </w:r>
    </w:p>
    <w:p w:rsidR="001A0BCB" w:rsidRPr="00AB04ED" w:rsidRDefault="001A0BCB" w:rsidP="00AB04ED">
      <w:pPr>
        <w:spacing w:line="360" w:lineRule="auto"/>
        <w:jc w:val="both"/>
      </w:pPr>
      <w:r w:rsidRPr="00AB04ED">
        <w:tab/>
        <w:t>При решении ряда практических задач можно допустить, что мольные потоки пара и жидкости по высоте секций колонны постоянны, тем самым исключить рассмотрение теплового баланса, а также принять постоянство коэффициентов относительной летучести компонентов. Дальнейшим упрощением является принятие концепции теоретической тарелки, т.е. пар, покидающий тарелку, находится в равновесии с жидкостью. Исходя из принятых допущений математическое описание ректификационной колонны представляет систему дифференциальных уравнений, записанных для каждой тарелки, включая куб и дефлегматор.</w:t>
      </w:r>
    </w:p>
    <w:p w:rsidR="001A0BCB" w:rsidRPr="00AB04ED" w:rsidRDefault="001A0BCB" w:rsidP="00AB04ED">
      <w:pPr>
        <w:spacing w:line="360" w:lineRule="auto"/>
        <w:jc w:val="both"/>
      </w:pPr>
      <w:r w:rsidRPr="00AB04ED">
        <w:tab/>
        <w:t xml:space="preserve">Для произвольной тарелки  дифференциальное уравнение, записанного для компонента </w:t>
      </w:r>
      <w:r w:rsidRPr="00AB04ED">
        <w:rPr>
          <w:position w:val="-12"/>
        </w:rPr>
        <w:object w:dxaOrig="27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6.5pt" o:ole="">
            <v:imagedata r:id="rId5" o:title=""/>
          </v:shape>
          <o:OLEObject Type="Embed" ProgID="Equation.3" ShapeID="_x0000_i1025" DrawAspect="Content" ObjectID="_1510335078" r:id="rId6"/>
        </w:object>
      </w:r>
      <w:r w:rsidRPr="00AB04ED">
        <w:t xml:space="preserve"> имеет вид</w:t>
      </w:r>
    </w:p>
    <w:p w:rsidR="001A0BCB" w:rsidRPr="00AB04ED" w:rsidRDefault="001A0BCB" w:rsidP="00AB04ED">
      <w:pPr>
        <w:spacing w:line="360" w:lineRule="auto"/>
        <w:jc w:val="right"/>
      </w:pPr>
      <w:r w:rsidRPr="00AB04ED">
        <w:rPr>
          <w:position w:val="-54"/>
        </w:rPr>
        <w:object w:dxaOrig="7880" w:dyaOrig="1219">
          <v:shape id="_x0000_i1026" type="#_x0000_t75" style="width:390pt;height:60pt" o:ole="">
            <v:imagedata r:id="rId7" o:title=""/>
          </v:shape>
          <o:OLEObject Type="Embed" ProgID="Equation.3" ShapeID="_x0000_i1026" DrawAspect="Content" ObjectID="_1510335079" r:id="rId8"/>
        </w:object>
      </w:r>
    </w:p>
    <w:p w:rsidR="001A0BCB" w:rsidRPr="00AB04ED" w:rsidRDefault="001A0BCB" w:rsidP="00AB04ED">
      <w:pPr>
        <w:spacing w:line="360" w:lineRule="auto"/>
        <w:jc w:val="both"/>
      </w:pPr>
      <w:r w:rsidRPr="00AB04ED">
        <w:tab/>
        <w:t>Уравнения, записанные для куба колонны, дефлегматора и тарелки питания при условии, что питание подается в жидкой фазе, соответственно имеют  вид</w:t>
      </w:r>
    </w:p>
    <w:p w:rsidR="001A0BCB" w:rsidRPr="00AB04ED" w:rsidRDefault="001A0BCB" w:rsidP="00AB04ED">
      <w:pPr>
        <w:spacing w:line="360" w:lineRule="auto"/>
        <w:jc w:val="right"/>
      </w:pPr>
      <w:r w:rsidRPr="00AB04ED">
        <w:rPr>
          <w:position w:val="-34"/>
        </w:rPr>
        <w:object w:dxaOrig="4599" w:dyaOrig="820">
          <v:shape id="_x0000_i1027" type="#_x0000_t75" style="width:230.25pt;height:41.25pt" o:ole="">
            <v:imagedata r:id="rId9" o:title=""/>
          </v:shape>
          <o:OLEObject Type="Embed" ProgID="Equation.3" ShapeID="_x0000_i1027" DrawAspect="Content" ObjectID="_1510335080" r:id="rId10"/>
        </w:object>
      </w:r>
      <w:r w:rsidRPr="00AB04ED">
        <w:tab/>
      </w:r>
      <w:r w:rsidRPr="00AB04ED">
        <w:tab/>
        <w:t xml:space="preserve">           (1.2)</w:t>
      </w:r>
    </w:p>
    <w:p w:rsidR="001A0BCB" w:rsidRPr="00AB04ED" w:rsidRDefault="001A0BCB" w:rsidP="00AB04ED">
      <w:pPr>
        <w:spacing w:line="360" w:lineRule="auto"/>
        <w:jc w:val="right"/>
      </w:pPr>
      <w:r w:rsidRPr="00AB04ED">
        <w:rPr>
          <w:position w:val="-28"/>
        </w:rPr>
        <w:object w:dxaOrig="7460" w:dyaOrig="760">
          <v:shape id="_x0000_i1028" type="#_x0000_t75" style="width:369pt;height:37.5pt" o:ole="">
            <v:imagedata r:id="rId11" o:title=""/>
          </v:shape>
          <o:OLEObject Type="Embed" ProgID="Equation.3" ShapeID="_x0000_i1028" DrawAspect="Content" ObjectID="_1510335081" r:id="rId12"/>
        </w:object>
      </w:r>
      <w:r w:rsidRPr="00AB04ED">
        <w:t xml:space="preserve">     (1.3)</w:t>
      </w:r>
    </w:p>
    <w:p w:rsidR="001A0BCB" w:rsidRPr="00AB04ED" w:rsidRDefault="001A0BCB" w:rsidP="00AB04ED">
      <w:pPr>
        <w:spacing w:line="360" w:lineRule="auto"/>
        <w:jc w:val="right"/>
      </w:pPr>
      <w:r w:rsidRPr="00AB04ED">
        <w:rPr>
          <w:position w:val="-28"/>
        </w:rPr>
        <w:object w:dxaOrig="5899" w:dyaOrig="760">
          <v:shape id="_x0000_i1029" type="#_x0000_t75" style="width:288.75pt;height:37.5pt" o:ole="">
            <v:imagedata r:id="rId13" o:title=""/>
          </v:shape>
          <o:OLEObject Type="Embed" ProgID="Equation.3" ShapeID="_x0000_i1029" DrawAspect="Content" ObjectID="_1510335082" r:id="rId14"/>
        </w:object>
      </w:r>
      <w:r w:rsidRPr="00AB04ED">
        <w:tab/>
      </w:r>
      <w:r w:rsidRPr="00AB04ED">
        <w:tab/>
        <w:t>(1.4)</w:t>
      </w:r>
    </w:p>
    <w:p w:rsidR="001A0BCB" w:rsidRPr="00AB04ED" w:rsidRDefault="001A0BCB" w:rsidP="00AB04ED">
      <w:pPr>
        <w:spacing w:line="360" w:lineRule="auto"/>
        <w:jc w:val="right"/>
      </w:pPr>
    </w:p>
    <w:p w:rsidR="001A0BCB" w:rsidRPr="00AB04ED" w:rsidRDefault="001A0BCB" w:rsidP="00AB04ED">
      <w:pPr>
        <w:spacing w:line="360" w:lineRule="auto"/>
        <w:jc w:val="both"/>
      </w:pPr>
      <w:r w:rsidRPr="00AB04ED">
        <w:t xml:space="preserve">где </w:t>
      </w:r>
      <w:r w:rsidRPr="00AB04ED">
        <w:rPr>
          <w:position w:val="-12"/>
        </w:rPr>
        <w:object w:dxaOrig="420" w:dyaOrig="380">
          <v:shape id="_x0000_i1030" type="#_x0000_t75" style="width:21pt;height:19.5pt" o:ole="">
            <v:imagedata r:id="rId15" o:title=""/>
          </v:shape>
          <o:OLEObject Type="Embed" ProgID="Equation.3" ShapeID="_x0000_i1030" DrawAspect="Content" ObjectID="_1510335083" r:id="rId16"/>
        </w:object>
      </w:r>
      <w:r w:rsidRPr="00AB04ED">
        <w:t xml:space="preserve"> - задержка жидкости на тарелке; </w:t>
      </w:r>
      <w:r w:rsidRPr="00AB04ED">
        <w:rPr>
          <w:position w:val="-12"/>
        </w:rPr>
        <w:object w:dxaOrig="440" w:dyaOrig="380">
          <v:shape id="_x0000_i1031" type="#_x0000_t75" style="width:21.75pt;height:19.5pt" o:ole="">
            <v:imagedata r:id="rId17" o:title=""/>
          </v:shape>
          <o:OLEObject Type="Embed" ProgID="Equation.3" ShapeID="_x0000_i1031" DrawAspect="Content" ObjectID="_1510335084" r:id="rId18"/>
        </w:object>
      </w:r>
      <w:r w:rsidRPr="00AB04ED">
        <w:t xml:space="preserve">- задержка пара на тарелке; </w:t>
      </w:r>
      <w:r w:rsidRPr="00AB04ED">
        <w:rPr>
          <w:position w:val="-6"/>
        </w:rPr>
        <w:object w:dxaOrig="540" w:dyaOrig="300">
          <v:shape id="_x0000_i1032" type="#_x0000_t75" style="width:27pt;height:15pt" o:ole="">
            <v:imagedata r:id="rId19" o:title=""/>
          </v:shape>
          <o:OLEObject Type="Embed" ProgID="Equation.3" ShapeID="_x0000_i1032" DrawAspect="Content" ObjectID="_1510335085" r:id="rId20"/>
        </w:object>
      </w:r>
      <w:r w:rsidRPr="00AB04ED">
        <w:t xml:space="preserve">количество кубового продукта; </w:t>
      </w:r>
      <w:r w:rsidRPr="00AB04ED">
        <w:rPr>
          <w:position w:val="-4"/>
        </w:rPr>
        <w:object w:dxaOrig="499" w:dyaOrig="279">
          <v:shape id="_x0000_i1033" type="#_x0000_t75" style="width:24.75pt;height:14.25pt" o:ole="">
            <v:imagedata r:id="rId21" o:title=""/>
          </v:shape>
          <o:OLEObject Type="Embed" ProgID="Equation.3" ShapeID="_x0000_i1033" DrawAspect="Content" ObjectID="_1510335086" r:id="rId22"/>
        </w:object>
      </w:r>
      <w:r w:rsidRPr="00AB04ED">
        <w:t xml:space="preserve">количество дистиллата; </w:t>
      </w:r>
      <w:r w:rsidRPr="00AB04ED">
        <w:rPr>
          <w:position w:val="-12"/>
        </w:rPr>
        <w:object w:dxaOrig="1140" w:dyaOrig="360">
          <v:shape id="_x0000_i1034" type="#_x0000_t75" style="width:55.5pt;height:18pt" o:ole="">
            <v:imagedata r:id="rId23" o:title=""/>
          </v:shape>
          <o:OLEObject Type="Embed" ProgID="Equation.3" ShapeID="_x0000_i1034" DrawAspect="Content" ObjectID="_1510335087" r:id="rId24"/>
        </w:object>
      </w:r>
      <w:r w:rsidRPr="00AB04ED">
        <w:t>количества жидкости, пара и питания соответственно.</w:t>
      </w:r>
    </w:p>
    <w:p w:rsidR="001A0BCB" w:rsidRPr="00AB04ED" w:rsidRDefault="001A0BCB" w:rsidP="00AB04ED">
      <w:pPr>
        <w:spacing w:line="360" w:lineRule="auto"/>
        <w:jc w:val="both"/>
      </w:pPr>
      <w:r w:rsidRPr="00AB04ED">
        <w:tab/>
        <w:t xml:space="preserve">Поскольку </w:t>
      </w:r>
      <w:r w:rsidRPr="00AB04ED">
        <w:rPr>
          <w:position w:val="-16"/>
        </w:rPr>
        <w:object w:dxaOrig="1160" w:dyaOrig="420">
          <v:shape id="_x0000_i1035" type="#_x0000_t75" style="width:57.75pt;height:21pt" o:ole="">
            <v:imagedata r:id="rId25" o:title=""/>
          </v:shape>
          <o:OLEObject Type="Embed" ProgID="Equation.3" ShapeID="_x0000_i1035" DrawAspect="Content" ObjectID="_1510335088" r:id="rId26"/>
        </w:object>
      </w:r>
      <w:r w:rsidRPr="00AB04ED">
        <w:t xml:space="preserve"> то задержкой пара на тарелке можно пренебречь без значительной потери точности. Тогда, учитывая, что</w:t>
      </w:r>
    </w:p>
    <w:p w:rsidR="001A0BCB" w:rsidRPr="00AB04ED" w:rsidRDefault="001A0BCB" w:rsidP="00AB04ED">
      <w:pPr>
        <w:spacing w:line="360" w:lineRule="auto"/>
        <w:jc w:val="right"/>
      </w:pPr>
      <w:r w:rsidRPr="00AB04ED">
        <w:rPr>
          <w:position w:val="-72"/>
        </w:rPr>
        <w:object w:dxaOrig="3200" w:dyaOrig="1200">
          <v:shape id="_x0000_i1036" type="#_x0000_t75" style="width:156.75pt;height:60pt" o:ole="">
            <v:imagedata r:id="rId27" o:title=""/>
          </v:shape>
          <o:OLEObject Type="Embed" ProgID="Equation.3" ShapeID="_x0000_i1036" DrawAspect="Content" ObjectID="_1510335089" r:id="rId28"/>
        </w:object>
      </w:r>
      <w:r w:rsidRPr="00AB04ED">
        <w:tab/>
      </w:r>
      <w:r w:rsidRPr="00AB04ED">
        <w:tab/>
      </w:r>
      <w:r w:rsidRPr="00AB04ED">
        <w:tab/>
        <w:t xml:space="preserve">       (1.5)</w:t>
      </w:r>
    </w:p>
    <w:p w:rsidR="001A0BCB" w:rsidRPr="00AB04ED" w:rsidRDefault="001A0BCB" w:rsidP="00AB04ED">
      <w:pPr>
        <w:spacing w:line="360" w:lineRule="auto"/>
        <w:jc w:val="both"/>
      </w:pPr>
      <w:r w:rsidRPr="00AB04ED">
        <w:t>систему уравнений (1.1) – (1.4) можно переписать в виде</w:t>
      </w:r>
    </w:p>
    <w:p w:rsidR="001A0BCB" w:rsidRPr="00AB04ED" w:rsidRDefault="001A0BCB" w:rsidP="00AB04ED">
      <w:pPr>
        <w:spacing w:line="360" w:lineRule="auto"/>
        <w:jc w:val="both"/>
      </w:pPr>
    </w:p>
    <w:p w:rsidR="001A0BCB" w:rsidRPr="00AB04ED" w:rsidRDefault="001A0BCB" w:rsidP="00AB04ED">
      <w:pPr>
        <w:spacing w:line="360" w:lineRule="auto"/>
        <w:jc w:val="right"/>
      </w:pPr>
      <w:r w:rsidRPr="00AB04ED">
        <w:rPr>
          <w:position w:val="-30"/>
        </w:rPr>
        <w:object w:dxaOrig="5460" w:dyaOrig="5860">
          <v:shape id="_x0000_i1037" type="#_x0000_t75" style="width:273pt;height:293.25pt" o:ole="">
            <v:imagedata r:id="rId29" o:title=""/>
          </v:shape>
          <o:OLEObject Type="Embed" ProgID="Equation.3" ShapeID="_x0000_i1037" DrawAspect="Content" ObjectID="_1510335090" r:id="rId30"/>
        </w:object>
      </w:r>
      <w:r w:rsidRPr="00AB04ED">
        <w:t xml:space="preserve">                        (1.6)</w:t>
      </w:r>
    </w:p>
    <w:p w:rsidR="001A0BCB" w:rsidRPr="00AB04ED" w:rsidRDefault="001A0BCB" w:rsidP="00AB04ED">
      <w:pPr>
        <w:spacing w:line="360" w:lineRule="auto"/>
        <w:jc w:val="both"/>
      </w:pPr>
    </w:p>
    <w:p w:rsidR="001A0BCB" w:rsidRPr="00AB04ED" w:rsidRDefault="001A0BCB" w:rsidP="00AB04ED">
      <w:pPr>
        <w:spacing w:line="360" w:lineRule="auto"/>
      </w:pPr>
      <w:r w:rsidRPr="00AB04ED">
        <w:t>где</w:t>
      </w:r>
      <w:r w:rsidRPr="00AB04ED">
        <w:tab/>
      </w:r>
      <w:r w:rsidRPr="00AB04ED">
        <w:tab/>
      </w:r>
      <w:r w:rsidRPr="00AB04ED">
        <w:tab/>
      </w:r>
      <w:r w:rsidRPr="00AB04ED">
        <w:rPr>
          <w:position w:val="-16"/>
        </w:rPr>
        <w:object w:dxaOrig="1160" w:dyaOrig="420">
          <v:shape id="_x0000_i1038" type="#_x0000_t75" style="width:57.75pt;height:21pt" o:ole="">
            <v:imagedata r:id="rId31" o:title=""/>
          </v:shape>
          <o:OLEObject Type="Embed" ProgID="Equation.3" ShapeID="_x0000_i1038" DrawAspect="Content" ObjectID="_1510335091" r:id="rId32"/>
        </w:object>
      </w:r>
      <w:r w:rsidRPr="00AB04ED">
        <w:t>;</w:t>
      </w:r>
      <w:r w:rsidRPr="00AB04ED">
        <w:tab/>
      </w:r>
      <w:r w:rsidRPr="00AB04ED">
        <w:rPr>
          <w:position w:val="-16"/>
        </w:rPr>
        <w:object w:dxaOrig="2140" w:dyaOrig="420">
          <v:shape id="_x0000_i1039" type="#_x0000_t75" style="width:107.25pt;height:21pt" o:ole="">
            <v:imagedata r:id="rId33" o:title=""/>
          </v:shape>
          <o:OLEObject Type="Embed" ProgID="Equation.3" ShapeID="_x0000_i1039" DrawAspect="Content" ObjectID="_1510335092" r:id="rId34"/>
        </w:object>
      </w:r>
      <w:r w:rsidRPr="00AB04ED">
        <w:t>;</w:t>
      </w:r>
      <w:r w:rsidRPr="00AB04ED">
        <w:tab/>
      </w:r>
      <w:r w:rsidRPr="00AB04ED">
        <w:rPr>
          <w:position w:val="-16"/>
        </w:rPr>
        <w:object w:dxaOrig="1120" w:dyaOrig="420">
          <v:shape id="_x0000_i1040" type="#_x0000_t75" style="width:56.25pt;height:21pt" o:ole="">
            <v:imagedata r:id="rId35" o:title=""/>
          </v:shape>
          <o:OLEObject Type="Embed" ProgID="Equation.3" ShapeID="_x0000_i1040" DrawAspect="Content" ObjectID="_1510335093" r:id="rId36"/>
        </w:object>
      </w:r>
    </w:p>
    <w:p w:rsidR="001A0BCB" w:rsidRPr="00AB04ED" w:rsidRDefault="001A0BCB" w:rsidP="00AB04ED">
      <w:pPr>
        <w:spacing w:line="360" w:lineRule="auto"/>
      </w:pPr>
    </w:p>
    <w:p w:rsidR="001A0BCB" w:rsidRPr="00AB04ED" w:rsidRDefault="001A0BCB" w:rsidP="00AB04ED">
      <w:pPr>
        <w:spacing w:line="360" w:lineRule="auto"/>
        <w:jc w:val="right"/>
      </w:pPr>
      <w:r w:rsidRPr="00AB04ED">
        <w:t>или</w:t>
      </w:r>
      <w:r w:rsidRPr="00AB04ED">
        <w:tab/>
      </w:r>
      <w:r w:rsidRPr="00AB04ED">
        <w:tab/>
      </w:r>
      <w:r w:rsidRPr="00AB04ED">
        <w:tab/>
      </w:r>
      <w:r w:rsidRPr="00AB04ED">
        <w:rPr>
          <w:position w:val="-12"/>
        </w:rPr>
        <w:object w:dxaOrig="2940" w:dyaOrig="360">
          <v:shape id="_x0000_i1041" type="#_x0000_t75" style="width:147pt;height:18pt" o:ole="">
            <v:imagedata r:id="rId37" o:title=""/>
          </v:shape>
          <o:OLEObject Type="Embed" ProgID="Equation.3" ShapeID="_x0000_i1041" DrawAspect="Content" ObjectID="_1510335094" r:id="rId38"/>
        </w:object>
      </w:r>
      <w:r w:rsidRPr="00AB04ED">
        <w:tab/>
      </w:r>
      <w:r w:rsidRPr="00AB04ED">
        <w:tab/>
      </w:r>
      <w:r w:rsidRPr="00AB04ED">
        <w:tab/>
      </w:r>
      <w:r w:rsidRPr="00AB04ED">
        <w:tab/>
        <w:t xml:space="preserve"> (1.7)</w:t>
      </w:r>
    </w:p>
    <w:p w:rsidR="001A0BCB" w:rsidRPr="00AB04ED" w:rsidRDefault="001A0BCB" w:rsidP="00AB04ED">
      <w:pPr>
        <w:spacing w:line="360" w:lineRule="auto"/>
        <w:jc w:val="both"/>
      </w:pPr>
    </w:p>
    <w:p w:rsidR="001A0BCB" w:rsidRPr="00AB04ED" w:rsidRDefault="001A0BCB" w:rsidP="00AB04ED">
      <w:pPr>
        <w:spacing w:line="360" w:lineRule="auto"/>
        <w:jc w:val="both"/>
      </w:pPr>
      <w:r w:rsidRPr="00AB04ED">
        <w:tab/>
        <w:t>Система (1.7) в общем виде неразрешима обычными способами. Для ее решения необходимо воспользоваться приближенными методами.</w:t>
      </w:r>
    </w:p>
    <w:p w:rsidR="001A0BCB" w:rsidRPr="00AB04ED" w:rsidRDefault="001A0BCB" w:rsidP="00AB04ED">
      <w:pPr>
        <w:spacing w:line="360" w:lineRule="auto"/>
        <w:jc w:val="both"/>
      </w:pPr>
    </w:p>
    <w:p w:rsidR="001A0BCB" w:rsidRPr="00AB04ED" w:rsidRDefault="001A0BCB" w:rsidP="00AB04ED">
      <w:pPr>
        <w:spacing w:line="360" w:lineRule="auto"/>
        <w:jc w:val="both"/>
      </w:pPr>
    </w:p>
    <w:p w:rsidR="001A0BCB" w:rsidRPr="00AB04ED" w:rsidRDefault="001A0BCB" w:rsidP="00AB04ED">
      <w:pPr>
        <w:spacing w:line="360" w:lineRule="auto"/>
        <w:jc w:val="both"/>
      </w:pPr>
    </w:p>
    <w:p w:rsidR="001A0BCB" w:rsidRPr="00AB04ED" w:rsidRDefault="001A0BCB" w:rsidP="00AB04ED">
      <w:pPr>
        <w:spacing w:line="360" w:lineRule="auto"/>
        <w:jc w:val="both"/>
      </w:pPr>
      <w:r>
        <w:rPr>
          <w:noProof/>
          <w:lang w:val="uk-UA" w:eastAsia="uk-UA"/>
        </w:rPr>
        <w:pict>
          <v:rect id="Rectangle 47" o:spid="_x0000_s1026" style="position:absolute;left:0;text-align:left;margin-left:198pt;margin-top:14.35pt;width:27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" filled="f" stroked="f">
            <v:textbox>
              <w:txbxContent>
                <w:p w:rsidR="001A0BCB" w:rsidRPr="004B3C4A" w:rsidRDefault="001A0BCB" w:rsidP="00AB04ED">
                  <w:pPr>
                    <w:rPr>
                      <w:i/>
                    </w:rPr>
                  </w:pPr>
                  <w:r>
                    <w:rPr>
                      <w:i/>
                    </w:rPr>
                    <w:t>у</w:t>
                  </w:r>
                </w:p>
              </w:txbxContent>
            </v:textbox>
          </v:rect>
        </w:pict>
      </w:r>
    </w:p>
    <w:p w:rsidR="001A0BCB" w:rsidRPr="00AB04ED" w:rsidRDefault="001A0BCB" w:rsidP="00AB04ED">
      <w:pPr>
        <w:spacing w:line="360" w:lineRule="auto"/>
        <w:jc w:val="both"/>
      </w:pPr>
      <w:r>
        <w:rPr>
          <w:noProof/>
          <w:lang w:val="uk-UA" w:eastAsia="uk-UA"/>
        </w:rPr>
        <w:pict>
          <v:group id="Group 2" o:spid="_x0000_s1027" style="position:absolute;left:0;text-align:left;margin-left:220.7pt;margin-top:7.25pt;width:193.3pt;height:156.85pt;z-index:251655680" coordorigin="2517,8241" coordsize="3770,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">
            <v:shapetype id="_x0000_t32" coordsize="21600,21600" o:spt="32" o:oned="t" path="m,l21600,21600e" filled="f">
              <v:path arrowok="t" fillok="f" o:connecttype="none"/>
              <o:lock v:ext="edit" shapetype="t"/>
            </v:shapetype>
            <v:shape id="AutoShape 3" o:spid="_x0000_s1028" type="#_x0000_t32" style="position:absolute;left:2517;top:8241;width:0;height:31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OLMAAAADbAAAADwAAAGRycy9kb3ducmV2LnhtbERPS2vCQBC+C/0Pywi96UaL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eojizAAAAA2wAAAA8AAAAAAAAAAAAAAAAA&#10;oQIAAGRycy9kb3ducmV2LnhtbFBLBQYAAAAABAAEAPkAAACOAwAAAAA=&#10;">
              <v:stroke endarrow="block"/>
            </v:shape>
            <v:shape id="AutoShape 4" o:spid="_x0000_s1029" type="#_x0000_t32" style="position:absolute;left:2517;top:11378;width:377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Freeform 5" o:spid="_x0000_s1030" style="position:absolute;left:2775;top:8937;width:3395;height:2304;visibility:visible;mso-wrap-style:square;v-text-anchor:top" coordsize="3259,2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9ducUA&#10;AADbAAAADwAAAGRycy9kb3ducmV2LnhtbESPT2sCMRDF7wW/QxjBW81a8A+rUVSoeLBUVw96Gzbj&#10;7uJmsiRR12/fFAq9zfDe782b2aI1tXiQ85VlBYN+AoI4t7riQsHp+Pk+AeEDssbaMil4kYfFvPM2&#10;w1TbJx/okYVCxBD2KSooQ2hSKX1ekkHftw1x1K7WGQxxdYXUDp8x3NTyI0lG0mDF8UKJDa1Lym/Z&#10;3cQaenU+ru6Jy2mcfW12u+/xZX9Vqtdtl1MQgdrwb/6jtzpyQ/j9JQ4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H125xQAAANsAAAAPAAAAAAAAAAAAAAAAAJgCAABkcnMv&#10;ZG93bnJldi54bWxQSwUGAAAAAAQABAD1AAAAigMAAAAA&#10;" path="m74,1787c,1615,47,1314,74,1166v27,-148,86,-166,164,-269c316,794,410,649,543,546,676,443,860,349,1034,277v174,-72,373,-123,551,-164c1763,72,1932,,2100,31v168,31,358,189,491,269c2724,380,2804,439,2896,511v92,72,195,144,246,222c3193,811,3181,883,3200,979v19,96,59,238,59,328c3259,1397,3223,1448,3200,1518v-23,70,-51,154,-82,210c3087,1784,3091,1802,3013,1857v-78,55,-242,142,-363,199c2529,2113,2424,2164,2287,2197v-137,33,-328,44,-457,58c1701,2269,1627,2273,1514,2279v-113,6,-197,25,-363,11c985,2276,691,2273,519,2197,347,2121,148,1959,74,1787xe">
              <v:path arrowok="t" o:connecttype="custom" o:connectlocs="77,1787;77,1166;248,897;566,546;1077,277;1651,113;2188,31;2699,300;3017,511;3273,733;3334,979;3395,1307;3334,1518;3248,1728;3139,1857;2761,2056;2382,2197;1906,2255;1577,2279;1199,2290;541,2197;77,1787" o:connectangles="0,0,0,0,0,0,0,0,0,0,0,0,0,0,0,0,0,0,0,0,0,0"/>
            </v:shape>
            <v:shape id="Freeform 6" o:spid="_x0000_s1031" style="position:absolute;left:3266;top:9587;width:2080;height:375;visibility:visible;mso-wrap-style:square;v-text-anchor:top" coordsize="1417,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NGBcMA&#10;AADbAAAADwAAAGRycy9kb3ducmV2LnhtbERPzWrCQBC+C77DMkIvRTcWkTZ1FRVaVjxIrQ8wZKdJ&#10;NDubZrdJfHtXKHibj+93FqveVqKlxpeOFUwnCQjizJmScwWn74/xKwgfkA1WjknBlTyslsPBAlPj&#10;Ov6i9hhyEUPYp6igCKFOpfRZQRb9xNXEkftxjcUQYZNL02AXw20lX5JkLi2WHBsKrGlbUHY5/lkF&#10;b8/t7vy76Yzezg6Xvd7oz7XXSj2N+vU7iEB9eIj/3drE+XO4/xIP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NGBcMAAADbAAAADwAAAAAAAAAAAAAAAACYAgAAZHJzL2Rv&#10;d25yZXYueG1sUEsFBgAAAAAEAAQA9QAAAIgDAAAAAA==&#10;" path="m,225c117,175,234,125,328,96,422,67,492,59,562,49,632,39,686,45,750,37,814,29,869,4,949,2v80,-2,203,20,281,24c1308,30,1362,28,1417,26e" filled="f">
              <v:path arrowok="t" o:connecttype="custom" o:connectlocs="0,375;481,160;825,82;1101,62;1393,3;1806,43;2080,43" o:connectangles="0,0,0,0,0,0,0"/>
            </v:shape>
            <v:shape id="AutoShape 7" o:spid="_x0000_s1032" type="#_x0000_t32" style="position:absolute;left:3266;top:9657;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KDXsIAAADbAAAADwAAAGRycy9kb3ducmV2LnhtbERPS0vDQBC+C/6HZYTezMYWYondlqZY&#10;8CLYNJfehuzkQbKzIbsm6b93BcHbfHzP2R0W04uJRtdaVvASxSCIS6tbrhUU1/PzFoTzyBp7y6Tg&#10;Tg4O+8eHHabaznyhKfe1CCHsUlTQeD+kUrqyIYMusgNx4Co7GvQBjrXUI84h3PRyHceJNNhyaGhw&#10;oFNDZZd/GwWflyzri7n4SmJ7rDa36j3psFNq9bQc30B4Wvy/+M/9ocP8V/j9JR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KDXsIAAADbAAAADwAAAAAAAAAAAAAA&#10;AAChAgAAZHJzL2Rvd25yZXYueG1sUEsFBgAAAAAEAAQA+QAAAJADAAAAAA==&#10;">
              <v:stroke endarrow="block" endarrowwidth="narrow" endarrowlength="short"/>
            </v:shape>
            <v:shape id="AutoShape 8" o:spid="_x0000_s1033" type="#_x0000_t32" style="position:absolute;left:3506;top:9523;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0XLMQAAADbAAAADwAAAGRycy9kb3ducmV2LnhtbESPT2vCQBDF7wW/wzJCb3VjhVCiq6hU&#10;8FKomou3ITv5Q7KzIbua9Nt3DoXeZnhv3vvNZje5Tj1pCI1nA8tFAoq48LbhykB+O719gAoR2WLn&#10;mQz8UIDddvaywcz6kS/0vMZKSQiHDA3UMfaZ1qGoyWFY+J5YtNIPDqOsQ6XtgKOEu06/J0mqHTYs&#10;DTX2dKypaK8PZ+Drcjh0+Zh/p4nfl6t7+Zm22BrzOp/2a1CRpvhv/rs+W8EXWP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DRcsxAAAANsAAAAPAAAAAAAAAAAA&#10;AAAAAKECAABkcnMvZG93bnJldi54bWxQSwUGAAAAAAQABAD5AAAAkgMAAAAA&#10;">
              <v:stroke endarrow="block" endarrowwidth="narrow" endarrowlength="short"/>
            </v:shape>
            <v:shape id="AutoShape 9" o:spid="_x0000_s1034" type="#_x0000_t32" style="position:absolute;left:3746;top:9458;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Gyt8IAAADbAAAADwAAAGRycy9kb3ducmV2LnhtbERPS0vDQBC+C/6HZYTezMYWgo3dlqZY&#10;8CLYNJfehuzkQbKzIbsm6b93BcHbfHzP2R0W04uJRtdaVvASxSCIS6tbrhUU1/PzKwjnkTX2lknB&#10;nRwc9o8PO0y1nflCU+5rEULYpaig8X5IpXRlQwZdZAfiwFV2NOgDHGupR5xDuOnlOo4TabDl0NDg&#10;QKeGyi7/Ngo+L1nWF3PxlcT2WG1u1XvSYafU6mk5voHwtPh/8Z/7Q4f5W/j9JR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EGyt8IAAADbAAAADwAAAAAAAAAAAAAA&#10;AAChAgAAZHJzL2Rvd25yZXYueG1sUEsFBgAAAAAEAAQA+QAAAJADAAAAAA==&#10;">
              <v:stroke endarrow="block" endarrowwidth="narrow" endarrowlength="short"/>
            </v:shape>
            <v:shape id="AutoShape 10" o:spid="_x0000_s1035" type="#_x0000_t32" style="position:absolute;left:3986;top:935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fRl8EAAADbAAAADwAAAGRycy9kb3ducmV2LnhtbERPy2qDQBTdF/IPww10V8dakGKdhKS0&#10;0E0hGjfZXZzrA5074kzV/n1nEejycN75cTOjWGh2vWUFz1EMgri2uudWQXX9fHoF4TyyxtEyKfgl&#10;B8fD7iHHTNuVC1pK34oQwi5DBZ33Uyalqzsy6CI7EQeusbNBH+DcSj3jGsLNKJM4TqXBnkNDhxO9&#10;d1QP5Y9R8F2cz2O1Vpc0tqfm5dZ8pAMOSj3ut9MbCE+b/xff3V9aQRLWhy/hB8jD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9GXwQAAANsAAAAPAAAAAAAAAAAAAAAA&#10;AKECAABkcnMvZG93bnJldi54bWxQSwUGAAAAAAQABAD5AAAAjwMAAAAA&#10;">
              <v:stroke endarrow="block" endarrowwidth="narrow" endarrowlength="short"/>
            </v:shape>
            <v:shape id="AutoShape 11" o:spid="_x0000_s1036" type="#_x0000_t32" style="position:absolute;left:4162;top:935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t0DMQAAADbAAAADwAAAGRycy9kb3ducmV2LnhtbESPzWrDMBCE74W+g9hCbo1sB0xwo4S4&#10;tNBLIEl96W2x1j/YWhlLtd23rwKBHIeZ+YbZHRbTi4lG11pWEK8jEMSl1S3XCorvz9ctCOeRNfaW&#10;ScEfOTjsn592mGk784Wmq69FgLDLUEHj/ZBJ6cqGDLq1HYiDV9nRoA9yrKUecQ5w08skilJpsOWw&#10;0OBA7w2V3fXXKDhd8rwv5uKcRvZYbX6qj7TDTqnVy3J8A+Fp8Y/wvf2lFSQx3L6EHyD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W3QMxAAAANsAAAAPAAAAAAAAAAAA&#10;AAAAAKECAABkcnMvZG93bnJldi54bWxQSwUGAAAAAAQABAD5AAAAkgMAAAAA&#10;">
              <v:stroke endarrow="block" endarrowwidth="narrow" endarrowlength="short"/>
            </v:shape>
            <v:shape id="AutoShape 12" o:spid="_x0000_s1037" type="#_x0000_t32" style="position:absolute;left:4402;top:935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nqe8MAAADbAAAADwAAAGRycy9kb3ducmV2LnhtbESPT4vCMBTE7wt+h/AEb2tqhSLVKCor&#10;eFlYtRdvj+b1D21eSpO19dubhQWPw8z8htnsRtOKB/WutqxgMY9AEOdW11wqyG6nzxUI55E1tpZJ&#10;wZMc7LaTjw2m2g58ocfVlyJA2KWooPK+S6V0eUUG3dx2xMErbG/QB9mXUvc4BLhpZRxFiTRYc1io&#10;sKNjRXlz/TUKvi+HQ5sN2U8S2X2xvBdfSYONUrPpuF+D8DT6d/i/fdYK4hj+voQfIL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J6nvDAAAA2wAAAA8AAAAAAAAAAAAA&#10;AAAAoQIAAGRycy9kb3ducmV2LnhtbFBLBQYAAAAABAAEAPkAAACRAwAAAAA=&#10;">
              <v:stroke endarrow="block" endarrowwidth="narrow" endarrowlength="short"/>
            </v:shape>
            <v:shape id="AutoShape 13" o:spid="_x0000_s1038" type="#_x0000_t32" style="position:absolute;left:4642;top:928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VP4MMAAADbAAAADwAAAGRycy9kb3ducmV2LnhtbESPS4vCQBCE74L/YWhhb2aiQpDoKLrs&#10;wl4EH7l4azKdB8n0hMysyf77HUHwWFTVV9R2P5pWPKh3tWUFiygGQZxbXXOpILt9z9cgnEfW2Fom&#10;BX/kYL+bTraYajvwhR5XX4oAYZeigsr7LpXS5RUZdJHtiINX2N6gD7Ivpe5xCHDTymUcJ9JgzWGh&#10;wo4+K8qb669RcLocj202ZOcktodidS++kgYbpT5m42EDwtPo3+FX+0crWK7g+SX8AL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T+DDAAAA2wAAAA8AAAAAAAAAAAAA&#10;AAAAoQIAAGRycy9kb3ducmV2LnhtbFBLBQYAAAAABAAEAPkAAACRAwAAAAA=&#10;">
              <v:stroke endarrow="block" endarrowwidth="narrow" endarrowlength="short"/>
            </v:shape>
            <v:shape id="AutoShape 14" o:spid="_x0000_s1039" type="#_x0000_t32" style="position:absolute;left:4818;top:928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zXlMMAAADbAAAADwAAAGRycy9kb3ducmV2LnhtbESPT4vCMBTE7wt+h/AEb2uqLkWqUVRW&#10;8LKwai/eHs3rH9q8lCZr67c3grDHYWZ+w6y3g2nEnTpXWVYwm0YgiDOrKy4UpNfj5xKE88gaG8uk&#10;4EEOtpvRxxoTbXs+0/3iCxEg7BJUUHrfJlK6rCSDbmpb4uDltjPog+wKqTvsA9w0ch5FsTRYcVgo&#10;saVDSVl9+TMKfs77fZP26W8c2V2+uOXfcY21UpPxsFuB8DT4//C7fdIK5l/w+h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s15TDAAAA2wAAAA8AAAAAAAAAAAAA&#10;AAAAoQIAAGRycy9kb3ducmV2LnhtbFBLBQYAAAAABAAEAPkAAACRAwAAAAA=&#10;">
              <v:stroke endarrow="block" endarrowwidth="narrow" endarrowlength="short"/>
            </v:shape>
            <v:shape id="AutoShape 15" o:spid="_x0000_s1040" type="#_x0000_t32" style="position:absolute;left:4994;top:928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ByD8MAAADbAAAADwAAAGRycy9kb3ducmV2LnhtbESPT4vCMBTE7wt+h/AEb2uqskWqUVRW&#10;8LKwai/eHs3rH9q8lCZr67c3grDHYWZ+w6y3g2nEnTpXWVYwm0YgiDOrKy4UpNfj5xKE88gaG8uk&#10;4EEOtpvRxxoTbXs+0/3iCxEg7BJUUHrfJlK6rCSDbmpb4uDltjPog+wKqTvsA9w0ch5FsTRYcVgo&#10;saVDSVl9+TMKfs77fZP26W8c2V2+uOXfcY21UpPxsFuB8DT4//C7fdIK5l/w+h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gcg/DAAAA2wAAAA8AAAAAAAAAAAAA&#10;AAAAoQIAAGRycy9kb3ducmV2LnhtbFBLBQYAAAAABAAEAPkAAACRAwAAAAA=&#10;">
              <v:stroke endarrow="block" endarrowwidth="narrow" endarrowlength="short"/>
            </v:shape>
            <v:shape id="AutoShape 16" o:spid="_x0000_s1041" type="#_x0000_t32" style="position:absolute;left:5170;top:928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LseMMAAADbAAAADwAAAGRycy9kb3ducmV2LnhtbESPS4vCQBCE78L+h6EX9mYm60KQ6Ci6&#10;KHgRfOTircl0HiTTEzKjyf77HUHwWFTVV9RyPZpWPKh3tWUF31EMgji3uuZSQXbdT+cgnEfW2Fom&#10;BX/kYL36mCwx1XbgMz0uvhQBwi5FBZX3XSqlyysy6CLbEQevsL1BH2RfSt3jEOCmlbM4TqTBmsNC&#10;hR39VpQ3l7tRcDxvt202ZKcktpvi51bskgYbpb4+x80ChKfRv8Ov9kErmCXw/BJ+gF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7HjDAAAA2wAAAA8AAAAAAAAAAAAA&#10;AAAAoQIAAGRycy9kb3ducmV2LnhtbFBLBQYAAAAABAAEAPkAAACRAwAAAAA=&#10;">
              <v:stroke endarrow="block" endarrowwidth="narrow" endarrowlength="short"/>
            </v:shape>
            <v:shape id="AutoShape 17" o:spid="_x0000_s1042" type="#_x0000_t32" style="position:absolute;left:5346;top:9352;width:176;height:30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5J48MAAADbAAAADwAAAGRycy9kb3ducmV2LnhtbESPS4vCQBCE7wv+h6EFb+tEhaxER1FZ&#10;wcuCj1y8NZnOg2R6QmbWxH/vLAh7LKrqK2q9HUwjHtS5yrKC2TQCQZxZXXGhIL0dP5cgnEfW2Fgm&#10;BU9ysN2MPtaYaNvzhR5XX4gAYZeggtL7NpHSZSUZdFPbEgcvt51BH2RXSN1hH+CmkfMoiqXBisNC&#10;iS0dSsrq669R8HPZ75u0T89xZHf54p5/xzXWSk3Gw24FwtPg/8Pv9kkrmH/B35fwA+Tm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SePDAAAA2wAAAA8AAAAAAAAAAAAA&#10;AAAAoQIAAGRycy9kb3ducmV2LnhtbFBLBQYAAAAABAAEAPkAAACRAwAAAAA=&#10;">
              <v:stroke endarrow="block" endarrowwidth="narrow" endarrowlength="short"/>
            </v:shape>
            <v:shape id="Freeform 18" o:spid="_x0000_s1043" style="position:absolute;left:3170;top:10102;width:2080;height:280;visibility:visible;mso-wrap-style:square;v-text-anchor:top" coordsize="1417,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9UcIA&#10;AADbAAAADwAAAGRycy9kb3ducmV2LnhtbERP3WrCMBS+H/gO4QjejJkqY7jOKCookV2Iugc4NMe2&#10;2pzUJrbd25uLwS4/vv/5sreVaKnxpWMFk3ECgjhzpuRcwc95+zYD4QOywcoxKfglD8vF4GWOqXEd&#10;H6k9hVzEEPYpKihCqFMpfVaQRT92NXHkLq6xGCJscmka7GK4reQ0ST6kxZJjQ4E1bQrKbqeHVfD5&#10;2u6v93Vn9Ob9cPvWa71bea3UaNivvkAE6sO/+M+tjYJpHBu/x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HL1RwgAAANsAAAAPAAAAAAAAAAAAAAAAAJgCAABkcnMvZG93&#10;bnJldi54bWxQSwUGAAAAAAQABAD1AAAAhwMAAAAA&#10;" path="m,225c117,175,234,125,328,96,422,67,492,59,562,49,632,39,686,45,750,37,814,29,869,4,949,2v80,-2,203,20,281,24c1308,30,1362,28,1417,26e" filled="f">
              <v:path arrowok="t" o:connecttype="custom" o:connectlocs="0,280;481,119;825,61;1101,46;1393,2;1806,32;2080,32" o:connectangles="0,0,0,0,0,0,0"/>
            </v:shape>
            <v:shape id="Freeform 19" o:spid="_x0000_s1044" style="position:absolute;left:3146;top:10653;width:2080;height:245;visibility:visible;mso-wrap-style:square;v-text-anchor:top" coordsize="1417,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AYysUA&#10;AADbAAAADwAAAGRycy9kb3ducmV2LnhtbESP0WrCQBRE3wX/YbkFX0rdKFI0uooKlS19KI39gEv2&#10;mqRm76bZNUn/vlso+DjMzBlmsxtsLTpqfeVYwWyagCDOnam4UPB5fnlagvAB2WDtmBT8kIfddjza&#10;YGpczx/UZaEQEcI+RQVlCE0qpc9LsuinriGO3sW1FkOUbSFNi32E21rOk+RZWqw4LpTY0LGk/Jrd&#10;rILVY/f69X3ojT4u3q9v+qBPe6+VmjwM+zWIQEO4h//b2iiYr+DvS/wB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UBjKxQAAANsAAAAPAAAAAAAAAAAAAAAAAJgCAABkcnMv&#10;ZG93bnJldi54bWxQSwUGAAAAAAQABAD1AAAAigMAAAAA&#10;" path="m,225c117,175,234,125,328,96,422,67,492,59,562,49,632,39,686,45,750,37,814,29,869,4,949,2v80,-2,203,20,281,24c1308,30,1362,28,1417,26e" filled="f">
              <v:path arrowok="t" o:connecttype="custom" o:connectlocs="0,245;481,105;825,53;1101,40;1393,2;1806,28;2080,28" o:connectangles="0,0,0,0,0,0,0"/>
            </v:shape>
            <v:shape id="AutoShape 20" o:spid="_x0000_s1045" type="#_x0000_t32" style="position:absolute;left:3266;top:10102;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5HSsEAAADbAAAADwAAAGRycy9kb3ducmV2LnhtbERPu2rDMBTdC/kHcQPdajkNmOJYCUlI&#10;IEugdr10u1jXD2xdGUuN3b+PhkLHw3lnh8UM4kGT6ywr2EQxCOLK6o4bBeXX9e0DhPPIGgfLpOCX&#10;HBz2q5cMU21nzulR+EaEEHYpKmi9H1MpXdWSQRfZkThwtZ0M+gCnRuoJ5xBuBvkex4k02HFoaHGk&#10;c0tVX/wYBff8dBrKufxMYnust9/1JemxV+p1vRx3IDwt/l/8575pBduwPnwJP0D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zkdKwQAAANsAAAAPAAAAAAAAAAAAAAAA&#10;AKECAABkcnMvZG93bnJldi54bWxQSwUGAAAAAAQABAD5AAAAjwMAAAAA&#10;">
              <v:stroke endarrow="block" endarrowwidth="narrow" endarrowlength="short"/>
            </v:shape>
            <v:shape id="AutoShape 21" o:spid="_x0000_s1046" type="#_x0000_t32" style="position:absolute;left:3442;top:9998;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Li0cMAAADbAAAADwAAAGRycy9kb3ducmV2LnhtbESPS4vCQBCE78L+h6EX9mYmKgTJOoou&#10;LuxF8JGLtybTeZBMT8jMmvjvHUHwWFTVV9RqM5pW3Kh3tWUFsygGQZxbXXOpILv8TpcgnEfW2Fom&#10;BXdysFl/TFaYajvwiW5nX4oAYZeigsr7LpXS5RUZdJHtiINX2N6gD7Ivpe5xCHDTynkcJ9JgzWGh&#10;wo5+Ksqb879RcDjtdm02ZMckttticS32SYONUl+f4/YbhKfRv8Ov9p9WsJjB80v4AX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C4tHDAAAA2wAAAA8AAAAAAAAAAAAA&#10;AAAAoQIAAGRycy9kb3ducmV2LnhtbFBLBQYAAAAABAAEAPkAAACRAwAAAAA=&#10;">
              <v:stroke endarrow="block" endarrowwidth="narrow" endarrowlength="short"/>
            </v:shape>
            <v:shape id="AutoShape 22" o:spid="_x0000_s1047" type="#_x0000_t32" style="position:absolute;left:3606;top:9910;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B8psMAAADbAAAADwAAAGRycy9kb3ducmV2LnhtbESPS4vCQBCE74L/YWhhb2aiQpDoKLrs&#10;wl4EH7l4azKdB8n0hMysyf77HUHwWFTVV9R2P5pWPKh3tWUFiygGQZxbXXOpILt9z9cgnEfW2Fom&#10;BX/kYL+bTraYajvwhR5XX4oAYZeigsr7LpXS5RUZdJHtiINX2N6gD7Ivpe5xCHDTymUcJ9JgzWGh&#10;wo4+K8qb669RcLocj202ZOcktodidS++kgYbpT5m42EDwtPo3+FX+0crWC3h+SX8ALn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QfKbDAAAA2wAAAA8AAAAAAAAAAAAA&#10;AAAAoQIAAGRycy9kb3ducmV2LnhtbFBLBQYAAAAABAAEAPkAAACRAwAAAAA=&#10;">
              <v:stroke endarrow="block" endarrowwidth="narrow" endarrowlength="short"/>
            </v:shape>
            <v:shape id="AutoShape 23" o:spid="_x0000_s1048" type="#_x0000_t32" style="position:absolute;left:3770;top:9886;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zZPcMAAADbAAAADwAAAGRycy9kb3ducmV2LnhtbESPS4vCQBCE7wv7H4YWvK0TNxAk6yi6&#10;rOBF8JHL3ppM50EyPSEzmvjvHUHwWFTVV9RyPZpW3Kh3tWUF81kEgji3uuZSQXbZfS1AOI+ssbVM&#10;Cu7kYL36/Fhiqu3AJ7qdfSkChF2KCirvu1RKl1dk0M1sRxy8wvYGfZB9KXWPQ4CbVn5HUSIN1hwW&#10;Kuzot6K8OV+NgsNpu22zITsmkd0U8X/xlzTYKDWdjJsfEJ5G/w6/2nutII7h+SX8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c2T3DAAAA2wAAAA8AAAAAAAAAAAAA&#10;AAAAoQIAAGRycy9kb3ducmV2LnhtbFBLBQYAAAAABAAEAPkAAACRAwAAAAA=&#10;">
              <v:stroke endarrow="block" endarrowwidth="narrow" endarrowlength="short"/>
            </v:shape>
            <v:shape id="AutoShape 24" o:spid="_x0000_s1049" type="#_x0000_t32" style="position:absolute;left:3922;top:9850;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VBScMAAADbAAAADwAAAGRycy9kb3ducmV2LnhtbESPS4vCQBCE78L+h6EXvOlkVYJkHUWX&#10;XfAi+Mhlb02m8yCZnpAZTfz3jiB4LKrqK2q1GUwjbtS5yrKCr2kEgjizuuJCQXr5myxBOI+ssbFM&#10;Cu7kYLP+GK0w0bbnE93OvhABwi5BBaX3bSKly0oy6Ka2JQ5ebjuDPsiukLrDPsBNI2dRFEuDFYeF&#10;Elv6KSmrz1ej4HDa7Zq0T49xZLf5/D//jWuslRp/DttvEJ4G/w6/2nutYL6A55fw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1QUnDAAAA2wAAAA8AAAAAAAAAAAAA&#10;AAAAoQIAAGRycy9kb3ducmV2LnhtbFBLBQYAAAAABAAEAPkAAACRAwAAAAA=&#10;">
              <v:stroke endarrow="block" endarrowwidth="narrow" endarrowlength="short"/>
            </v:shape>
            <v:shape id="AutoShape 25" o:spid="_x0000_s1050" type="#_x0000_t32" style="position:absolute;left:4070;top:9850;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nk0sMAAADbAAAADwAAAGRycy9kb3ducmV2LnhtbESPS4vCQBCE78L+h6EXvOlkFYNkHUWX&#10;XfAi+Mhlb02m8yCZnpAZTfz3jiB4LKrqK2q1GUwjbtS5yrKCr2kEgjizuuJCQXr5myxBOI+ssbFM&#10;Cu7kYLP+GK0w0bbnE93OvhABwi5BBaX3bSKly0oy6Ka2JQ5ebjuDPsiukLrDPsBNI2dRFEuDFYeF&#10;Elv6KSmrz1ej4HDa7Zq0T49xZLf5/D//jWuslRp/DttvEJ4G/w6/2nutYL6A55fw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55NLDAAAA2wAAAA8AAAAAAAAAAAAA&#10;AAAAoQIAAGRycy9kb3ducmV2LnhtbFBLBQYAAAAABAAEAPkAAACRAwAAAAA=&#10;">
              <v:stroke endarrow="block" endarrowwidth="narrow" endarrowlength="short"/>
            </v:shape>
            <v:shape id="AutoShape 26" o:spid="_x0000_s1051" type="#_x0000_t32" style="position:absolute;left:4250;top:9840;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t6pcQAAADbAAAADwAAAGRycy9kb3ducmV2LnhtbESPzWrDMBCE74W8g9hAb42cGkxxo4Q4&#10;NNBLoU586W2x1j/YWhlLsZ23jwqFHoeZ+YbZHRbTi4lG11pWsN1EIIhLq1uuFRTX88sbCOeRNfaW&#10;ScGdHBz2q6cdptrOnNN08bUIEHYpKmi8H1IpXdmQQbexA3HwKjsa9EGOtdQjzgFuevkaRYk02HJY&#10;aHCgU0Nld7kZBV95lvXFXHwnkT1W8U/1kXTYKfW8Xo7vIDwt/j/81/7UCuIEfr+EHyD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a3qlxAAAANsAAAAPAAAAAAAAAAAA&#10;AAAAAKECAABkcnMvZG93bnJldi54bWxQSwUGAAAAAAQABAD5AAAAkgMAAAAA&#10;">
              <v:stroke endarrow="block" endarrowwidth="narrow" endarrowlength="short"/>
            </v:shape>
            <v:shape id="AutoShape 27" o:spid="_x0000_s1052" type="#_x0000_t32" style="position:absolute;left:4402;top:9828;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ffPsMAAADbAAAADwAAAGRycy9kb3ducmV2LnhtbESPS4vCQBCE78L+h6EXvOlkFaJkHUWX&#10;XfAi+Mhlb02m8yCZnpAZTfz3jiB4LKrqK2q1GUwjbtS5yrKCr2kEgjizuuJCQXr5myxBOI+ssbFM&#10;Cu7kYLP+GK0w0bbnE93OvhABwi5BBaX3bSKly0oy6Ka2JQ5ebjuDPsiukLrDPsBNI2dRFEuDFYeF&#10;Elv6KSmrz1ej4HDa7Zq0T49xZLf5/D//jWuslRp/DttvEJ4G/w6/2nutYL6A55fw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n3z7DAAAA2wAAAA8AAAAAAAAAAAAA&#10;AAAAoQIAAGRycy9kb3ducmV2LnhtbFBLBQYAAAAABAAEAPkAAACRAwAAAAA=&#10;">
              <v:stroke endarrow="block" endarrowwidth="narrow" endarrowlength="short"/>
            </v:shape>
            <v:shape id="AutoShape 28" o:spid="_x0000_s1053" type="#_x0000_t32" style="position:absolute;left:4546;top:9812;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hLTMEAAADbAAAADwAAAGRycy9kb3ducmV2LnhtbERPu2rDMBTdC/kHcQPdajkNmOJYCUlI&#10;IEugdr10u1jXD2xdGUuN3b+PhkLHw3lnh8UM4kGT6ywr2EQxCOLK6o4bBeXX9e0DhPPIGgfLpOCX&#10;HBz2q5cMU21nzulR+EaEEHYpKmi9H1MpXdWSQRfZkThwtZ0M+gCnRuoJ5xBuBvkex4k02HFoaHGk&#10;c0tVX/wYBff8dBrKufxMYnust9/1JemxV+p1vRx3IDwt/l/8575pBdswNnwJP0D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uEtMwQAAANsAAAAPAAAAAAAAAAAAAAAA&#10;AKECAABkcnMvZG93bnJldi54bWxQSwUGAAAAAAQABAD5AAAAjwMAAAAA&#10;">
              <v:stroke endarrow="block" endarrowwidth="narrow" endarrowlength="short"/>
            </v:shape>
            <v:shape id="AutoShape 29" o:spid="_x0000_s1054" type="#_x0000_t32" style="position:absolute;left:4706;top:9822;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u18MAAADbAAAADwAAAGRycy9kb3ducmV2LnhtbESPS4vCQBCE78L+h6EXvOlkFYJmHUWX&#10;XfAi+Mhlb02m8yCZnpAZTfz3jiB4LKrqK2q1GUwjbtS5yrKCr2kEgjizuuJCQXr5myxAOI+ssbFM&#10;Cu7kYLP+GK0w0bbnE93OvhABwi5BBaX3bSKly0oy6Ka2JQ5ebjuDPsiukLrDPsBNI2dRFEuDFYeF&#10;Elv6KSmrz1ej4HDa7Zq0T49xZLf5/D//jWuslRp/DttvEJ4G/w6/2nutYL6E55fw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07tfDAAAA2wAAAA8AAAAAAAAAAAAA&#10;AAAAoQIAAGRycy9kb3ducmV2LnhtbFBLBQYAAAAABAAEAPkAAACRAwAAAAA=&#10;">
              <v:stroke endarrow="block" endarrowwidth="narrow" endarrowlength="short"/>
            </v:shape>
            <v:shape id="AutoShape 30" o:spid="_x0000_s1055" type="#_x0000_t32" style="position:absolute;left:4826;top:9810;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g0N8EAAADbAAAADwAAAGRycy9kb3ducmV2LnhtbERPu2rDMBTdC/kHcQPdajltMcGxEpKQ&#10;QJdCnXjJdrGuH9i6MpZqu39fDYWOh/PODovpxUSjay0r2EQxCOLS6pZrBcX9+rIF4Tyyxt4yKfgh&#10;B4f96inDVNuZc5puvhYhhF2KChrvh1RKVzZk0EV2IA5cZUeDPsCxlnrEOYSbXr7GcSINthwaGhzo&#10;3FDZ3b6Ngs/8dOqLufhKYnus3h7VJemwU+p5vRx3IDwt/l/85/7QCt7D+vAl/AC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yDQ3wQAAANsAAAAPAAAAAAAAAAAAAAAA&#10;AKECAABkcnMvZG93bnJldi54bWxQSwUGAAAAAAQABAD5AAAAjwMAAAAA&#10;">
              <v:stroke endarrow="block" endarrowwidth="narrow" endarrowlength="short"/>
            </v:shape>
            <v:shape id="AutoShape 31" o:spid="_x0000_s1056" type="#_x0000_t32" style="position:absolute;left:4958;top:9834;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RrMMAAADbAAAADwAAAGRycy9kb3ducmV2LnhtbESPS4vCQBCE78L+h6EXvOnEB0GyjqKi&#10;4EVYNZe9NZnOg2R6QmY08d87Cwt7LKrqK2q9HUwjntS5yrKC2TQCQZxZXXGhIL2fJisQziNrbCyT&#10;ghc52G4+RmtMtO35Ss+bL0SAsEtQQel9m0jpspIMuqltiYOX286gD7IrpO6wD3DTyHkUxdJgxWGh&#10;xJYOJWX17WEUXK77fZP26Xcc2V2++MmPcY21UuPPYfcFwtPg/8N/7bNWsJzB75fwA+Tm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EkazDAAAA2wAAAA8AAAAAAAAAAAAA&#10;AAAAoQIAAGRycy9kb3ducmV2LnhtbFBLBQYAAAAABAAEAPkAAACRAwAAAAA=&#10;">
              <v:stroke endarrow="block" endarrowwidth="narrow" endarrowlength="short"/>
            </v:shape>
            <v:shape id="AutoShape 32" o:spid="_x0000_s1057" type="#_x0000_t32" style="position:absolute;left:5078;top:9834;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YP28MAAADbAAAADwAAAGRycy9kb3ducmV2LnhtbESPT4vCMBTE7wt+h/AEb2uqLkWqUVRW&#10;8LKwai/eHs3rH9q8lCZr67c3grDHYWZ+w6y3g2nEnTpXWVYwm0YgiDOrKy4UpNfj5xKE88gaG8uk&#10;4EEOtpvRxxoTbXs+0/3iCxEg7BJUUHrfJlK6rCSDbmpb4uDltjPog+wKqTvsA9w0ch5FsTRYcVgo&#10;saVDSVl9+TMKfs77fZP26W8c2V2+uOXfcY21UpPxsFuB8DT4//C7fdIKvubw+h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WD9vDAAAA2wAAAA8AAAAAAAAAAAAA&#10;AAAAoQIAAGRycy9kb3ducmV2LnhtbFBLBQYAAAAABAAEAPkAAACRAwAAAAA=&#10;">
              <v:stroke endarrow="block" endarrowwidth="narrow" endarrowlength="short"/>
            </v:shape>
            <v:shape id="AutoShape 33" o:spid="_x0000_s1058" type="#_x0000_t32" style="position:absolute;left:5222;top:9834;width:0;height:2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qqQMMAAADbAAAADwAAAGRycy9kb3ducmV2LnhtbESPS4vCQBCE78L+h6EXvOlkVYJkHUWX&#10;XfAi+Mhlb02m8yCZnpAZTfz3jiB4LKrqK2q1GUwjbtS5yrKCr2kEgjizuuJCQXr5myxBOI+ssbFM&#10;Cu7kYLP+GK0w0bbnE93OvhABwi5BBaX3bSKly0oy6Ka2JQ5ebjuDPsiukLrDPsBNI2dRFEuDFYeF&#10;Elv6KSmrz1ej4HDa7Zq0T49xZLf5/D//jWuslRp/DttvEJ4G/w6/2nutYDGH55fw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aqkDDAAAA2wAAAA8AAAAAAAAAAAAA&#10;AAAAoQIAAGRycy9kb3ducmV2LnhtbFBLBQYAAAAABAAEAPkAAACRAwAAAAA=&#10;">
              <v:stroke endarrow="block" endarrowwidth="narrow" endarrowlength="short"/>
            </v:shape>
            <v:shape id="AutoShape 34" o:spid="_x0000_s1059" type="#_x0000_t32" style="position:absolute;left:3337;top:10470;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veXsMAAADbAAAADwAAAGRycy9kb3ducmV2LnhtbESPUWvCMBSF3wf+h3CFvc3UIWN0Rhmi&#10;MIegRtnzpblri81NSWJb/70ZCHs8nHO+w5kvB9uIjnyoHSuYTjIQxIUzNZcKzqfNyzuIEJENNo5J&#10;wY0CLBejpznmxvV8pE7HUiQIhxwVVDG2uZShqMhimLiWOHm/zluMSfpSGo99gttGvmbZm7RYc1qo&#10;sKVVRcVFX62C3WG614eo5fZ7zT+rPrtdOq+Veh4Pnx8gIg3xP/xofxkFsxn8fUk/QC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73l7DAAAA2wAAAA8AAAAAAAAAAAAA&#10;AAAAoQIAAGRycy9kb3ducmV2LnhtbFBLBQYAAAAABAAEAPkAAACRAwAAAAA=&#10;">
              <v:stroke endarrow="block" endarrowwidth="narrow"/>
            </v:shape>
            <v:shape id="AutoShape 35" o:spid="_x0000_s1060" type="#_x0000_t32" style="position:absolute;left:3506;top:10470;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d7xcMAAADbAAAADwAAAGRycy9kb3ducmV2LnhtbESPUWvCMBSF3wX/Q7jC3jRVNhmdUYY4&#10;2Iagy8aeL81dW2xuSpK19d8bQfDxcM75Dme1GWwjOvKhdqxgPstAEBfO1Fwq+Pl+mz6DCBHZYOOY&#10;FJwpwGY9Hq0wN67nL+p0LEWCcMhRQRVjm0sZiooshplriZP357zFmKQvpfHYJ7ht5CLLltJizWmh&#10;wpa2FRUn/W8V7I/zgz5GLT8+d/y77bPzqfNaqYfJ8PoCItIQ7+Fb+90oeHyC65f0A+T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3e8XDAAAA2wAAAA8AAAAAAAAAAAAA&#10;AAAAoQIAAGRycy9kb3ducmV2LnhtbFBLBQYAAAAABAAEAPkAAACRAwAAAAA=&#10;">
              <v:stroke endarrow="block" endarrowwidth="narrow"/>
            </v:shape>
            <v:shape id="AutoShape 36" o:spid="_x0000_s1061" type="#_x0000_t32" style="position:absolute;left:3606;top:10394;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lssMAAADbAAAADwAAAGRycy9kb3ducmV2LnhtbESPUWvCMBSF3wf+h3CFvc1UGTI6owxR&#10;0DFQo+z50ty1xeamJLGt/34ZCHs8nHO+w1msBtuIjnyoHSuYTjIQxIUzNZcKLuftyxuIEJENNo5J&#10;wZ0CrJajpwXmxvV8ok7HUiQIhxwVVDG2uZShqMhimLiWOHk/zluMSfpSGo99gttGzrJsLi3WnBYq&#10;bGldUXHVN6vg6zg96GPUcv+54e91n92vnddKPY+Hj3cQkYb4H360d0bB6xz+vq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l5bLDAAAA2wAAAA8AAAAAAAAAAAAA&#10;AAAAoQIAAGRycy9kb3ducmV2LnhtbFBLBQYAAAAABAAEAPkAAACRAwAAAAA=&#10;">
              <v:stroke endarrow="block" endarrowwidth="narrow"/>
            </v:shape>
            <v:shape id="AutoShape 37" o:spid="_x0000_s1062" type="#_x0000_t32" style="position:absolute;left:3770;top:10382;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lAKcMAAADbAAAADwAAAGRycy9kb3ducmV2LnhtbESPUWvCMBSF3wX/Q7jC3jRVxhydUYY4&#10;2Iagy8aeL81dW2xuSpK19d8bQfDxcM75Dme1GWwjOvKhdqxgPstAEBfO1Fwq+Pl+mz6DCBHZYOOY&#10;FJwpwGY9Hq0wN67nL+p0LEWCcMhRQRVjm0sZiooshplriZP357zFmKQvpfHYJ7ht5CLLnqTFmtNC&#10;hS1tKypO+t8q2B/nB32MWn587vh322fnU+e1Ug+T4fUFRKQh3sO39rtR8LiE65f0A+T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pQCnDAAAA2wAAAA8AAAAAAAAAAAAA&#10;AAAAoQIAAGRycy9kb3ducmV2LnhtbFBLBQYAAAAABAAEAPkAAACRAwAAAAA=&#10;">
              <v:stroke endarrow="block" endarrowwidth="narrow"/>
            </v:shape>
            <v:shape id="AutoShape 38" o:spid="_x0000_s1063" type="#_x0000_t32" style="position:absolute;left:3922;top:10394;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bUW8AAAADbAAAADwAAAGRycy9kb3ducmV2LnhtbERPXWvCMBR9H/gfwhX2NlPHGKMaRURh&#10;ymAaxedLc22LzU1JYlv/vXkY7PFwvufLwTaiIx9qxwqmkwwEceFMzaWC82n79gUiRGSDjWNS8KAA&#10;y8XoZY65cT0fqdOxFCmEQ44KqhjbXMpQVGQxTFxLnLir8xZjgr6UxmOfwm0j37PsU1qsOTVU2NK6&#10;ouKm71bBz2H6qw9Ry91+w5d1nz1unddKvY6H1QxEpCH+i//c30bBRxqbvqQf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k21FvAAAAA2wAAAA8AAAAAAAAAAAAAAAAA&#10;oQIAAGRycy9kb3ducmV2LnhtbFBLBQYAAAAABAAEAPkAAACOAwAAAAA=&#10;">
              <v:stroke endarrow="block" endarrowwidth="narrow"/>
            </v:shape>
            <v:shape id="AutoShape 39" o:spid="_x0000_s1064" type="#_x0000_t32" style="position:absolute;left:4070;top:10377;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pxwMMAAADbAAAADwAAAGRycy9kb3ducmV2LnhtbESPUWvCMBSF3wX/Q7jC3jRVxnCdUYY4&#10;2Iagy8aeL81dW2xuSpK19d8bQfDxcM75Dme1GWwjOvKhdqxgPstAEBfO1Fwq+Pl+my5BhIhssHFM&#10;Cs4UYLMej1aYG9fzF3U6liJBOOSooIqxzaUMRUUWw8y1xMn7c95iTNKX0njsE9w2cpFlT9JizWmh&#10;wpa2FRUn/W8V7I/zgz5GLT8+d/y77bPzqfNaqYfJ8PoCItIQ7+Fb+90oeHyG65f0A+T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6ccDDAAAA2wAAAA8AAAAAAAAAAAAA&#10;AAAAoQIAAGRycy9kb3ducmV2LnhtbFBLBQYAAAAABAAEAPkAAACRAwAAAAA=&#10;">
              <v:stroke endarrow="block" endarrowwidth="narrow"/>
            </v:shape>
            <v:shape id="AutoShape 40" o:spid="_x0000_s1065" type="#_x0000_t32" style="position:absolute;left:4226;top:10358;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OgMAAAADbAAAADwAAAGRycy9kb3ducmV2LnhtbERPXWvCMBR9H/gfwhX2NlMHG6MaRURh&#10;ymAaxedLc22LzU1JYlv/vXkY7PFwvufLwTaiIx9qxwqmkwwEceFMzaWC82n79gUiRGSDjWNS8KAA&#10;y8XoZY65cT0fqdOxFCmEQ44KqhjbXMpQVGQxTFxLnLir8xZjgr6UxmOfwm0j37PsU1qsOTVU2NK6&#10;ouKm71bBz2H6qw9Ry91+w5d1nz1unddKvY6H1QxEpCH+i//c30bBR1qfvqQfIB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KZToDAAAAA2wAAAA8AAAAAAAAAAAAAAAAA&#10;oQIAAGRycy9kb3ducmV2LnhtbFBLBQYAAAAABAAEAPkAAACOAwAAAAA=&#10;">
              <v:stroke endarrow="block" endarrowwidth="narrow"/>
            </v:shape>
            <v:shape id="AutoShape 41" o:spid="_x0000_s1066" type="#_x0000_t32" style="position:absolute;left:4401;top:10346;width:1;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XrG8MAAADbAAAADwAAAGRycy9kb3ducmV2LnhtbESPUWvCMBSF3wf+h3AHe5tpB8qoRhni&#10;QMdAl8meL81dW2xuShLb+u8XQdjj4ZzzHc5yPdpW9ORD41hBPs1AEJfONFwpOH2/P7+CCBHZYOuY&#10;FFwpwHo1eVhiYdzAX9TrWIkE4VCggjrGrpAylDVZDFPXESfv13mLMUlfSeNxSHDbypcsm0uLDaeF&#10;Gjva1FSe9cUq+DzmB32MWu4/tvyzGbLrufdaqafH8W0BItIY/8P39s4omOVw+5J+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V6xvDAAAA2wAAAA8AAAAAAAAAAAAA&#10;AAAAoQIAAGRycy9kb3ducmV2LnhtbFBLBQYAAAAABAAEAPkAAACRAwAAAAA=&#10;">
              <v:stroke endarrow="block" endarrowwidth="narrow"/>
            </v:shape>
            <v:shape id="AutoShape 42" o:spid="_x0000_s1067" type="#_x0000_t32" style="position:absolute;left:4554;top:10334;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d1bMMAAADbAAAADwAAAGRycy9kb3ducmV2LnhtbESPUWvCMBSF3wf+h3CFvc1UwTE6owxR&#10;mENQo+z50ty1xeamJFlb/70ZCHs8nHO+w1msBtuIjnyoHSuYTjIQxIUzNZcKLuftyxuIEJENNo5J&#10;wY0CrJajpwXmxvV8ok7HUiQIhxwVVDG2uZShqMhimLiWOHk/zluMSfpSGo99gttGzrLsVVqsOS1U&#10;2NK6ouKqf62C/XF60Meo5e5rw9/rPrtdO6+Veh4PH+8gIg3xP/xofxoF8xn8fUk/QC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HdWzDAAAA2wAAAA8AAAAAAAAAAAAA&#10;AAAAoQIAAGRycy9kb3ducmV2LnhtbFBLBQYAAAAABAAEAPkAAACRAwAAAAA=&#10;">
              <v:stroke endarrow="block" endarrowwidth="narrow"/>
            </v:shape>
            <v:shape id="AutoShape 43" o:spid="_x0000_s1068" type="#_x0000_t32" style="position:absolute;left:4706;top:10337;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vQ98MAAADbAAAADwAAAGRycy9kb3ducmV2LnhtbESPUWvCMBSF3wX/Q7jC3jTVMRmdUYY4&#10;2Iagy8aeL81dW2xuSpK19d8bQfDxcM75Dme1GWwjOvKhdqxgPstAEBfO1Fwq+Pl+mz6DCBHZYOOY&#10;FJwpwGY9Hq0wN67nL+p0LEWCcMhRQRVjm0sZiooshplriZP357zFmKQvpfHYJ7ht5CLLltJizWmh&#10;wpa2FRUn/W8V7I/zgz5GLT8+d/y77bPzqfNaqYfJ8PoCItIQ7+Fb+90oeHqE65f0A+T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L0PfDAAAA2wAAAA8AAAAAAAAAAAAA&#10;AAAAoQIAAGRycy9kb3ducmV2LnhtbFBLBQYAAAAABAAEAPkAAACRAwAAAAA=&#10;">
              <v:stroke endarrow="block" endarrowwidth="narrow"/>
            </v:shape>
            <v:shape id="AutoShape 44" o:spid="_x0000_s1069" type="#_x0000_t32" style="position:absolute;left:4826;top:10337;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JIg8MAAADbAAAADwAAAGRycy9kb3ducmV2LnhtbESPUWvCMBSF3wX/Q7jC3jRVNhmdUYY4&#10;2Iagy8aeL81dW2xuSpK19d8bQfDxcM75Dme1GWwjOvKhdqxgPstAEBfO1Fwq+Pl+mz6DCBHZYOOY&#10;FJwpwGY9Hq0wN67nL+p0LEWCcMhRQRVjm0sZiooshplriZP357zFmKQvpfHYJ7ht5CLLltJizWmh&#10;wpa2FRUn/W8V7I/zgz5GLT8+d/y77bPzqfNaqYfJ8PoCItIQ7+Fb+90oeHqE65f0A+T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iSIPDAAAA2wAAAA8AAAAAAAAAAAAA&#10;AAAAoQIAAGRycy9kb3ducmV2LnhtbFBLBQYAAAAABAAEAPkAAACRAwAAAAA=&#10;">
              <v:stroke endarrow="block" endarrowwidth="narrow"/>
            </v:shape>
            <v:shape id="AutoShape 45" o:spid="_x0000_s1070" type="#_x0000_t32" style="position:absolute;left:5006;top:10358;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7tGMMAAADbAAAADwAAAGRycy9kb3ducmV2LnhtbESPUWvCMBSF3wf+h3CFvc3UgWN0Rhmi&#10;MIegRtnzpblri81NSWJb/70ZCHs8nHO+w5kvB9uIjnyoHSuYTjIQxIUzNZcKzqfNyzuIEJENNo5J&#10;wY0CLBejpznmxvV8pE7HUiQIhxwVVDG2uZShqMhimLiWOHm/zluMSfpSGo99gttGvmbZm7RYc1qo&#10;sKVVRcVFX62C3WG614eo5fZ7zT+rPrtdOq+Veh4Pnx8gIg3xP/xofxkFsxn8fUk/QC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u7RjDAAAA2wAAAA8AAAAAAAAAAAAA&#10;AAAAoQIAAGRycy9kb3ducmV2LnhtbFBLBQYAAAAABAAEAPkAAACRAwAAAAA=&#10;">
              <v:stroke endarrow="block" endarrowwidth="narrow"/>
            </v:shape>
            <v:shape id="AutoShape 46" o:spid="_x0000_s1071" type="#_x0000_t32" style="position:absolute;left:5174;top:10382;width:0;height:3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xzb8MAAADbAAAADwAAAGRycy9kb3ducmV2LnhtbESPUWvCMBSF3wf+h3CFvc1UYTI6owxR&#10;0DFQo+z50ty1xeamJLGt/34ZCHs8nHO+w1msBtuIjnyoHSuYTjIQxIUzNZcKLuftyxuIEJENNo5J&#10;wZ0CrJajpwXmxvV8ok7HUiQIhxwVVDG2uZShqMhimLiWOHk/zluMSfpSGo99gttGzrJsLi3WnBYq&#10;bGldUXHVN6vg6zg96GPUcv+54e91n92vnddKPY+Hj3cQkYb4H360d0bB6xz+vq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8c2/DAAAA2wAAAA8AAAAAAAAAAAAA&#10;AAAAoQIAAGRycy9kb3ducmV2LnhtbFBLBQYAAAAABAAEAPkAAACRAwAAAAA=&#10;">
              <v:stroke endarrow="block" endarrowwidth="narrow"/>
            </v:shape>
          </v:group>
        </w:pict>
      </w:r>
    </w:p>
    <w:p w:rsidR="001A0BCB" w:rsidRPr="00AB04ED" w:rsidRDefault="001A0BCB" w:rsidP="00AB04ED">
      <w:pPr>
        <w:spacing w:line="360" w:lineRule="auto"/>
        <w:jc w:val="both"/>
      </w:pPr>
    </w:p>
    <w:p w:rsidR="001A0BCB" w:rsidRPr="00AB04ED" w:rsidRDefault="001A0BCB" w:rsidP="00AB04ED">
      <w:pPr>
        <w:spacing w:line="360" w:lineRule="auto"/>
        <w:jc w:val="both"/>
      </w:pPr>
      <w:r>
        <w:rPr>
          <w:noProof/>
          <w:lang w:val="uk-UA" w:eastAsia="uk-UA"/>
        </w:rPr>
        <w:pict>
          <v:group id="Group 49" o:spid="_x0000_s1072" style="position:absolute;left:0;text-align:left;margin-left:9pt;margin-top:11.05pt;width:125.25pt;height:71.55pt;z-index:251658752" coordorigin="1815,1042" coordsize="2505,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">
            <v:shape id="AutoShape 50" o:spid="_x0000_s1073" type="#_x0000_t32" style="position:absolute;left:1815;top:1042;width:0;height:14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51" o:spid="_x0000_s1074" type="#_x0000_t32" style="position:absolute;left:4308;top:1042;width:12;height:13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52" o:spid="_x0000_s1075" type="#_x0000_t32" style="position:absolute;left:1815;top:1417;width:25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53" o:spid="_x0000_s1076" type="#_x0000_t32" style="position:absolute;left:1815;top:2098;width:249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54" o:spid="_x0000_s1077" type="#_x0000_t32" style="position:absolute;left:2298;top:1042;width:0;height:3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HD7cEAAADaAAAADwAAAGRycy9kb3ducmV2LnhtbERPz2vCMBS+C/sfwht4kZluoIyuqchk&#10;MEUP6tj50bw1Yc1LbWJb/3tzGOz48f0uVqNrRE9dsJ4VPM8zEMSV15ZrBV/nj6dXECEia2w8k4Ib&#10;BViVD5MCc+0HPlJ/irVIIRxyVGBibHMpQ2XIYZj7ljhxP75zGBPsaqk7HFK4a+RLli2lQ8upwWBL&#10;74aq39PVKbjy8dsezM5u2rNZXGbb9b7fD0pNH8f1G4hIY/wX/7k/tYK0NV1JN0CW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kcPtwQAAANoAAAAPAAAAAAAAAAAAAAAA&#10;AKECAABkcnMvZG93bnJldi54bWxQSwUGAAAAAAQABAD5AAAAjwMAAAAA&#10;">
              <v:stroke endarrow="block" endarrowwidth="narrow" endarrowlength="short"/>
            </v:shape>
            <v:shape id="AutoShape 55" o:spid="_x0000_s1078" type="#_x0000_t32" style="position:absolute;left:2283;top:2098;width:0;height:3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1mdsQAAADaAAAADwAAAGRycy9kb3ducmV2LnhtbESPT2sCMRTE7wW/Q3gFL6JZhZa6NYpY&#10;Cq3Yg3/w/Ni8bkI3L+sm7m6/vSkIPQ4z8xtmsepdJVpqgvWsYDrJQBAXXlsuFZyO7+MXECEia6w8&#10;k4JfCrBaDh4WmGvf8Z7aQyxFgnDIUYGJsc6lDIUhh2Hia+LkffvGYUyyKaVusEtwV8lZlj1Lh5bT&#10;gsGaNoaKn8PVKbjy/my/zNa+1UfzdBl9rnftrlNq+NivX0FE6uN/+N7+0Arm8Hcl3Q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3WZ2xAAAANoAAAAPAAAAAAAAAAAA&#10;AAAAAKECAABkcnMvZG93bnJldi54bWxQSwUGAAAAAAQABAD5AAAAkgMAAAAA&#10;">
              <v:stroke endarrow="block" endarrowwidth="narrow" endarrowlength="short"/>
            </v:shape>
            <v:shape id="AutoShape 56" o:spid="_x0000_s1079" type="#_x0000_t32" style="position:absolute;left:3550;top:1042;width:0;height:3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sbKsQAAADbAAAADwAAAGRycy9kb3ducmV2LnhtbESPT2vCQBDF7wW/wzJCb3VjhVCiq6hU&#10;8FKomou3ITv5Q7KzIbua9Nt3DoXeZnhv3vvNZje5Tj1pCI1nA8tFAoq48LbhykB+O719gAoR2WLn&#10;mQz8UIDddvaywcz6kS/0vMZKSQiHDA3UMfaZ1qGoyWFY+J5YtNIPDqOsQ6XtgKOEu06/J0mqHTYs&#10;DTX2dKypaK8PZ+Drcjh0+Zh/p4nfl6t7+Zm22BrzOp/2a1CRpvhv/rs+W8EXev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exsqxAAAANsAAAAPAAAAAAAAAAAA&#10;AAAAAKECAABkcnMvZG93bnJldi54bWxQSwUGAAAAAAQABAD5AAAAkgMAAAAA&#10;">
              <v:stroke endarrow="block" endarrowwidth="narrow" endarrowlength="short"/>
            </v:shape>
            <v:shape id="AutoShape 57" o:spid="_x0000_s1080" type="#_x0000_t32" style="position:absolute;left:3562;top:2087;width:0;height:3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scEAAADbAAAADwAAAGRycy9kb3ducmV2LnhtbERPS2uDQBC+F/oflink1qxpQIpxFRMS&#10;yKXQJF5yG9zxge6suNto/323UOhtPr7npPliBvGgyXWWFWzWEQjiyuqOGwXl7fT6DsJ5ZI2DZVLw&#10;TQ7y7PkpxUTbmS/0uPpGhBB2CSpovR8TKV3VkkG3tiNx4Go7GfQBTo3UE84h3AzyLYpiabDj0NDi&#10;SIeWqv76ZRR8XPb7oZzLzziyRb2918e4x16p1ctS7EB4Wvy/+M991mH+Bn5/CQfI7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76xwQAAANsAAAAPAAAAAAAAAAAAAAAA&#10;AKECAABkcnMvZG93bnJldi54bWxQSwUGAAAAAAQABAD5AAAAjwMAAAAA&#10;">
              <v:stroke endarrow="block" endarrowwidth="narrow" endarrowlength="short"/>
            </v:shape>
          </v:group>
        </w:pict>
      </w:r>
    </w:p>
    <w:p w:rsidR="001A0BCB" w:rsidRPr="00AB04ED" w:rsidRDefault="001A0BCB" w:rsidP="00AB04ED">
      <w:pPr>
        <w:spacing w:line="360" w:lineRule="auto"/>
        <w:jc w:val="both"/>
      </w:pPr>
    </w:p>
    <w:p w:rsidR="001A0BCB" w:rsidRPr="00AB04ED" w:rsidRDefault="001A0BCB" w:rsidP="00AB04ED">
      <w:pPr>
        <w:spacing w:line="360" w:lineRule="auto"/>
      </w:pPr>
      <w:r>
        <w:pict>
          <v:shape id="_x0000_i1042" type="#_x0000_t75" style="width:62.25pt;height:12.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B04ED&quot;/&gt;&lt;wsp:rsid wsp:val=&quot;00001C9B&quot;/&gt;&lt;wsp:rsid wsp:val=&quot;00016256&quot;/&gt;&lt;wsp:rsid wsp:val=&quot;00054E84&quot;/&gt;&lt;wsp:rsid wsp:val=&quot;0013014E&quot;/&gt;&lt;wsp:rsid wsp:val=&quot;002F7B0B&quot;/&gt;&lt;wsp:rsid wsp:val=&quot;004A68C8&quot;/&gt;&lt;wsp:rsid wsp:val=&quot;005E3501&quot;/&gt;&lt;wsp:rsid wsp:val=&quot;00651BF1&quot;/&gt;&lt;wsp:rsid wsp:val=&quot;007C41B9&quot;/&gt;&lt;wsp:rsid wsp:val=&quot;008D034D&quot;/&gt;&lt;wsp:rsid wsp:val=&quot;008F117D&quot;/&gt;&lt;wsp:rsid wsp:val=&quot;00AB04ED&quot;/&gt;&lt;wsp:rsid wsp:val=&quot;00BD34E0&quot;/&gt;&lt;/wsp:rsids&gt;&lt;/w:docPr&gt;&lt;w:body&gt;&lt;w:p wsp:rsidR=&quot;00000000&quot; wsp:rsidRDefault=&quot;00651BF1&quot;&gt;&lt;m:oMathPara&gt;&lt;m:oMath&gt;&lt;m:sSub&gt;&lt;m:sSubPr&gt;&lt;m:ctrlPr&gt;&lt;w:rPr&gt;&lt;w:rFonts w:ascii=&quot;Cambria Math&quot; w:h-ansi=&quot;Cambria Math&quot;/&gt;&lt;wx:font wx:val=&quot;Cambria Math&quot;/&gt;&lt;w:i/&gt;&lt;w:noProof/&gt;&lt;w:lang w:val=&quot;EN-US&quot;/&gt;&lt;/w:rPr&gt;&lt;/m:ctrlPr&gt;&lt;/m:sSubPr&gt;&lt;m:e&gt;&lt;m:r&gt;&lt;w:rPr&gt;&lt;w:rFonts w:ascii=&quot;Cambria Math&quot; w:h-ansi=&quot;Cambria Math&quot;/&gt;&lt;wx:font wx:val=&quot;Cambria Math&quot;/&gt;&lt;w:i/&gt;&lt;w:noProof/&gt;&lt;w:lang w:val=&quot;EN-US&quot;/&gt;&lt;/w:rPr&gt;&lt;m:t&gt;L&lt;/m:t&gt;&lt;/m:r&gt;&lt;/m:e&gt;&lt;m:sub&gt;&lt;m:r&gt;&lt;w:rPr&gt;&lt;w:rFonts w:ascii=&quot;Cambria Math&quot; w:h-ansi=&quot;Cambria Math&quot;/&gt;&lt;wx:font wx:val=&quot;Cambria Math&quot;/&gt;&lt;w:i/&gt;&lt;w:noProof/&gt;&lt;w:lang w:val=&quot;EN-US&quot;/&gt;&lt;/w:rPr&gt;&lt;m:t&gt;i&lt;/m:t&gt;&lt;/m:r&gt;&lt;m:r&gt;&lt;w:rPr&gt;&lt;w:rFonts w:ascii=&quot;Cambria Math&quot; w:h-ansi=&quot;Cambria Math&quot;/&gt;&lt;wx:font wx:val=&quot;Cambria Math&quot;/&gt;&lt;w:i/&gt;&lt;w:noProof/&gt;&lt;/w:rPr&gt;&lt;m:t&gt;+&lt;/m:t&gt;&lt;/m:r&gt;&lt;m:r&gt;&lt;w:rPr&gt;&lt;w:rFonts w:ascii=&quot;Cambria Math&quot; w:h-ansi=&quot;Cambria Math&quot;/&gt;&lt;wx:font wx:val=&quot;Cambria Math&quot;/&gt;&lt;w:i/&gt;&lt;w:noProof/&gt;&lt;w:lang w:val=&quot;EN-US&quot;/&gt;&lt;/w:rPr&gt;&lt;m:t&gt;f&lt;/m:t&gt;&lt;/m:r&gt;&lt;/m:sub&gt;&lt;/m:sSub&gt;&lt;m:sSub&gt;&lt;m:sSubPr&gt;&lt;m:ctrlPr&gt;&lt;w:rPr&gt;&lt;w:rFonts w:ascii=&quot;Cambria Math&quot; w:h-ansi=&quot;Cambria Math&quot;/&gt;&lt;wx:font wx:val=&quot;Cambria Math&quot;/&gt;&lt;w:i/&gt;&lt;w:noProof/&gt;&lt;w:lang w:val=&quot;EN-US&quot;/&gt;&lt;/w:rPr&gt;&lt;/m:ctrlPr&gt;&lt;/m:sSubPr&gt;&lt;m:e&gt;&lt;m:r&gt;&lt;w:rPr&gt;&lt;w:rFonts w:ascii=&quot;Cambria Math&quot; w:h-ansi=&quot;Cambria Math&quot;/&gt;&lt;wx:font wx:val=&quot;Cambria Math&quot;/&gt;&lt;w:i/&gt;&lt;w:noProof/&gt;&lt;w:lang w:val=&quot;EN-US&quot;/&gt;&lt;/w:rPr&gt;&lt;m:t&gt;x&lt;/m:t&gt;&lt;/m:r&gt;&lt;/m:e&gt;&lt;m:sub&gt;&lt;m:r&gt;&lt;w:rPr&gt;&lt;w:rFonts w:ascii=&quot;Cambria Math&quot; w:h-ansi=&quot;Cambria Math&quot;/&gt;&lt;wx:font wx:val=&quot;Cambria Math&quot;/&gt;&lt;w:i/&gt;&lt;w:noProof/&gt;&lt;w:lang w:val=&quot;EN-US&quot;/&gt;&lt;/w:rPr&gt;&lt;m:t&gt;i&lt;/m:t&gt;&lt;/m:r&gt;&lt;m:r&gt;&lt;w:rPr&gt;&lt;w:rFonts w:ascii=&quot;Cambria Math&quot; w:h-ansi=&quot;Cambria Math&quot;/&gt;&lt;wx:font wx:val=&quot;Cambria Math&quot;/&gt;&lt;w:i/&gt;&lt;w:noProof/&gt;&lt;/w:rPr&gt;&lt;m:t&gt;+&lt;/m:t&gt;&lt;/m:r&gt;&lt;m:r&gt;&lt;w:rPr&gt;&lt;w:rFonts w:ascii=&quot;Cambria Math&quot; w:h-ansi=&quot;Cambria Math&quot;/&gt;&lt;wx:font wx:val=&quot;Cambria Math&quot;/&gt;&lt;w:i/&gt;&lt;w:noProof/&gt;&lt;w:lang w:val=&quot;EN-US&quot;/&gt;&lt;/w:rPr&gt;&lt;m:t&gt;f&lt;/m:t&gt;&lt;/m:r&gt;&lt;/m:sub&gt;&lt;/m:sSub&gt;&lt;m:sSub&gt;&lt;m:sSubPr&gt;&lt;m:ctrlPr&gt;&lt;w:rPr&gt;&lt;w:rFonts w:ascii=&quot;Cambria Math&quot; w:h-ansi=&quot;Cambria Math&quot;/&gt;&lt;wx:font wx:val=&quot;Cambria Math&quot;/&gt;&lt;w:i/&gt;&lt;w:noProof/&gt;&lt;w:lang w:val=&quot;EN-US&quot;/&gt;&lt;/w:rPr&gt;&lt;/m:ctrlPr&gt;&lt;/m:sSubPr&gt;&lt;m:e&gt;&lt;m:r&gt;&lt;w:rPr&gt;&lt;w:rFonts w:ascii=&quot;Cambria Math&quot; w:h-ansi=&quot;Cambria Math&quot;/&gt;&lt;wx:font wx:val=&quot;Cambria Math&quot;/&gt;&lt;w:i/&gt;&lt;w:noProof/&gt;&lt;w:lang w:val=&quot;EN-US&quot;/&gt;&lt;/w:rPr&gt;&lt;m:t&gt;V&lt;/m:t&gt;&lt;/m:r&gt;&lt;/m:e&gt;&lt;m:sub&gt;&lt;m:r&gt;&lt;w:rPr&gt;&lt;w:rFonts w:ascii=&quot;Cambria Math&quot; w:h-ansi=&quot;Cambria Math&quot;/&gt;&lt;wx:font wx:val=&quot;Cambria Math&quot;/&gt;&lt;w:i/&gt;&lt;w:noProof/&gt;&lt;w:lang w:val=&quot;EN-US&quot;/&gt;&lt;/w:rPr&gt;&lt;m:t&gt;i&lt;/m:t&gt;&lt;/m:r&gt;&lt;/m:sub&gt;&lt;/m:sSub&gt;&lt;m:sSub&gt;&lt;m:sSubPr&gt;&lt;m:ctrlPr&gt;&lt;w:rPr&gt;&lt;w:rFonts w:ascii=&quot;Cambria Math&quot; w:h-ansi=&quot;Cambria Math&quot;/&gt;&lt;wx:font wx:val=&quot;Cambria Math&quot;/&gt;&lt;w:i/&gt;&lt;w:noProof/&gt;&lt;w:lang w:val=&quot;EN-US&quot;/&gt;&lt;/w:rPr&gt;&lt;/m:ctrlPr&gt;&lt;/m:sSubPr&gt;&lt;m:e&gt;&lt;m:r&gt;&lt;w:rPr&gt;&lt;w:rFonts w:ascii=&quot;Cambria Math&quot; w:h-ansi=&quot;Cambria Math&quot;/&gt;&lt;wx:font wx:val=&quot;Cambria Math&quot;/&gt;&lt;w:i/&gt;&lt;w:noProof/&gt;&lt;w:lang w:val=&quot;EN-US&quot;/&gt;&lt;/w:rPr&gt;&lt;m:t&gt;y&lt;/m:t&gt;&lt;/m:r&gt;&lt;/m:e&gt;&lt;m:sub&gt;&lt;m:r&gt;&lt;w:rPr&gt;&lt;w:rFonts w:ascii=&quot;Cambria Math&quot; w:h-ansi=&quot;Cambria Math&quot;/&gt;&lt;wx:font wx:val=&quot;Cambria Math&quot;/&gt;&lt;w:i/&gt;&lt;w:noProof/&gt;&lt;w:lang w:val=&quot;EN-US&quot;/&gt;&lt;/w:rPr&gt;&lt;m:t&gt;i&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39" o:title="" chromakey="white"/>
          </v:shape>
        </w:pict>
      </w:r>
    </w:p>
    <w:p w:rsidR="001A0BCB" w:rsidRPr="00AB04ED" w:rsidRDefault="001A0BCB" w:rsidP="00AB04ED">
      <w:pPr>
        <w:tabs>
          <w:tab w:val="left" w:pos="3402"/>
        </w:tabs>
        <w:spacing w:line="360" w:lineRule="auto"/>
        <w:rPr>
          <w:lang w:val="en-US"/>
        </w:rPr>
      </w:pPr>
      <w:r w:rsidRPr="004522B8">
        <w:rPr>
          <w:lang w:val="en-US"/>
        </w:rPr>
        <w:fldChar w:fldCharType="begin"/>
      </w:r>
      <w:r w:rsidRPr="004522B8">
        <w:rPr>
          <w:lang w:val="en-US"/>
        </w:rPr>
        <w:instrText xml:space="preserve"> QUOTE </w:instrText>
      </w:r>
      <w:r>
        <w:pict>
          <v:shape id="_x0000_i1043" type="#_x0000_t75" style="width:33.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B04ED&quot;/&gt;&lt;wsp:rsid wsp:val=&quot;00001C9B&quot;/&gt;&lt;wsp:rsid wsp:val=&quot;00016256&quot;/&gt;&lt;wsp:rsid wsp:val=&quot;00054E84&quot;/&gt;&lt;wsp:rsid wsp:val=&quot;0013014E&quot;/&gt;&lt;wsp:rsid wsp:val=&quot;001C74C0&quot;/&gt;&lt;wsp:rsid wsp:val=&quot;002F7B0B&quot;/&gt;&lt;wsp:rsid wsp:val=&quot;004522B8&quot;/&gt;&lt;wsp:rsid wsp:val=&quot;004A68C8&quot;/&gt;&lt;wsp:rsid wsp:val=&quot;005E3501&quot;/&gt;&lt;wsp:rsid wsp:val=&quot;007C41B9&quot;/&gt;&lt;wsp:rsid wsp:val=&quot;008D034D&quot;/&gt;&lt;wsp:rsid wsp:val=&quot;008F117D&quot;/&gt;&lt;wsp:rsid wsp:val=&quot;00AB04ED&quot;/&gt;&lt;wsp:rsid wsp:val=&quot;00BD34E0&quot;/&gt;&lt;/wsp:rsids&gt;&lt;/w:docPr&gt;&lt;w:body&gt;&lt;w:p wsp:rsidR=&quot;00000000&quot; wsp:rsidRDefault=&quot;001C74C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H&lt;/m:t&gt;&lt;/m:r&gt;&lt;/m:e&gt;&lt;m:sub&gt;&lt;m:r&gt;&lt;w:rPr&gt;&lt;w:rFonts w:ascii=&quot;Cambria Math&quot; w:h-ansi=&quot;Cambria Math&quot;/&gt;&lt;wx:font wx:val=&quot;Cambria Math&quot;/&gt;&lt;w:i/&gt;&lt;w:lang w:val=&quot;EN-US&quot;/&gt;&lt;/w:rPr&gt;&lt;m:t&gt;L&lt;/m:t&gt;&lt;/m:r&gt;&lt;/m:sub&gt;&lt;/m:sSub&gt;&lt;m:r&gt;&lt;w:rPr&gt;&lt;w:rFonts w:ascii=&quot;Cambria Math&quot; w:h-ansi=&quot;Cambria Math&quot;/&gt;&lt;wx:font wx:val=&quot;Cambria Math&quot;/&gt;&lt;w:i/&gt;&lt;w:lang w:val=&quot;EN-US&quot;/&gt;&lt;/w:rPr&gt;&lt;m:t&gt;,&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H&lt;/m:t&gt;&lt;/m:r&gt;&lt;/m:e&gt;&lt;m:sub&gt;&lt;m:r&gt;&lt;w:rPr&gt;&lt;w:rFonts w:ascii=&quot;Cambria Math&quot; w:h-ansi=&quot;Cambria Math&quot;/&gt;&lt;wx:font wx:val=&quot;Cambria Math&quot;/&gt;&lt;w:i/&gt;&lt;w:lang w:val=&quot;EN-US&quot;/&gt;&lt;/w:rPr&gt;&lt;m:t&gt;V&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40" o:title="" chromakey="white"/>
          </v:shape>
        </w:pict>
      </w:r>
      <w:r w:rsidRPr="004522B8">
        <w:rPr>
          <w:lang w:val="en-US"/>
        </w:rPr>
        <w:instrText xml:space="preserve"> </w:instrText>
      </w:r>
      <w:r w:rsidRPr="004522B8">
        <w:rPr>
          <w:lang w:val="en-US"/>
        </w:rPr>
        <w:fldChar w:fldCharType="separate"/>
      </w:r>
      <w:r>
        <w:pict>
          <v:shape id="_x0000_i1044" type="#_x0000_t75" style="width:33.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B04ED&quot;/&gt;&lt;wsp:rsid wsp:val=&quot;00001C9B&quot;/&gt;&lt;wsp:rsid wsp:val=&quot;00016256&quot;/&gt;&lt;wsp:rsid wsp:val=&quot;00054E84&quot;/&gt;&lt;wsp:rsid wsp:val=&quot;0013014E&quot;/&gt;&lt;wsp:rsid wsp:val=&quot;001C74C0&quot;/&gt;&lt;wsp:rsid wsp:val=&quot;002F7B0B&quot;/&gt;&lt;wsp:rsid wsp:val=&quot;004522B8&quot;/&gt;&lt;wsp:rsid wsp:val=&quot;004A68C8&quot;/&gt;&lt;wsp:rsid wsp:val=&quot;005E3501&quot;/&gt;&lt;wsp:rsid wsp:val=&quot;007C41B9&quot;/&gt;&lt;wsp:rsid wsp:val=&quot;008D034D&quot;/&gt;&lt;wsp:rsid wsp:val=&quot;008F117D&quot;/&gt;&lt;wsp:rsid wsp:val=&quot;00AB04ED&quot;/&gt;&lt;wsp:rsid wsp:val=&quot;00BD34E0&quot;/&gt;&lt;/wsp:rsids&gt;&lt;/w:docPr&gt;&lt;w:body&gt;&lt;w:p wsp:rsidR=&quot;00000000&quot; wsp:rsidRDefault=&quot;001C74C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H&lt;/m:t&gt;&lt;/m:r&gt;&lt;/m:e&gt;&lt;m:sub&gt;&lt;m:r&gt;&lt;w:rPr&gt;&lt;w:rFonts w:ascii=&quot;Cambria Math&quot; w:h-ansi=&quot;Cambria Math&quot;/&gt;&lt;wx:font wx:val=&quot;Cambria Math&quot;/&gt;&lt;w:i/&gt;&lt;w:lang w:val=&quot;EN-US&quot;/&gt;&lt;/w:rPr&gt;&lt;m:t&gt;L&lt;/m:t&gt;&lt;/m:r&gt;&lt;/m:sub&gt;&lt;/m:sSub&gt;&lt;m:r&gt;&lt;w:rPr&gt;&lt;w:rFonts w:ascii=&quot;Cambria Math&quot; w:h-ansi=&quot;Cambria Math&quot;/&gt;&lt;wx:font wx:val=&quot;Cambria Math&quot;/&gt;&lt;w:i/&gt;&lt;w:lang w:val=&quot;EN-US&quot;/&gt;&lt;/w:rPr&gt;&lt;m:t&gt;,&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H&lt;/m:t&gt;&lt;/m:r&gt;&lt;/m:e&gt;&lt;m:sub&gt;&lt;m:r&gt;&lt;w:rPr&gt;&lt;w:rFonts w:ascii=&quot;Cambria Math&quot; w:h-ansi=&quot;Cambria Math&quot;/&gt;&lt;wx:font wx:val=&quot;Cambria Math&quot;/&gt;&lt;w:i/&gt;&lt;w:lang w:val=&quot;EN-US&quot;/&gt;&lt;/w:rPr&gt;&lt;m:t&gt;V&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40" o:title="" chromakey="white"/>
          </v:shape>
        </w:pict>
      </w:r>
      <w:r w:rsidRPr="004522B8">
        <w:rPr>
          <w:lang w:val="en-US"/>
        </w:rPr>
        <w:fldChar w:fldCharType="end"/>
      </w:r>
      <w:r w:rsidRPr="00AB04ED">
        <w:rPr>
          <w:lang w:val="en-US"/>
        </w:rPr>
        <w:t>i</w:t>
      </w:r>
    </w:p>
    <w:p w:rsidR="001A0BCB" w:rsidRPr="00AB04ED" w:rsidRDefault="001A0BCB" w:rsidP="00AB04ED">
      <w:pPr>
        <w:spacing w:line="360" w:lineRule="auto"/>
        <w:rPr>
          <w:lang w:val="en-US"/>
        </w:rPr>
      </w:pPr>
      <w:r>
        <w:rPr>
          <w:noProof/>
          <w:lang w:val="uk-UA" w:eastAsia="uk-UA"/>
        </w:rPr>
        <w:pict>
          <v:rect id="Rectangle 58" o:spid="_x0000_s1081" style="position:absolute;margin-left:207pt;margin-top:8.1pt;width:36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" filled="f" stroked="f">
            <v:textbox>
              <w:txbxContent>
                <w:p w:rsidR="001A0BCB" w:rsidRPr="00D04FA8" w:rsidRDefault="001A0BCB" w:rsidP="00AB04ED">
                  <w:pPr>
                    <w:rPr>
                      <w:lang w:val="en-US"/>
                    </w:rPr>
                  </w:pPr>
                  <w:r>
                    <w:rPr>
                      <w:lang w:val="en-US"/>
                    </w:rPr>
                    <w:t>0</w:t>
                  </w:r>
                </w:p>
              </w:txbxContent>
            </v:textbox>
          </v:rect>
        </w:pict>
      </w:r>
      <w:r w:rsidRPr="004522B8">
        <w:rPr>
          <w:lang w:val="en-US"/>
        </w:rPr>
        <w:fldChar w:fldCharType="begin"/>
      </w:r>
      <w:r w:rsidRPr="004522B8">
        <w:rPr>
          <w:lang w:val="en-US"/>
        </w:rPr>
        <w:instrText xml:space="preserve"> QUOTE </w:instrText>
      </w:r>
      <w:r>
        <w:pict>
          <v:shape id="_x0000_i1045" type="#_x0000_t75" style="width:60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B04ED&quot;/&gt;&lt;wsp:rsid wsp:val=&quot;00001C9B&quot;/&gt;&lt;wsp:rsid wsp:val=&quot;00016256&quot;/&gt;&lt;wsp:rsid wsp:val=&quot;00054E84&quot;/&gt;&lt;wsp:rsid wsp:val=&quot;0013014E&quot;/&gt;&lt;wsp:rsid wsp:val=&quot;002F7B0B&quot;/&gt;&lt;wsp:rsid wsp:val=&quot;004522B8&quot;/&gt;&lt;wsp:rsid wsp:val=&quot;004A68C8&quot;/&gt;&lt;wsp:rsid wsp:val=&quot;005E3501&quot;/&gt;&lt;wsp:rsid wsp:val=&quot;007C41B9&quot;/&gt;&lt;wsp:rsid wsp:val=&quot;008349AD&quot;/&gt;&lt;wsp:rsid wsp:val=&quot;008D034D&quot;/&gt;&lt;wsp:rsid wsp:val=&quot;008F117D&quot;/&gt;&lt;wsp:rsid wsp:val=&quot;00AB04ED&quot;/&gt;&lt;wsp:rsid wsp:val=&quot;00BD34E0&quot;/&gt;&lt;/wsp:rsids&gt;&lt;/w:docPr&gt;&lt;w:body&gt;&lt;w:p wsp:rsidR=&quot;00000000&quot; wsp:rsidRDefault=&quot;008349AD&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L&lt;/m:t&gt;&lt;/m:r&gt;&lt;/m:e&gt;&lt;m:sub&gt;&lt;m:r&gt;&lt;w:rPr&gt;&lt;w:rFonts w:ascii=&quot;Cambria Math&quot; w:h-ansi=&quot;Cambria Math&quot;/&gt;&lt;wx:font wx:val=&quot;Cambria Math&quot;/&gt;&lt;w:i/&gt;&lt;w:lang w:val=&quot;EN-US&quot;/&gt;&lt;/w:rPr&gt;&lt;m:t&gt;i&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i&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V&lt;/m:t&gt;&lt;/m:r&gt;&lt;/m:e&gt;&lt;m:sub&gt;&lt;m:r&gt;&lt;w:rPr&gt;&lt;w:rFonts w:ascii=&quot;Cambria Math&quot; w:h-ansi=&quot;Cambria Math&quot;/&gt;&lt;wx:font wx:val=&quot;Cambria Math&quot;/&gt;&lt;w:i/&gt;&lt;w:lang w:val=&quot;EN-US&quot;/&gt;&lt;/w:rPr&gt;&lt;m:t&gt;i-1&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Y&lt;/m:t&gt;&lt;/m:r&gt;&lt;/m:e&gt;&lt;m:sub&gt;&lt;m:r&gt;&lt;w:rPr&gt;&lt;w:rFonts w:ascii=&quot;Cambria Math&quot; w:h-ansi=&quot;Cambria Math&quot;/&gt;&lt;wx:font wx:val=&quot;Cambria Math&quot;/&gt;&lt;w:i/&gt;&lt;w:lang w:val=&quot;EN-US&quot;/&gt;&lt;/w:rPr&gt;&lt;m:t&gt;i-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41" o:title="" chromakey="white"/>
          </v:shape>
        </w:pict>
      </w:r>
      <w:r w:rsidRPr="004522B8">
        <w:rPr>
          <w:lang w:val="en-US"/>
        </w:rPr>
        <w:instrText xml:space="preserve"> </w:instrText>
      </w:r>
      <w:r w:rsidRPr="004522B8">
        <w:rPr>
          <w:lang w:val="en-US"/>
        </w:rPr>
        <w:fldChar w:fldCharType="separate"/>
      </w:r>
      <w:r>
        <w:pict>
          <v:shape id="_x0000_i1046" type="#_x0000_t75" style="width:60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B04ED&quot;/&gt;&lt;wsp:rsid wsp:val=&quot;00001C9B&quot;/&gt;&lt;wsp:rsid wsp:val=&quot;00016256&quot;/&gt;&lt;wsp:rsid wsp:val=&quot;00054E84&quot;/&gt;&lt;wsp:rsid wsp:val=&quot;0013014E&quot;/&gt;&lt;wsp:rsid wsp:val=&quot;002F7B0B&quot;/&gt;&lt;wsp:rsid wsp:val=&quot;004522B8&quot;/&gt;&lt;wsp:rsid wsp:val=&quot;004A68C8&quot;/&gt;&lt;wsp:rsid wsp:val=&quot;005E3501&quot;/&gt;&lt;wsp:rsid wsp:val=&quot;007C41B9&quot;/&gt;&lt;wsp:rsid wsp:val=&quot;008349AD&quot;/&gt;&lt;wsp:rsid wsp:val=&quot;008D034D&quot;/&gt;&lt;wsp:rsid wsp:val=&quot;008F117D&quot;/&gt;&lt;wsp:rsid wsp:val=&quot;00AB04ED&quot;/&gt;&lt;wsp:rsid wsp:val=&quot;00BD34E0&quot;/&gt;&lt;/wsp:rsids&gt;&lt;/w:docPr&gt;&lt;w:body&gt;&lt;w:p wsp:rsidR=&quot;00000000&quot; wsp:rsidRDefault=&quot;008349AD&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L&lt;/m:t&gt;&lt;/m:r&gt;&lt;/m:e&gt;&lt;m:sub&gt;&lt;m:r&gt;&lt;w:rPr&gt;&lt;w:rFonts w:ascii=&quot;Cambria Math&quot; w:h-ansi=&quot;Cambria Math&quot;/&gt;&lt;wx:font wx:val=&quot;Cambria Math&quot;/&gt;&lt;w:i/&gt;&lt;w:lang w:val=&quot;EN-US&quot;/&gt;&lt;/w:rPr&gt;&lt;m:t&gt;i&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i&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V&lt;/m:t&gt;&lt;/m:r&gt;&lt;/m:e&gt;&lt;m:sub&gt;&lt;m:r&gt;&lt;w:rPr&gt;&lt;w:rFonts w:ascii=&quot;Cambria Math&quot; w:h-ansi=&quot;Cambria Math&quot;/&gt;&lt;wx:font wx:val=&quot;Cambria Math&quot;/&gt;&lt;w:i/&gt;&lt;w:lang w:val=&quot;EN-US&quot;/&gt;&lt;/w:rPr&gt;&lt;m:t&gt;i-1&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Y&lt;/m:t&gt;&lt;/m:r&gt;&lt;/m:e&gt;&lt;m:sub&gt;&lt;m:r&gt;&lt;w:rPr&gt;&lt;w:rFonts w:ascii=&quot;Cambria Math&quot; w:h-ansi=&quot;Cambria Math&quot;/&gt;&lt;wx:font wx:val=&quot;Cambria Math&quot;/&gt;&lt;w:i/&gt;&lt;w:lang w:val=&quot;EN-US&quot;/&gt;&lt;/w:rPr&gt;&lt;m:t&gt;i-1&lt;/m:t&gt;&lt;/m:r&gt;&lt;/m:sub&gt;&lt;/m:sSub&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41" o:title="" chromakey="white"/>
          </v:shape>
        </w:pict>
      </w:r>
      <w:r w:rsidRPr="004522B8">
        <w:rPr>
          <w:lang w:val="en-US"/>
        </w:rPr>
        <w:fldChar w:fldCharType="end"/>
      </w:r>
    </w:p>
    <w:p w:rsidR="001A0BCB" w:rsidRPr="00AB04ED" w:rsidRDefault="001A0BCB" w:rsidP="00AB04ED">
      <w:pPr>
        <w:spacing w:line="360" w:lineRule="auto"/>
        <w:rPr>
          <w:lang w:val="en-US"/>
        </w:rPr>
      </w:pPr>
      <w:r>
        <w:rPr>
          <w:noProof/>
          <w:lang w:val="uk-UA" w:eastAsia="uk-UA"/>
        </w:rPr>
        <w:pict>
          <v:rect id="Rectangle 48" o:spid="_x0000_s1082" style="position:absolute;margin-left:387pt;margin-top:1.95pt;width:36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" filled="f" stroked="f">
            <v:textbox>
              <w:txbxContent>
                <w:p w:rsidR="001A0BCB" w:rsidRPr="004B3C4A" w:rsidRDefault="001A0BCB" w:rsidP="00AB04ED">
                  <w:pPr>
                    <w:rPr>
                      <w:i/>
                    </w:rPr>
                  </w:pPr>
                  <w:r>
                    <w:rPr>
                      <w:i/>
                    </w:rPr>
                    <w:t>х</w:t>
                  </w:r>
                </w:p>
              </w:txbxContent>
            </v:textbox>
          </v:rect>
        </w:pict>
      </w:r>
    </w:p>
    <w:p w:rsidR="001A0BCB" w:rsidRPr="00AB04ED" w:rsidRDefault="001A0BCB" w:rsidP="00AB04ED">
      <w:pPr>
        <w:spacing w:line="360" w:lineRule="auto"/>
        <w:ind w:left="708" w:firstLine="708"/>
      </w:pPr>
      <w:r w:rsidRPr="00AB04ED">
        <w:t>Рис. 1</w:t>
      </w:r>
      <w:r w:rsidRPr="00AB04ED">
        <w:tab/>
      </w:r>
      <w:r w:rsidRPr="00AB04ED">
        <w:tab/>
      </w:r>
      <w:r w:rsidRPr="00AB04ED">
        <w:tab/>
      </w:r>
      <w:r w:rsidRPr="00AB04ED">
        <w:tab/>
        <w:t>Рис. 2</w:t>
      </w:r>
    </w:p>
    <w:p w:rsidR="001A0BCB" w:rsidRPr="00AB04ED" w:rsidRDefault="001A0BCB" w:rsidP="00AB04ED">
      <w:pPr>
        <w:spacing w:line="360" w:lineRule="auto"/>
      </w:pPr>
      <w:r w:rsidRPr="00AB04ED">
        <w:tab/>
      </w:r>
      <w:r w:rsidRPr="00AB04ED">
        <w:tab/>
      </w:r>
      <w:r w:rsidRPr="00AB04ED">
        <w:tab/>
      </w:r>
      <w:r w:rsidRPr="00AB04ED">
        <w:tab/>
      </w:r>
      <w:r w:rsidRPr="00AB04ED">
        <w:tab/>
      </w:r>
      <w:r w:rsidRPr="00AB04ED">
        <w:tab/>
      </w:r>
    </w:p>
    <w:p w:rsidR="001A0BCB" w:rsidRPr="00AB04ED" w:rsidRDefault="001A0BCB" w:rsidP="00AB04ED">
      <w:pPr>
        <w:spacing w:line="360" w:lineRule="auto"/>
        <w:jc w:val="both"/>
      </w:pPr>
      <w:r w:rsidRPr="00AB04ED">
        <w:tab/>
        <w:t>Решением дифференциального уравнения является некоторая функциональная зависимость, которая в простейших случаях может быть получена аналитически, а в более сложных – численными методами в виде таблицы значений независимой переменной и соответствующих значений функции.</w:t>
      </w:r>
    </w:p>
    <w:p w:rsidR="001A0BCB" w:rsidRPr="00AB04ED" w:rsidRDefault="001A0BCB" w:rsidP="00AB04ED">
      <w:pPr>
        <w:spacing w:line="360" w:lineRule="auto"/>
        <w:jc w:val="both"/>
      </w:pPr>
      <w:r w:rsidRPr="00AB04ED">
        <w:tab/>
        <w:t xml:space="preserve">Если неизвестные функции рассматриваются как функции одной независимой переменной, то дифференциальные уравнения называются </w:t>
      </w:r>
      <w:r w:rsidRPr="00AB04ED">
        <w:rPr>
          <w:i/>
        </w:rPr>
        <w:t>обыкновенными</w:t>
      </w:r>
      <w:r w:rsidRPr="00AB04ED">
        <w:t xml:space="preserve">,  в противном случае – уравнениями </w:t>
      </w:r>
      <w:r w:rsidRPr="00AB04ED">
        <w:rPr>
          <w:i/>
        </w:rPr>
        <w:t>с частными производными</w:t>
      </w:r>
      <w:r w:rsidRPr="00AB04ED">
        <w:t>. Порядок наивысшей производной, входящей в данное уравнение, называется порядком этого уравнения.</w:t>
      </w:r>
    </w:p>
    <w:p w:rsidR="001A0BCB" w:rsidRPr="00AB04ED" w:rsidRDefault="001A0BCB" w:rsidP="00AB04ED">
      <w:pPr>
        <w:spacing w:line="360" w:lineRule="auto"/>
        <w:jc w:val="both"/>
      </w:pPr>
      <w:r w:rsidRPr="00AB04ED">
        <w:tab/>
        <w:t>Рассмотрим дифференциальное уравнения первого порядка</w:t>
      </w:r>
    </w:p>
    <w:p w:rsidR="001A0BCB" w:rsidRPr="00AB04ED" w:rsidRDefault="001A0BCB" w:rsidP="00AB04ED">
      <w:pPr>
        <w:spacing w:line="360" w:lineRule="auto"/>
        <w:jc w:val="right"/>
      </w:pPr>
      <w:r w:rsidRPr="00AB04ED">
        <w:rPr>
          <w:position w:val="-12"/>
        </w:rPr>
        <w:object w:dxaOrig="1400" w:dyaOrig="440">
          <v:shape id="_x0000_i1047" type="#_x0000_t75" style="width:69pt;height:21.75pt" o:ole="">
            <v:imagedata r:id="rId42" o:title=""/>
          </v:shape>
          <o:OLEObject Type="Embed" ProgID="Equation.3" ShapeID="_x0000_i1047" DrawAspect="Content" ObjectID="_1510335095" r:id="rId43"/>
        </w:object>
      </w:r>
      <w:r w:rsidRPr="00AB04ED">
        <w:tab/>
      </w:r>
      <w:r w:rsidRPr="00AB04ED">
        <w:tab/>
      </w:r>
      <w:r w:rsidRPr="00AB04ED">
        <w:tab/>
      </w:r>
      <w:r w:rsidRPr="00AB04ED">
        <w:tab/>
      </w:r>
      <w:r w:rsidRPr="00AB04ED">
        <w:tab/>
        <w:t xml:space="preserve">   (1.8)</w:t>
      </w:r>
    </w:p>
    <w:p w:rsidR="001A0BCB" w:rsidRPr="00AB04ED" w:rsidRDefault="001A0BCB" w:rsidP="00AB04ED">
      <w:pPr>
        <w:spacing w:line="360" w:lineRule="auto"/>
        <w:jc w:val="both"/>
      </w:pPr>
      <w:r w:rsidRPr="00AB04ED">
        <w:t xml:space="preserve">Функцию </w:t>
      </w:r>
      <w:r w:rsidRPr="00AB04ED">
        <w:rPr>
          <w:position w:val="-12"/>
        </w:rPr>
        <w:object w:dxaOrig="859" w:dyaOrig="360">
          <v:shape id="_x0000_i1048" type="#_x0000_t75" style="width:42.75pt;height:18pt" o:ole="">
            <v:imagedata r:id="rId44" o:title=""/>
          </v:shape>
          <o:OLEObject Type="Embed" ProgID="Equation.3" ShapeID="_x0000_i1048" DrawAspect="Content" ObjectID="_1510335096" r:id="rId45"/>
        </w:object>
      </w:r>
      <w:r w:rsidRPr="00AB04ED">
        <w:t xml:space="preserve"> будем рассматривать заданной в некоторой области изменения ее аргументов</w:t>
      </w:r>
      <w:r w:rsidRPr="00AB04ED">
        <w:rPr>
          <w:position w:val="-12"/>
        </w:rPr>
        <w:object w:dxaOrig="2280" w:dyaOrig="360">
          <v:shape id="_x0000_i1049" type="#_x0000_t75" style="width:111.75pt;height:18pt" o:ole="">
            <v:imagedata r:id="rId46" o:title=""/>
          </v:shape>
          <o:OLEObject Type="Embed" ProgID="Equation.3" ShapeID="_x0000_i1049" DrawAspect="Content" ObjectID="_1510335097" r:id="rId47"/>
        </w:object>
      </w:r>
      <w:r w:rsidRPr="00AB04ED">
        <w:t xml:space="preserve"> причем переменные </w:t>
      </w:r>
      <w:r w:rsidRPr="00AB04ED">
        <w:rPr>
          <w:position w:val="-12"/>
        </w:rPr>
        <w:object w:dxaOrig="480" w:dyaOrig="300">
          <v:shape id="_x0000_i1050" type="#_x0000_t75" style="width:24pt;height:15pt" o:ole="">
            <v:imagedata r:id="rId48" o:title=""/>
          </v:shape>
          <o:OLEObject Type="Embed" ProgID="Equation.3" ShapeID="_x0000_i1050" DrawAspect="Content" ObjectID="_1510335098" r:id="rId49"/>
        </w:object>
      </w:r>
      <w:r w:rsidRPr="00AB04ED">
        <w:t xml:space="preserve">можно рассматривать как декартовы координаты произвольной точки </w:t>
      </w:r>
      <w:r w:rsidRPr="00AB04ED">
        <w:rPr>
          <w:position w:val="-12"/>
        </w:rPr>
        <w:object w:dxaOrig="200" w:dyaOrig="380">
          <v:shape id="_x0000_i1051" type="#_x0000_t75" style="width:9.75pt;height:19.5pt" o:ole="">
            <v:imagedata r:id="rId50" o:title=""/>
          </v:shape>
          <o:OLEObject Type="Embed" ProgID="Equation.3" ShapeID="_x0000_i1051" DrawAspect="Content" ObjectID="_1510335099" r:id="rId51"/>
        </w:object>
      </w:r>
      <w:r w:rsidRPr="00AB04ED">
        <w:rPr>
          <w:position w:val="-4"/>
        </w:rPr>
        <w:object w:dxaOrig="260" w:dyaOrig="279">
          <v:shape id="_x0000_i1052" type="#_x0000_t75" style="width:13.5pt;height:14.25pt" o:ole="">
            <v:imagedata r:id="rId52" o:title=""/>
          </v:shape>
          <o:OLEObject Type="Embed" ProgID="Equation.3" ShapeID="_x0000_i1052" DrawAspect="Content" ObjectID="_1510335100" r:id="rId53"/>
        </w:object>
      </w:r>
      <w:r w:rsidRPr="00AB04ED">
        <w:t xml:space="preserve"> области определения </w:t>
      </w:r>
      <w:r w:rsidRPr="00AB04ED">
        <w:rPr>
          <w:position w:val="-6"/>
        </w:rPr>
        <w:object w:dxaOrig="279" w:dyaOrig="300">
          <v:shape id="_x0000_i1053" type="#_x0000_t75" style="width:14.25pt;height:15pt" o:ole="">
            <v:imagedata r:id="rId54" o:title=""/>
          </v:shape>
          <o:OLEObject Type="Embed" ProgID="Equation.3" ShapeID="_x0000_i1053" DrawAspect="Content" ObjectID="_1510335101" r:id="rId55"/>
        </w:object>
      </w:r>
      <w:r w:rsidRPr="00AB04ED">
        <w:t xml:space="preserve"> (рис. 2).</w:t>
      </w:r>
    </w:p>
    <w:p w:rsidR="001A0BCB" w:rsidRPr="00AB04ED" w:rsidRDefault="001A0BCB" w:rsidP="00AB04ED">
      <w:pPr>
        <w:spacing w:line="360" w:lineRule="auto"/>
        <w:jc w:val="both"/>
      </w:pPr>
      <w:r w:rsidRPr="00AB04ED">
        <w:tab/>
        <w:t xml:space="preserve">Дифференциальное уравнение (1.8) устанавливает в каждой точке </w:t>
      </w:r>
      <w:r w:rsidRPr="00AB04ED">
        <w:rPr>
          <w:position w:val="-4"/>
        </w:rPr>
        <w:object w:dxaOrig="260" w:dyaOrig="279">
          <v:shape id="_x0000_i1054" type="#_x0000_t75" style="width:13.5pt;height:14.25pt" o:ole="">
            <v:imagedata r:id="rId52" o:title=""/>
          </v:shape>
          <o:OLEObject Type="Embed" ProgID="Equation.3" ShapeID="_x0000_i1054" DrawAspect="Content" ObjectID="_1510335102" r:id="rId56"/>
        </w:object>
      </w:r>
      <w:r w:rsidRPr="00AB04ED">
        <w:t xml:space="preserve"> связь между координатами и производной от функции </w:t>
      </w:r>
      <w:r w:rsidRPr="00AB04ED">
        <w:rPr>
          <w:position w:val="-12"/>
        </w:rPr>
        <w:object w:dxaOrig="240" w:dyaOrig="300">
          <v:shape id="_x0000_i1055" type="#_x0000_t75" style="width:12pt;height:15pt" o:ole="">
            <v:imagedata r:id="rId57" o:title=""/>
          </v:shape>
          <o:OLEObject Type="Embed" ProgID="Equation.3" ShapeID="_x0000_i1055" DrawAspect="Content" ObjectID="_1510335103" r:id="rId58"/>
        </w:object>
      </w:r>
      <w:r w:rsidRPr="00AB04ED">
        <w:t xml:space="preserve">в этой точке. Таким образом, для любой точки области </w:t>
      </w:r>
      <w:r w:rsidRPr="00AB04ED">
        <w:rPr>
          <w:position w:val="-6"/>
        </w:rPr>
        <w:object w:dxaOrig="279" w:dyaOrig="300">
          <v:shape id="_x0000_i1056" type="#_x0000_t75" style="width:14.25pt;height:15pt" o:ole="">
            <v:imagedata r:id="rId59" o:title=""/>
          </v:shape>
          <o:OLEObject Type="Embed" ProgID="Equation.3" ShapeID="_x0000_i1056" DrawAspect="Content" ObjectID="_1510335104" r:id="rId60"/>
        </w:object>
      </w:r>
      <w:r w:rsidRPr="00AB04ED">
        <w:t xml:space="preserve"> по уравнению (1.8) можно вычислить производную  т.е. тангенс угла наклона кривой </w:t>
      </w:r>
      <w:r w:rsidRPr="00AB04ED">
        <w:rPr>
          <w:position w:val="-12"/>
        </w:rPr>
        <w:object w:dxaOrig="1100" w:dyaOrig="360">
          <v:shape id="_x0000_i1057" type="#_x0000_t75" style="width:54.75pt;height:18pt" o:ole="">
            <v:imagedata r:id="rId61" o:title=""/>
          </v:shape>
          <o:OLEObject Type="Embed" ProgID="Equation.3" ShapeID="_x0000_i1057" DrawAspect="Content" ObjectID="_1510335105" r:id="rId62"/>
        </w:object>
      </w:r>
      <w:r w:rsidRPr="00AB04ED">
        <w:t xml:space="preserve">. Выбирая достаточно большое число точек в области </w:t>
      </w:r>
      <w:r w:rsidRPr="00AB04ED">
        <w:rPr>
          <w:position w:val="-6"/>
        </w:rPr>
        <w:object w:dxaOrig="279" w:dyaOrig="300">
          <v:shape id="_x0000_i1058" type="#_x0000_t75" style="width:14.25pt;height:15pt" o:ole="">
            <v:imagedata r:id="rId63" o:title=""/>
          </v:shape>
          <o:OLEObject Type="Embed" ProgID="Equation.3" ShapeID="_x0000_i1058" DrawAspect="Content" ObjectID="_1510335106" r:id="rId64"/>
        </w:object>
      </w:r>
      <w:r w:rsidRPr="00AB04ED">
        <w:t xml:space="preserve"> и вычисляя в каждой точке угол наклона, можно затем соединить точки, имеющие один и тот же угол наклона, некоторыми кривыми, которые называются изоклинами дифференциального уравнения. Любая функция</w:t>
      </w:r>
      <w:r w:rsidRPr="00AB04ED">
        <w:rPr>
          <w:position w:val="-12"/>
        </w:rPr>
        <w:object w:dxaOrig="660" w:dyaOrig="360">
          <v:shape id="_x0000_i1059" type="#_x0000_t75" style="width:32.25pt;height:18pt" o:ole="">
            <v:imagedata r:id="rId65" o:title=""/>
          </v:shape>
          <o:OLEObject Type="Embed" ProgID="Equation.3" ShapeID="_x0000_i1059" DrawAspect="Content" ObjectID="_1510335107" r:id="rId66"/>
        </w:object>
      </w:r>
      <w:r w:rsidRPr="00AB04ED">
        <w:t xml:space="preserve"> у которой в каждой точке области </w:t>
      </w:r>
      <w:r w:rsidRPr="00AB04ED">
        <w:rPr>
          <w:position w:val="-6"/>
        </w:rPr>
        <w:object w:dxaOrig="279" w:dyaOrig="300">
          <v:shape id="_x0000_i1060" type="#_x0000_t75" style="width:14.25pt;height:15pt" o:ole="">
            <v:imagedata r:id="rId63" o:title=""/>
          </v:shape>
          <o:OLEObject Type="Embed" ProgID="Equation.3" ShapeID="_x0000_i1060" DrawAspect="Content" ObjectID="_1510335108" r:id="rId67"/>
        </w:object>
      </w:r>
      <w:r w:rsidRPr="00AB04ED">
        <w:t xml:space="preserve"> производная определяет направление, совпадающее с направлением, задаваемым для изоклины, проходящей через эту точку (рис.2, кривая </w:t>
      </w:r>
      <w:r w:rsidRPr="00AB04ED">
        <w:rPr>
          <w:position w:val="-12"/>
        </w:rPr>
        <w:object w:dxaOrig="1280" w:dyaOrig="380">
          <v:shape id="_x0000_i1061" type="#_x0000_t75" style="width:63pt;height:19.5pt" o:ole="">
            <v:imagedata r:id="rId68" o:title=""/>
          </v:shape>
          <o:OLEObject Type="Embed" ProgID="Equation.3" ShapeID="_x0000_i1061" DrawAspect="Content" ObjectID="_1510335109" r:id="rId69"/>
        </w:object>
      </w:r>
      <w:r w:rsidRPr="00AB04ED">
        <w:t>), является решением уравнения (1.8). На этом свойстве изоклин основаны некоторые графоаналитические методы интегрирования дифференциальных уравнений. Число кривых решения, направление касательных к которым в каждой точке совпадает с полем направлений изоклин, вообще говоря, бесконечно, что непосредственно следует из рис. 2.</w:t>
      </w:r>
    </w:p>
    <w:p w:rsidR="001A0BCB" w:rsidRPr="00AB04ED" w:rsidRDefault="001A0BCB" w:rsidP="00AB04ED">
      <w:pPr>
        <w:spacing w:line="360" w:lineRule="auto"/>
        <w:jc w:val="both"/>
      </w:pPr>
      <w:r w:rsidRPr="00AB04ED">
        <w:tab/>
        <w:t>Для того чтобы выбрать из бесконечного числа решений единственное, необходимо зафиксировать некоторую начальную точку, через которую должно проходить решение. Это эквивалентно заданию дополнительного условия, накладываемого на решение дифференциального уравнения и называемого начальным условием.</w:t>
      </w:r>
    </w:p>
    <w:p w:rsidR="001A0BCB" w:rsidRPr="00AB04ED" w:rsidRDefault="001A0BCB" w:rsidP="00AB04ED">
      <w:pPr>
        <w:spacing w:line="360" w:lineRule="auto"/>
        <w:jc w:val="both"/>
      </w:pPr>
      <w:r w:rsidRPr="00AB04ED">
        <w:tab/>
        <w:t>Наряду с одним дифференциальных уравнением во многих теоретических и практических задачах используются также и системы дифференциальных уравнений. Система обыкновенных дифференциальных уравнений имеет столько уравнений, сколько в нее входит неизвестных функций, причем все неизвестные функции являются функциями одной независимой переменной. Для систем уравнений в частных производных число независимых переменных больше единицы, но число уравнений также равно числу неизвестных функций. При решении дифференциальных уравнений системы имеют важное значение, поскольку любое уравнение порядка выше первого может быть путем замены переменных преобразовано в систему уравнений первого порядка. Действительно, если имеется уравнение</w:t>
      </w:r>
    </w:p>
    <w:p w:rsidR="001A0BCB" w:rsidRPr="00AB04ED" w:rsidRDefault="001A0BCB" w:rsidP="00AB04ED">
      <w:pPr>
        <w:spacing w:line="360" w:lineRule="auto"/>
        <w:jc w:val="right"/>
      </w:pPr>
      <w:r w:rsidRPr="00AB04ED">
        <w:rPr>
          <w:position w:val="-12"/>
        </w:rPr>
        <w:object w:dxaOrig="3320" w:dyaOrig="440">
          <v:shape id="_x0000_i1062" type="#_x0000_t75" style="width:168pt;height:21.75pt" o:ole="">
            <v:imagedata r:id="rId70" o:title=""/>
          </v:shape>
          <o:OLEObject Type="Embed" ProgID="Equation.3" ShapeID="_x0000_i1062" DrawAspect="Content" ObjectID="_1510335110" r:id="rId71"/>
        </w:object>
      </w:r>
      <w:r w:rsidRPr="00AB04ED">
        <w:tab/>
      </w:r>
      <w:r w:rsidRPr="00AB04ED">
        <w:tab/>
      </w:r>
      <w:r w:rsidRPr="00AB04ED">
        <w:tab/>
        <w:t xml:space="preserve">               (1.9)</w:t>
      </w:r>
    </w:p>
    <w:p w:rsidR="001A0BCB" w:rsidRPr="00AB04ED" w:rsidRDefault="001A0BCB" w:rsidP="00AB04ED">
      <w:pPr>
        <w:spacing w:line="360" w:lineRule="auto"/>
        <w:jc w:val="both"/>
      </w:pPr>
      <w:r w:rsidRPr="00AB04ED">
        <w:t xml:space="preserve">то, полагая </w:t>
      </w:r>
      <w:r w:rsidRPr="00AB04ED">
        <w:rPr>
          <w:position w:val="-12"/>
        </w:rPr>
        <w:object w:dxaOrig="4180" w:dyaOrig="440">
          <v:shape id="_x0000_i1063" type="#_x0000_t75" style="width:209.25pt;height:21.75pt" o:ole="">
            <v:imagedata r:id="rId72" o:title=""/>
          </v:shape>
          <o:OLEObject Type="Embed" ProgID="Equation.3" ShapeID="_x0000_i1063" DrawAspect="Content" ObjectID="_1510335111" r:id="rId73"/>
        </w:object>
      </w:r>
      <w:r w:rsidRPr="00AB04ED">
        <w:t xml:space="preserve"> его можно записать в виде системы уравнений</w:t>
      </w:r>
    </w:p>
    <w:p w:rsidR="001A0BCB" w:rsidRPr="00AB04ED" w:rsidRDefault="001A0BCB" w:rsidP="00AB04ED">
      <w:pPr>
        <w:spacing w:line="360" w:lineRule="auto"/>
        <w:jc w:val="center"/>
      </w:pPr>
      <w:r w:rsidRPr="00AB04ED">
        <w:rPr>
          <w:position w:val="-106"/>
        </w:rPr>
        <w:object w:dxaOrig="3340" w:dyaOrig="2280">
          <v:shape id="_x0000_i1064" type="#_x0000_t75" style="width:163.5pt;height:111.75pt" o:ole="">
            <v:imagedata r:id="rId74" o:title=""/>
          </v:shape>
          <o:OLEObject Type="Embed" ProgID="Equation.3" ShapeID="_x0000_i1064" DrawAspect="Content" ObjectID="_1510335112" r:id="rId75"/>
        </w:object>
      </w:r>
    </w:p>
    <w:p w:rsidR="001A0BCB" w:rsidRPr="00AB04ED" w:rsidRDefault="001A0BCB" w:rsidP="00AB04ED">
      <w:pPr>
        <w:spacing w:line="360" w:lineRule="auto"/>
        <w:jc w:val="both"/>
      </w:pPr>
      <w:r w:rsidRPr="00AB04ED">
        <w:t>или, воспользовавшись матричными обозначениями,</w:t>
      </w:r>
    </w:p>
    <w:p w:rsidR="001A0BCB" w:rsidRPr="00AB04ED" w:rsidRDefault="001A0BCB" w:rsidP="00AB04ED">
      <w:pPr>
        <w:spacing w:line="360" w:lineRule="auto"/>
        <w:jc w:val="right"/>
      </w:pPr>
      <w:r w:rsidRPr="00AB04ED">
        <w:rPr>
          <w:position w:val="-12"/>
        </w:rPr>
        <w:object w:dxaOrig="1460" w:dyaOrig="440">
          <v:shape id="_x0000_i1065" type="#_x0000_t75" style="width:71.25pt;height:21.75pt" o:ole="">
            <v:imagedata r:id="rId76" o:title=""/>
          </v:shape>
          <o:OLEObject Type="Embed" ProgID="Equation.3" ShapeID="_x0000_i1065" DrawAspect="Content" ObjectID="_1510335113" r:id="rId77"/>
        </w:object>
      </w:r>
      <w:r w:rsidRPr="00AB04ED">
        <w:tab/>
        <w:t xml:space="preserve">                                           (1.10)</w:t>
      </w:r>
    </w:p>
    <w:p w:rsidR="001A0BCB" w:rsidRPr="00AB04ED" w:rsidRDefault="001A0BCB" w:rsidP="00AB04ED">
      <w:pPr>
        <w:spacing w:line="360" w:lineRule="auto"/>
        <w:jc w:val="both"/>
      </w:pPr>
      <w:r w:rsidRPr="00AB04ED">
        <w:t xml:space="preserve">где </w:t>
      </w:r>
      <w:r w:rsidRPr="00AB04ED">
        <w:rPr>
          <w:position w:val="-12"/>
        </w:rPr>
        <w:object w:dxaOrig="279" w:dyaOrig="440">
          <v:shape id="_x0000_i1066" type="#_x0000_t75" style="width:14.25pt;height:21.75pt" o:ole="">
            <v:imagedata r:id="rId78" o:title=""/>
          </v:shape>
          <o:OLEObject Type="Embed" ProgID="Equation.3" ShapeID="_x0000_i1066" DrawAspect="Content" ObjectID="_1510335114" r:id="rId79"/>
        </w:object>
      </w:r>
      <w:r w:rsidRPr="00AB04ED">
        <w:t xml:space="preserve"> и </w:t>
      </w:r>
      <w:r w:rsidRPr="00AB04ED">
        <w:rPr>
          <w:position w:val="-12"/>
        </w:rPr>
        <w:object w:dxaOrig="240" w:dyaOrig="300">
          <v:shape id="_x0000_i1067" type="#_x0000_t75" style="width:12pt;height:15pt" o:ole="">
            <v:imagedata r:id="rId80" o:title=""/>
          </v:shape>
          <o:OLEObject Type="Embed" ProgID="Equation.3" ShapeID="_x0000_i1067" DrawAspect="Content" ObjectID="_1510335115" r:id="rId81"/>
        </w:object>
      </w:r>
      <w:r w:rsidRPr="00AB04ED">
        <w:t xml:space="preserve"> - вектор-функции.</w:t>
      </w:r>
    </w:p>
    <w:p w:rsidR="001A0BCB" w:rsidRPr="00AB04ED" w:rsidRDefault="001A0BCB" w:rsidP="00AB04ED">
      <w:pPr>
        <w:spacing w:line="360" w:lineRule="auto"/>
        <w:jc w:val="both"/>
      </w:pPr>
      <w:r w:rsidRPr="00AB04ED">
        <w:tab/>
        <w:t xml:space="preserve">Решением уравнения (1.10) будет вектор-функция </w:t>
      </w:r>
      <w:r w:rsidRPr="00AB04ED">
        <w:rPr>
          <w:position w:val="-12"/>
        </w:rPr>
        <w:object w:dxaOrig="300" w:dyaOrig="300">
          <v:shape id="_x0000_i1068" type="#_x0000_t75" style="width:15pt;height:15pt" o:ole="">
            <v:imagedata r:id="rId82" o:title=""/>
          </v:shape>
          <o:OLEObject Type="Embed" ProgID="Equation.3" ShapeID="_x0000_i1068" DrawAspect="Content" ObjectID="_1510335116" r:id="rId83"/>
        </w:object>
      </w:r>
      <w:r w:rsidRPr="00AB04ED">
        <w:t xml:space="preserve"> определяющая некоторую линию в </w:t>
      </w:r>
      <w:r w:rsidRPr="00AB04ED">
        <w:rPr>
          <w:position w:val="-6"/>
        </w:rPr>
        <w:object w:dxaOrig="580" w:dyaOrig="300">
          <v:shape id="_x0000_i1069" type="#_x0000_t75" style="width:29.25pt;height:15pt" o:ole="">
            <v:imagedata r:id="rId84" o:title=""/>
          </v:shape>
          <o:OLEObject Type="Embed" ProgID="Equation.3" ShapeID="_x0000_i1069" DrawAspect="Content" ObjectID="_1510335117" r:id="rId85"/>
        </w:object>
      </w:r>
      <w:r w:rsidRPr="00AB04ED">
        <w:t>-мерном пространстве, в котором начальное условие изображается как точка.</w:t>
      </w:r>
    </w:p>
    <w:p w:rsidR="001A0BCB" w:rsidRPr="00AB04ED" w:rsidRDefault="001A0BCB" w:rsidP="00AB04ED">
      <w:pPr>
        <w:spacing w:line="360" w:lineRule="auto"/>
        <w:jc w:val="both"/>
      </w:pPr>
      <w:r w:rsidRPr="00AB04ED">
        <w:tab/>
        <w:t>Методы решения одного дифференциального уравнения первого порядка с начальным условием часто можно распространить и на системы уравнений первого порядка, а следовательно, на уравнения более высокого порядка. Поэтому в дальнейшем будут рассматриваться методы решения применительно только к уравнениям первого порядка.</w:t>
      </w:r>
    </w:p>
    <w:p w:rsidR="001A0BCB" w:rsidRPr="007C41B9" w:rsidRDefault="001A0BCB" w:rsidP="007C41B9">
      <w:pPr>
        <w:tabs>
          <w:tab w:val="left" w:pos="708"/>
          <w:tab w:val="center" w:pos="4819"/>
        </w:tabs>
        <w:spacing w:line="360" w:lineRule="auto"/>
        <w:jc w:val="both"/>
        <w:rPr>
          <w:b/>
        </w:rPr>
      </w:pPr>
      <w:r>
        <w:rPr>
          <w:b/>
        </w:rPr>
        <w:t>Литература:</w:t>
      </w:r>
    </w:p>
    <w:p w:rsidR="001A0BCB" w:rsidRPr="005B1633" w:rsidRDefault="001A0BCB" w:rsidP="007C41B9">
      <w:pPr>
        <w:numPr>
          <w:ilvl w:val="0"/>
          <w:numId w:val="1"/>
        </w:numPr>
        <w:tabs>
          <w:tab w:val="clear" w:pos="680"/>
          <w:tab w:val="num" w:pos="360"/>
        </w:tabs>
        <w:spacing w:line="360" w:lineRule="auto"/>
        <w:jc w:val="both"/>
      </w:pPr>
      <w:r w:rsidRPr="005B1633">
        <w:t>Н. С. Бахвалов и др. «Численные  методы». М.Наука</w:t>
      </w:r>
      <w:r>
        <w:t>.</w:t>
      </w:r>
      <w:r w:rsidRPr="005B1633">
        <w:t xml:space="preserve"> 1987</w:t>
      </w:r>
      <w:r>
        <w:t>.</w:t>
      </w:r>
    </w:p>
    <w:p w:rsidR="001A0BCB" w:rsidRPr="005B1633" w:rsidRDefault="001A0BCB" w:rsidP="007C41B9">
      <w:pPr>
        <w:numPr>
          <w:ilvl w:val="0"/>
          <w:numId w:val="1"/>
        </w:numPr>
        <w:tabs>
          <w:tab w:val="clear" w:pos="680"/>
          <w:tab w:val="num" w:pos="360"/>
        </w:tabs>
        <w:spacing w:line="360" w:lineRule="auto"/>
        <w:jc w:val="both"/>
      </w:pPr>
      <w:r w:rsidRPr="005B1633">
        <w:t>В. П. Демидович и др. «Основы вычислительной  математики»</w:t>
      </w:r>
      <w:r>
        <w:t>.</w:t>
      </w:r>
      <w:r w:rsidRPr="005B1633">
        <w:t xml:space="preserve"> М.Наука</w:t>
      </w:r>
      <w:r>
        <w:t xml:space="preserve">. </w:t>
      </w:r>
      <w:r w:rsidRPr="005B1633">
        <w:t xml:space="preserve"> 1987</w:t>
      </w:r>
      <w:r>
        <w:t>.</w:t>
      </w:r>
    </w:p>
    <w:p w:rsidR="001A0BCB" w:rsidRDefault="001A0BCB" w:rsidP="007C41B9">
      <w:pPr>
        <w:numPr>
          <w:ilvl w:val="0"/>
          <w:numId w:val="1"/>
        </w:numPr>
        <w:tabs>
          <w:tab w:val="clear" w:pos="680"/>
          <w:tab w:val="num" w:pos="360"/>
        </w:tabs>
        <w:spacing w:line="360" w:lineRule="auto"/>
        <w:jc w:val="both"/>
      </w:pPr>
      <w:r w:rsidRPr="005B1633">
        <w:t>Березин И. С. и др. «М</w:t>
      </w:r>
      <w:r>
        <w:t xml:space="preserve">етоды вычислений». </w:t>
      </w:r>
      <w:r w:rsidRPr="005B1633">
        <w:t>М.Наука</w:t>
      </w:r>
      <w:r>
        <w:t>.</w:t>
      </w:r>
      <w:r w:rsidRPr="005B1633">
        <w:t xml:space="preserve"> 1996</w:t>
      </w:r>
      <w:r>
        <w:t>.</w:t>
      </w:r>
    </w:p>
    <w:p w:rsidR="001A0BCB" w:rsidRDefault="001A0BCB" w:rsidP="007C41B9">
      <w:pPr>
        <w:spacing w:line="360" w:lineRule="auto"/>
        <w:ind w:left="680"/>
        <w:jc w:val="both"/>
      </w:pPr>
    </w:p>
    <w:sectPr w:rsidR="001A0BCB" w:rsidSect="00AB04E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87FDB"/>
    <w:multiLevelType w:val="multilevel"/>
    <w:tmpl w:val="473AE592"/>
    <w:lvl w:ilvl="0">
      <w:start w:val="1"/>
      <w:numFmt w:val="decimal"/>
      <w:lvlText w:val="%1."/>
      <w:lvlJc w:val="left"/>
      <w:pPr>
        <w:tabs>
          <w:tab w:val="num" w:pos="680"/>
        </w:tabs>
        <w:ind w:left="680" w:hanging="68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04ED"/>
    <w:rsid w:val="00001C9B"/>
    <w:rsid w:val="00016256"/>
    <w:rsid w:val="00054E84"/>
    <w:rsid w:val="00100282"/>
    <w:rsid w:val="0013014E"/>
    <w:rsid w:val="001A0BCB"/>
    <w:rsid w:val="002F7B0B"/>
    <w:rsid w:val="003A02EC"/>
    <w:rsid w:val="0040404D"/>
    <w:rsid w:val="004504DB"/>
    <w:rsid w:val="004522B8"/>
    <w:rsid w:val="004A68C8"/>
    <w:rsid w:val="004B3C4A"/>
    <w:rsid w:val="005B1633"/>
    <w:rsid w:val="005E3501"/>
    <w:rsid w:val="0074722F"/>
    <w:rsid w:val="007C41B9"/>
    <w:rsid w:val="008B7777"/>
    <w:rsid w:val="008D034D"/>
    <w:rsid w:val="008E2101"/>
    <w:rsid w:val="008F117D"/>
    <w:rsid w:val="00A73108"/>
    <w:rsid w:val="00AB04ED"/>
    <w:rsid w:val="00B76A98"/>
    <w:rsid w:val="00BD34E0"/>
    <w:rsid w:val="00D04FA8"/>
    <w:rsid w:val="00EF68E0"/>
    <w:rsid w:val="00F026C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4ED"/>
    <w:rPr>
      <w:rFonts w:ascii="Times New Roman" w:eastAsia="Times New Roman" w:hAnsi="Times New Roman"/>
      <w:sz w:val="28"/>
      <w:szCs w:val="28"/>
      <w:lang w:val="ru-RU" w:eastAsia="ru-RU"/>
    </w:rPr>
  </w:style>
  <w:style w:type="paragraph" w:styleId="Heading1">
    <w:name w:val="heading 1"/>
    <w:basedOn w:val="Normal"/>
    <w:next w:val="Normal"/>
    <w:link w:val="Heading1Char"/>
    <w:uiPriority w:val="99"/>
    <w:qFormat/>
    <w:rsid w:val="007C41B9"/>
    <w:pPr>
      <w:keepNext/>
      <w:jc w:val="center"/>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41B9"/>
    <w:rPr>
      <w:rFonts w:ascii="Times New Roman" w:hAnsi="Times New Roman" w:cs="Times New Roman"/>
      <w:b/>
      <w:bCs/>
      <w:sz w:val="28"/>
      <w:szCs w:val="28"/>
      <w:lang w:eastAsia="ru-RU"/>
    </w:rPr>
  </w:style>
  <w:style w:type="paragraph" w:styleId="BalloonText">
    <w:name w:val="Balloon Text"/>
    <w:basedOn w:val="Normal"/>
    <w:link w:val="BalloonTextChar"/>
    <w:uiPriority w:val="99"/>
    <w:semiHidden/>
    <w:rsid w:val="00AB04E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04ED"/>
    <w:rPr>
      <w:rFonts w:ascii="Tahoma" w:hAnsi="Tahoma" w:cs="Tahoma"/>
      <w:sz w:val="16"/>
      <w:szCs w:val="16"/>
      <w:lang w:eastAsia="ru-RU"/>
    </w:rPr>
  </w:style>
  <w:style w:type="paragraph" w:styleId="ListParagraph">
    <w:name w:val="List Paragraph"/>
    <w:basedOn w:val="Normal"/>
    <w:uiPriority w:val="99"/>
    <w:qFormat/>
    <w:rsid w:val="007C41B9"/>
    <w:pPr>
      <w:ind w:left="720" w:firstLine="709"/>
      <w:contextualSpacing/>
      <w:jc w:val="both"/>
    </w:pPr>
    <w:rPr>
      <w:sz w:val="24"/>
      <w:szCs w:val="24"/>
    </w:rPr>
  </w:style>
  <w:style w:type="character" w:styleId="Hyperlink">
    <w:name w:val="Hyperlink"/>
    <w:basedOn w:val="DefaultParagraphFont"/>
    <w:uiPriority w:val="99"/>
    <w:rsid w:val="002F7B0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png"/><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21.wmf"/><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63" Type="http://schemas.openxmlformats.org/officeDocument/2006/relationships/image" Target="media/image31.wmf"/><Relationship Id="rId68" Type="http://schemas.openxmlformats.org/officeDocument/2006/relationships/image" Target="media/image33.wmf"/><Relationship Id="rId76" Type="http://schemas.openxmlformats.org/officeDocument/2006/relationships/image" Target="media/image37.wmf"/><Relationship Id="rId84" Type="http://schemas.openxmlformats.org/officeDocument/2006/relationships/image" Target="media/image41.wmf"/><Relationship Id="rId7" Type="http://schemas.openxmlformats.org/officeDocument/2006/relationships/image" Target="media/image2.wmf"/><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image" Target="media/image19.png"/><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image" Target="media/image36.wmf"/><Relationship Id="rId79" Type="http://schemas.openxmlformats.org/officeDocument/2006/relationships/oleObject" Target="embeddings/oleObject37.bin"/><Relationship Id="rId87"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30.wmf"/><Relationship Id="rId82" Type="http://schemas.openxmlformats.org/officeDocument/2006/relationships/image" Target="media/image40.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18.bin"/><Relationship Id="rId48" Type="http://schemas.openxmlformats.org/officeDocument/2006/relationships/image" Target="media/image24.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oleObject" Target="embeddings/oleObject22.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3.wmf"/><Relationship Id="rId59" Type="http://schemas.openxmlformats.org/officeDocument/2006/relationships/image" Target="media/image29.wmf"/><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image" Target="media/image20.png"/><Relationship Id="rId54" Type="http://schemas.openxmlformats.org/officeDocument/2006/relationships/image" Target="media/image27.wmf"/><Relationship Id="rId62" Type="http://schemas.openxmlformats.org/officeDocument/2006/relationships/oleObject" Target="embeddings/oleObject28.bin"/><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1.bin"/><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4968</Words>
  <Characters>2832</Characters>
  <Application>Microsoft Office Outlook</Application>
  <DocSecurity>0</DocSecurity>
  <Lines>0</Lines>
  <Paragraphs>0</Paragraphs>
  <ScaleCrop>false</ScaleCrop>
  <Company>Megasoftware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19</cp:revision>
  <dcterms:created xsi:type="dcterms:W3CDTF">2015-11-02T16:45:00Z</dcterms:created>
  <dcterms:modified xsi:type="dcterms:W3CDTF">2015-11-29T18:44:00Z</dcterms:modified>
</cp:coreProperties>
</file>