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022" w:rsidRPr="00C900E9" w:rsidRDefault="00754022" w:rsidP="00C900E9">
      <w:pPr>
        <w:tabs>
          <w:tab w:val="left" w:pos="142"/>
        </w:tabs>
        <w:spacing w:after="0" w:line="360" w:lineRule="auto"/>
        <w:ind w:firstLine="567"/>
        <w:jc w:val="right"/>
        <w:rPr>
          <w:rFonts w:ascii="Times New Roman" w:hAnsi="Times New Roman"/>
          <w:b/>
          <w:sz w:val="28"/>
          <w:szCs w:val="28"/>
          <w:lang w:val="kk-KZ"/>
        </w:rPr>
      </w:pPr>
      <w:r w:rsidRPr="00C900E9">
        <w:rPr>
          <w:rFonts w:ascii="Times New Roman" w:hAnsi="Times New Roman"/>
          <w:b/>
          <w:sz w:val="28"/>
          <w:szCs w:val="28"/>
          <w:lang w:val="kk-KZ"/>
        </w:rPr>
        <w:t xml:space="preserve">Гүлдәурен Қасымова </w:t>
      </w:r>
    </w:p>
    <w:p w:rsidR="00754022" w:rsidRPr="00C900E9" w:rsidRDefault="00754022" w:rsidP="00C900E9">
      <w:pPr>
        <w:tabs>
          <w:tab w:val="left" w:pos="142"/>
        </w:tabs>
        <w:spacing w:after="0" w:line="360" w:lineRule="auto"/>
        <w:ind w:firstLine="567"/>
        <w:jc w:val="right"/>
        <w:rPr>
          <w:rFonts w:ascii="Times New Roman" w:hAnsi="Times New Roman"/>
          <w:b/>
          <w:sz w:val="28"/>
          <w:szCs w:val="28"/>
          <w:lang w:val="kk-KZ"/>
        </w:rPr>
      </w:pPr>
      <w:r w:rsidRPr="00C900E9">
        <w:rPr>
          <w:rFonts w:ascii="Times New Roman" w:hAnsi="Times New Roman"/>
          <w:b/>
          <w:sz w:val="28"/>
          <w:szCs w:val="28"/>
          <w:lang w:val="kk-KZ"/>
        </w:rPr>
        <w:t xml:space="preserve">                              (Сәтбаев</w:t>
      </w:r>
      <w:r>
        <w:rPr>
          <w:rFonts w:ascii="Times New Roman" w:hAnsi="Times New Roman"/>
          <w:b/>
          <w:sz w:val="28"/>
          <w:szCs w:val="28"/>
          <w:lang w:val="kk-KZ"/>
        </w:rPr>
        <w:t xml:space="preserve">, </w:t>
      </w:r>
      <w:r w:rsidRPr="00C900E9">
        <w:rPr>
          <w:rFonts w:ascii="Times New Roman" w:hAnsi="Times New Roman"/>
          <w:b/>
          <w:sz w:val="28"/>
          <w:szCs w:val="28"/>
          <w:lang w:val="kk-KZ"/>
        </w:rPr>
        <w:t>Қазақ</w:t>
      </w:r>
      <w:r>
        <w:rPr>
          <w:rFonts w:ascii="Times New Roman" w:hAnsi="Times New Roman"/>
          <w:b/>
          <w:sz w:val="28"/>
          <w:szCs w:val="28"/>
          <w:lang w:val="kk-KZ"/>
        </w:rPr>
        <w:t>стан</w:t>
      </w:r>
      <w:r w:rsidRPr="00C900E9">
        <w:rPr>
          <w:rFonts w:ascii="Times New Roman" w:hAnsi="Times New Roman"/>
          <w:b/>
          <w:sz w:val="28"/>
          <w:szCs w:val="28"/>
          <w:lang w:val="kk-KZ"/>
        </w:rPr>
        <w:t xml:space="preserve">) </w:t>
      </w:r>
    </w:p>
    <w:p w:rsidR="00754022" w:rsidRDefault="00754022" w:rsidP="009372E5">
      <w:pPr>
        <w:tabs>
          <w:tab w:val="left" w:pos="142"/>
        </w:tabs>
        <w:spacing w:after="0" w:line="360" w:lineRule="auto"/>
        <w:ind w:firstLine="567"/>
        <w:jc w:val="right"/>
        <w:rPr>
          <w:rFonts w:ascii="Times New Roman" w:hAnsi="Times New Roman"/>
          <w:b/>
          <w:color w:val="000000"/>
          <w:sz w:val="28"/>
          <w:szCs w:val="28"/>
          <w:lang w:val="kk-KZ" w:eastAsia="ru-RU"/>
        </w:rPr>
      </w:pPr>
    </w:p>
    <w:p w:rsidR="00754022" w:rsidRDefault="00754022" w:rsidP="009372E5">
      <w:pPr>
        <w:tabs>
          <w:tab w:val="left" w:pos="142"/>
        </w:tabs>
        <w:spacing w:after="0" w:line="360" w:lineRule="auto"/>
        <w:ind w:firstLine="567"/>
        <w:jc w:val="center"/>
        <w:rPr>
          <w:rFonts w:ascii="Times New Roman" w:hAnsi="Times New Roman"/>
          <w:b/>
          <w:sz w:val="28"/>
          <w:szCs w:val="28"/>
          <w:lang w:val="kk-KZ"/>
        </w:rPr>
      </w:pPr>
      <w:r w:rsidRPr="003C746C">
        <w:rPr>
          <w:rFonts w:ascii="Times New Roman" w:hAnsi="Times New Roman"/>
          <w:b/>
          <w:sz w:val="28"/>
          <w:szCs w:val="28"/>
          <w:lang w:val="kk-KZ"/>
        </w:rPr>
        <w:t>БАСТАУЫШ СЫНЫПТАРДА ОҚУШЫЛАРДЫҢ ШЫҒАРМАШЫЛЫҚ ҚАБІЛЕТІН ҚАЛЫПТАСТЫРУ</w:t>
      </w:r>
    </w:p>
    <w:p w:rsidR="00754022" w:rsidRPr="003C746C" w:rsidRDefault="00754022" w:rsidP="009372E5">
      <w:pPr>
        <w:tabs>
          <w:tab w:val="left" w:pos="142"/>
        </w:tabs>
        <w:spacing w:after="0" w:line="360" w:lineRule="auto"/>
        <w:ind w:firstLine="567"/>
        <w:jc w:val="center"/>
        <w:rPr>
          <w:rFonts w:ascii="Times New Roman" w:hAnsi="Times New Roman"/>
          <w:b/>
          <w:sz w:val="28"/>
          <w:szCs w:val="28"/>
          <w:lang w:val="kk-KZ"/>
        </w:rPr>
      </w:pPr>
    </w:p>
    <w:p w:rsidR="00754022" w:rsidRPr="003C746C" w:rsidRDefault="00754022" w:rsidP="009372E5">
      <w:pPr>
        <w:tabs>
          <w:tab w:val="left" w:pos="142"/>
        </w:tabs>
        <w:spacing w:after="0" w:line="360" w:lineRule="auto"/>
        <w:ind w:firstLine="567"/>
        <w:jc w:val="both"/>
        <w:rPr>
          <w:rFonts w:ascii="Times New Roman" w:hAnsi="Times New Roman"/>
          <w:sz w:val="28"/>
          <w:szCs w:val="28"/>
          <w:lang w:val="kk-KZ"/>
        </w:rPr>
      </w:pPr>
      <w:r w:rsidRPr="003C746C">
        <w:rPr>
          <w:rFonts w:ascii="Times New Roman" w:hAnsi="Times New Roman"/>
          <w:sz w:val="28"/>
          <w:szCs w:val="28"/>
          <w:lang w:val="kk-KZ"/>
        </w:rPr>
        <w:t>Жаңа мазмұнды  білім беру үлгісі  бүгінгі  таңда алдыңғы  қатарлы шетелдік білім беру тәжірбиелерінде нәтижеге  бағытталған білім беру моделі  деп  аталып жүр  және осы  моделді кеңінен  жүзеге асыруда. Бұл  парадигма  -бүгінгі таңдағы әрекет етуші білім беру  жүйесіндегі  алғы  шарттарды ескеріп және  білім  беру  саласындағы халықаралық міндеттерге назар аудара  отырып, жалпы орта  білім берудің  мазмұнды  және процессуалды негіздерін жаңғыртып, тұлғаға бағытталған білм беру үлгісін жүзеге асыруды  көздейді</w:t>
      </w:r>
      <w:r>
        <w:rPr>
          <w:rFonts w:ascii="Times New Roman" w:hAnsi="Times New Roman"/>
          <w:sz w:val="28"/>
          <w:szCs w:val="28"/>
          <w:lang w:val="kk-KZ"/>
        </w:rPr>
        <w:t xml:space="preserve">[1, с. </w:t>
      </w:r>
      <w:r w:rsidRPr="00142C17">
        <w:rPr>
          <w:rFonts w:ascii="Times New Roman" w:hAnsi="Times New Roman"/>
          <w:sz w:val="28"/>
          <w:szCs w:val="28"/>
          <w:lang w:val="kk-KZ"/>
        </w:rPr>
        <w:t>23]</w:t>
      </w:r>
      <w:r>
        <w:rPr>
          <w:rFonts w:ascii="Times New Roman" w:hAnsi="Times New Roman"/>
          <w:sz w:val="28"/>
          <w:szCs w:val="28"/>
          <w:lang w:val="kk-KZ"/>
        </w:rPr>
        <w:t>.</w:t>
      </w:r>
      <w:r w:rsidRPr="003C746C">
        <w:rPr>
          <w:rFonts w:ascii="Times New Roman" w:hAnsi="Times New Roman"/>
          <w:sz w:val="28"/>
          <w:szCs w:val="28"/>
          <w:lang w:val="kk-KZ"/>
        </w:rPr>
        <w:t>Ендеше, өскелең ұрпақ мұғалім берген білімді іс-әрекет тәсілдері мен бағалау өлшемдерін қамтитын қоғамдық және ұжымдық тәжірибе тағылымдарын ғана игеріп қоймай, оны әрі қарай өзінің белсенді, зерделі іс-әрекетімен сабақтастыруы тиіс. Өйткені, қоғамның алға қарыштап дамуы шығармашыл адамдарға байланысты. Оқытудың  жаңа технологиялары балалардың шығармашылық қабілеттерін дамыту негізінде білім беруді көздейді. Бұл бастауыш мектеп кезеңінен бастап баланың шығармашылық ойлауын, шығармашылық қиялын дамытуға көп көңіл бөлуді міндеттейді.</w:t>
      </w:r>
    </w:p>
    <w:p w:rsidR="00754022" w:rsidRPr="003C746C" w:rsidRDefault="00754022" w:rsidP="009372E5">
      <w:pPr>
        <w:tabs>
          <w:tab w:val="left" w:pos="142"/>
        </w:tabs>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Елімі</w:t>
      </w:r>
      <w:r w:rsidRPr="003C746C">
        <w:rPr>
          <w:rFonts w:ascii="Times New Roman" w:hAnsi="Times New Roman"/>
          <w:sz w:val="28"/>
          <w:szCs w:val="28"/>
          <w:lang w:val="kk-KZ"/>
        </w:rPr>
        <w:t>здің бәсекеге қабілетті  ұланының үш тұғырлы дамытуда, ана тіліндегі өз ойын, пікірін де көркем де анық, нақты етіп бере білу жолында ауызекі және жазбаша шығармашылықты дамыту жұмыстары септігін көптеп тигізері анық</w:t>
      </w:r>
      <w:r>
        <w:rPr>
          <w:rFonts w:ascii="Times New Roman" w:hAnsi="Times New Roman"/>
          <w:sz w:val="28"/>
          <w:szCs w:val="28"/>
          <w:lang w:val="kk-KZ"/>
        </w:rPr>
        <w:t>.</w:t>
      </w:r>
    </w:p>
    <w:p w:rsidR="00754022" w:rsidRDefault="00754022" w:rsidP="009372E5">
      <w:pPr>
        <w:tabs>
          <w:tab w:val="left" w:pos="142"/>
        </w:tabs>
        <w:spacing w:after="0" w:line="360" w:lineRule="auto"/>
        <w:ind w:firstLine="567"/>
        <w:jc w:val="both"/>
        <w:rPr>
          <w:rFonts w:ascii="Times New Roman" w:hAnsi="Times New Roman"/>
          <w:sz w:val="28"/>
          <w:szCs w:val="28"/>
          <w:lang w:val="kk-KZ"/>
        </w:rPr>
      </w:pPr>
      <w:r w:rsidRPr="003C746C">
        <w:rPr>
          <w:rFonts w:ascii="Times New Roman" w:hAnsi="Times New Roman"/>
          <w:sz w:val="28"/>
          <w:szCs w:val="28"/>
          <w:lang w:val="kk-KZ"/>
        </w:rPr>
        <w:t xml:space="preserve"> Қазақстан Республикасының «Білім туралы» заңында «Білім беру жүйесінің басты мақсаты - ұлттық және адамзаттық мәдени құндылықтар негізінде жеке тұлғаның қалыптасуына жағдай жасай отырып, оның шығармашылық қабілетін және эстетикалық тәрб</w:t>
      </w:r>
      <w:r>
        <w:rPr>
          <w:rFonts w:ascii="Times New Roman" w:hAnsi="Times New Roman"/>
          <w:sz w:val="28"/>
          <w:szCs w:val="28"/>
          <w:lang w:val="kk-KZ"/>
        </w:rPr>
        <w:t>ие беруді дамыту»- деп көрсетті[1, с.59</w:t>
      </w:r>
      <w:r w:rsidRPr="00142C17">
        <w:rPr>
          <w:rFonts w:ascii="Times New Roman" w:hAnsi="Times New Roman"/>
          <w:sz w:val="28"/>
          <w:szCs w:val="28"/>
          <w:lang w:val="kk-KZ"/>
        </w:rPr>
        <w:t>]</w:t>
      </w:r>
      <w:r>
        <w:rPr>
          <w:rFonts w:ascii="Times New Roman" w:hAnsi="Times New Roman"/>
          <w:sz w:val="28"/>
          <w:szCs w:val="28"/>
          <w:lang w:val="kk-KZ"/>
        </w:rPr>
        <w:t>.</w:t>
      </w:r>
    </w:p>
    <w:p w:rsidR="00754022" w:rsidRPr="003C746C" w:rsidRDefault="00754022" w:rsidP="009372E5">
      <w:pPr>
        <w:tabs>
          <w:tab w:val="left" w:pos="142"/>
        </w:tabs>
        <w:spacing w:after="0" w:line="360" w:lineRule="auto"/>
        <w:ind w:firstLine="567"/>
        <w:jc w:val="both"/>
        <w:rPr>
          <w:rFonts w:ascii="Times New Roman" w:hAnsi="Times New Roman"/>
          <w:sz w:val="28"/>
          <w:szCs w:val="28"/>
          <w:lang w:val="kk-KZ"/>
        </w:rPr>
      </w:pPr>
      <w:bookmarkStart w:id="0" w:name="_GoBack"/>
      <w:bookmarkEnd w:id="0"/>
      <w:r w:rsidRPr="003C746C">
        <w:rPr>
          <w:rFonts w:ascii="Times New Roman" w:hAnsi="Times New Roman"/>
          <w:sz w:val="28"/>
          <w:szCs w:val="28"/>
          <w:lang w:val="kk-KZ"/>
        </w:rPr>
        <w:t>Қазіргі заманғы педагогикалық ой-тұжырымдардағы басты мақсат - оқушының жеке тұлғалық күшін және оның шығармашылық потенциалын дамыту болып табылады. Түсініктеме сөздікте потенциал дегеніміз – адам бойындағы қабілет, іске қосылатын қуат деп анықтама береді. Аса көрн</w:t>
      </w:r>
      <w:r>
        <w:rPr>
          <w:rFonts w:ascii="Times New Roman" w:hAnsi="Times New Roman"/>
          <w:sz w:val="28"/>
          <w:szCs w:val="28"/>
          <w:lang w:val="kk-KZ"/>
        </w:rPr>
        <w:t>екті психолог В.С. Выготский: «Ш</w:t>
      </w:r>
      <w:r w:rsidRPr="003C746C">
        <w:rPr>
          <w:rFonts w:ascii="Times New Roman" w:hAnsi="Times New Roman"/>
          <w:sz w:val="28"/>
          <w:szCs w:val="28"/>
          <w:lang w:val="kk-KZ"/>
        </w:rPr>
        <w:t>ығармашылық – жаңалық ойлап табатын іс-әрекет» деп атап көрсетеді .</w:t>
      </w:r>
    </w:p>
    <w:p w:rsidR="00754022" w:rsidRPr="0046649C" w:rsidRDefault="00754022" w:rsidP="009372E5">
      <w:pPr>
        <w:tabs>
          <w:tab w:val="left" w:pos="142"/>
        </w:tabs>
        <w:spacing w:after="0" w:line="360" w:lineRule="auto"/>
        <w:ind w:firstLine="567"/>
        <w:jc w:val="both"/>
        <w:rPr>
          <w:rFonts w:ascii="Times New Roman" w:hAnsi="Times New Roman"/>
          <w:sz w:val="28"/>
          <w:szCs w:val="28"/>
          <w:lang w:val="kk-KZ"/>
        </w:rPr>
      </w:pPr>
      <w:r w:rsidRPr="0046649C">
        <w:rPr>
          <w:rFonts w:ascii="Times New Roman" w:hAnsi="Times New Roman"/>
          <w:sz w:val="28"/>
          <w:szCs w:val="28"/>
          <w:lang w:val="kk-KZ"/>
        </w:rPr>
        <w:t>Шығармашылық - өте күрделі процесс. Философиялық сөздікте «Шығармашылық - қайталанбас тарихи қоғамдық мәні бар, жоғары сападағы жаңалық ашатын іс-әрекет» деп түсінік береді.  Шығармашылық ұғымы әлемдік мәдениеттің барлық дәуіріндегі ойшылдардың назарында болған. Ежелден - ақ ойшылдарымыз Жүсіп Баласағұн, Әл-Фараби, Абайды ерекше толғандырып, өз еңбектерінде адамның жеке басын, қабілеттерін дамытуды үнемі көтеріп отырған. Педагогтар К.Д.Ушинский, Ы.Алтынсарин, А.С.Макаренко шығармаларында шығармашылықты дамытудың жолдарын қарастырса, оқушы шығармашылығына бағыт-бағдар берудің ең алғаш білім мазмұнын енгізген М.Жұмабаев болды. Ол балалардың ойларын дамыту туралы:  «Ойлау - жанның өте бір қиын ісі» деп атап көрсете келе, мұғалім баланың ойлануына, шығармашылық іс-әрекетіне жағдай т</w:t>
      </w:r>
      <w:r>
        <w:rPr>
          <w:rFonts w:ascii="Times New Roman" w:hAnsi="Times New Roman"/>
          <w:sz w:val="28"/>
          <w:szCs w:val="28"/>
          <w:lang w:val="kk-KZ"/>
        </w:rPr>
        <w:t>уғызу керектігін атап көрсетеді [2, с.40</w:t>
      </w:r>
      <w:r w:rsidRPr="00CF27D6">
        <w:rPr>
          <w:rFonts w:ascii="Times New Roman" w:hAnsi="Times New Roman"/>
          <w:sz w:val="28"/>
          <w:szCs w:val="28"/>
          <w:lang w:val="kk-KZ"/>
        </w:rPr>
        <w:t>]</w:t>
      </w:r>
      <w:r>
        <w:rPr>
          <w:rFonts w:ascii="Times New Roman" w:hAnsi="Times New Roman"/>
          <w:sz w:val="28"/>
          <w:szCs w:val="28"/>
          <w:lang w:val="kk-KZ"/>
        </w:rPr>
        <w:t>.</w:t>
      </w:r>
    </w:p>
    <w:p w:rsidR="00754022" w:rsidRPr="0046649C" w:rsidRDefault="00754022" w:rsidP="0046649C">
      <w:pPr>
        <w:tabs>
          <w:tab w:val="left" w:pos="142"/>
        </w:tabs>
        <w:spacing w:after="0" w:line="360" w:lineRule="auto"/>
        <w:ind w:firstLine="567"/>
        <w:jc w:val="both"/>
        <w:rPr>
          <w:rFonts w:ascii="Times New Roman" w:hAnsi="Times New Roman"/>
          <w:sz w:val="28"/>
          <w:szCs w:val="28"/>
          <w:lang w:val="kk-KZ"/>
        </w:rPr>
      </w:pPr>
      <w:r w:rsidRPr="0046649C">
        <w:rPr>
          <w:rFonts w:ascii="Times New Roman" w:hAnsi="Times New Roman"/>
          <w:sz w:val="28"/>
          <w:szCs w:val="28"/>
          <w:lang w:val="kk-KZ"/>
        </w:rPr>
        <w:t xml:space="preserve"> Бастауыш сыныпта шығармашылық қабілет екі түрлі әрекетте дамиды</w:t>
      </w:r>
    </w:p>
    <w:p w:rsidR="00754022" w:rsidRPr="00090B20" w:rsidRDefault="00754022" w:rsidP="009372E5">
      <w:pPr>
        <w:tabs>
          <w:tab w:val="left" w:pos="142"/>
        </w:tabs>
        <w:spacing w:after="0" w:line="360" w:lineRule="auto"/>
        <w:ind w:firstLine="567"/>
        <w:jc w:val="both"/>
        <w:rPr>
          <w:rFonts w:ascii="Times New Roman" w:hAnsi="Times New Roman"/>
          <w:sz w:val="28"/>
          <w:szCs w:val="28"/>
          <w:lang w:val="kk-KZ"/>
        </w:rPr>
      </w:pPr>
      <w:r w:rsidRPr="00090B20">
        <w:rPr>
          <w:rFonts w:ascii="Times New Roman" w:hAnsi="Times New Roman"/>
          <w:sz w:val="28"/>
          <w:szCs w:val="28"/>
          <w:lang w:val="kk-KZ"/>
        </w:rPr>
        <w:t>•</w:t>
      </w:r>
      <w:r w:rsidRPr="00090B20">
        <w:rPr>
          <w:rFonts w:ascii="Times New Roman" w:hAnsi="Times New Roman"/>
          <w:sz w:val="28"/>
          <w:szCs w:val="28"/>
          <w:lang w:val="kk-KZ"/>
        </w:rPr>
        <w:tab/>
        <w:t>кез-келген бала адамзат баласының осы кезге дейінгі жинақтаған тәжірбиесін меңгеруге бағытталған оқу әрекеті арқылы дамиды;</w:t>
      </w:r>
    </w:p>
    <w:p w:rsidR="00754022" w:rsidRPr="00090B20" w:rsidRDefault="00754022" w:rsidP="009372E5">
      <w:pPr>
        <w:tabs>
          <w:tab w:val="left" w:pos="142"/>
        </w:tabs>
        <w:spacing w:after="0" w:line="360" w:lineRule="auto"/>
        <w:ind w:firstLine="567"/>
        <w:jc w:val="both"/>
        <w:rPr>
          <w:rFonts w:ascii="Times New Roman" w:hAnsi="Times New Roman"/>
          <w:sz w:val="28"/>
          <w:szCs w:val="28"/>
          <w:lang w:val="kk-KZ"/>
        </w:rPr>
      </w:pPr>
      <w:r w:rsidRPr="00090B20">
        <w:rPr>
          <w:rFonts w:ascii="Times New Roman" w:hAnsi="Times New Roman"/>
          <w:sz w:val="28"/>
          <w:szCs w:val="28"/>
          <w:lang w:val="kk-KZ"/>
        </w:rPr>
        <w:t>•</w:t>
      </w:r>
      <w:r w:rsidRPr="00090B20">
        <w:rPr>
          <w:rFonts w:ascii="Times New Roman" w:hAnsi="Times New Roman"/>
          <w:sz w:val="28"/>
          <w:szCs w:val="28"/>
          <w:lang w:val="kk-KZ"/>
        </w:rPr>
        <w:tab/>
        <w:t xml:space="preserve">кез-келген оқушы шығармашылық әрекет орындау арқылы өзінің мүмкіндіктерін дамытады. </w:t>
      </w:r>
    </w:p>
    <w:p w:rsidR="00754022" w:rsidRPr="00090B20" w:rsidRDefault="00754022" w:rsidP="009372E5">
      <w:pPr>
        <w:tabs>
          <w:tab w:val="left" w:pos="142"/>
        </w:tabs>
        <w:spacing w:after="0" w:line="360" w:lineRule="auto"/>
        <w:ind w:firstLine="567"/>
        <w:jc w:val="both"/>
        <w:rPr>
          <w:rFonts w:ascii="Times New Roman" w:hAnsi="Times New Roman"/>
          <w:sz w:val="28"/>
          <w:szCs w:val="28"/>
          <w:lang w:val="kk-KZ"/>
        </w:rPr>
      </w:pPr>
      <w:r w:rsidRPr="00090B20">
        <w:rPr>
          <w:rFonts w:ascii="Times New Roman" w:hAnsi="Times New Roman"/>
          <w:sz w:val="28"/>
          <w:szCs w:val="28"/>
          <w:lang w:val="kk-KZ"/>
        </w:rPr>
        <w:t xml:space="preserve"> Оқу әрекетінен шығармашылық әрекетінің айырмашылығы ол баланың өзін-өзі қалыптастыруына, өз идеясын жүзеге асыруға бағытталған жаңа әдіс-тәсілдер іздейді, проблеманы шешеді, жаңаша шешуге талпыныс жасайды </w:t>
      </w:r>
    </w:p>
    <w:p w:rsidR="00754022" w:rsidRPr="00090B20" w:rsidRDefault="00754022" w:rsidP="009372E5">
      <w:pPr>
        <w:tabs>
          <w:tab w:val="left" w:pos="142"/>
        </w:tabs>
        <w:spacing w:after="0" w:line="360" w:lineRule="auto"/>
        <w:ind w:firstLine="567"/>
        <w:jc w:val="both"/>
        <w:rPr>
          <w:rFonts w:ascii="Times New Roman" w:hAnsi="Times New Roman"/>
          <w:sz w:val="28"/>
          <w:szCs w:val="28"/>
          <w:lang w:val="kk-KZ"/>
        </w:rPr>
      </w:pPr>
      <w:r w:rsidRPr="00090B20">
        <w:rPr>
          <w:rFonts w:ascii="Times New Roman" w:hAnsi="Times New Roman"/>
          <w:sz w:val="28"/>
          <w:szCs w:val="28"/>
          <w:lang w:val="kk-KZ"/>
        </w:rPr>
        <w:t xml:space="preserve"> Оқушының шығармашылық қабілетін дамыту үшін бірнеше шарттар орындалуы тиіс. </w:t>
      </w:r>
    </w:p>
    <w:p w:rsidR="00754022" w:rsidRPr="00090B20" w:rsidRDefault="00754022" w:rsidP="009372E5">
      <w:pPr>
        <w:tabs>
          <w:tab w:val="left" w:pos="142"/>
        </w:tabs>
        <w:spacing w:after="0" w:line="360" w:lineRule="auto"/>
        <w:ind w:firstLine="567"/>
        <w:jc w:val="both"/>
        <w:rPr>
          <w:rFonts w:ascii="Times New Roman" w:hAnsi="Times New Roman"/>
          <w:sz w:val="28"/>
          <w:szCs w:val="28"/>
          <w:lang w:val="kk-KZ"/>
        </w:rPr>
      </w:pPr>
      <w:r w:rsidRPr="00090B20">
        <w:rPr>
          <w:rFonts w:ascii="Times New Roman" w:hAnsi="Times New Roman"/>
          <w:sz w:val="28"/>
          <w:szCs w:val="28"/>
          <w:lang w:val="kk-KZ"/>
        </w:rPr>
        <w:t>•</w:t>
      </w:r>
      <w:r w:rsidRPr="00090B20">
        <w:rPr>
          <w:rFonts w:ascii="Times New Roman" w:hAnsi="Times New Roman"/>
          <w:sz w:val="28"/>
          <w:szCs w:val="28"/>
          <w:lang w:val="kk-KZ"/>
        </w:rPr>
        <w:tab/>
        <w:t>баланың шығармашылық қабілеттерін дамыту ісін ертерек қолға алу керек. Ата-ана баланың қандай да бір қабілетін  байқап сезгеннен бастап, сол іспен айналысуын дер кезінде қолға алса, өз жемісін берері хақ;</w:t>
      </w:r>
    </w:p>
    <w:p w:rsidR="00754022" w:rsidRPr="00090B20" w:rsidRDefault="00754022" w:rsidP="009372E5">
      <w:pPr>
        <w:tabs>
          <w:tab w:val="left" w:pos="142"/>
        </w:tabs>
        <w:spacing w:after="0" w:line="360" w:lineRule="auto"/>
        <w:ind w:firstLine="567"/>
        <w:jc w:val="both"/>
        <w:rPr>
          <w:rFonts w:ascii="Times New Roman" w:hAnsi="Times New Roman"/>
          <w:sz w:val="28"/>
          <w:szCs w:val="28"/>
          <w:lang w:val="kk-KZ"/>
        </w:rPr>
      </w:pPr>
      <w:r w:rsidRPr="00090B20">
        <w:rPr>
          <w:rFonts w:ascii="Times New Roman" w:hAnsi="Times New Roman"/>
          <w:sz w:val="28"/>
          <w:szCs w:val="28"/>
          <w:lang w:val="kk-KZ"/>
        </w:rPr>
        <w:t>•</w:t>
      </w:r>
      <w:r w:rsidRPr="00090B20">
        <w:rPr>
          <w:rFonts w:ascii="Times New Roman" w:hAnsi="Times New Roman"/>
          <w:sz w:val="28"/>
          <w:szCs w:val="28"/>
          <w:lang w:val="kk-KZ"/>
        </w:rPr>
        <w:tab/>
        <w:t>баланың жүйелі, тұрақты ұйымдастырылған шығармашылық әрекеттер жағдайында болуы;</w:t>
      </w:r>
    </w:p>
    <w:p w:rsidR="00754022" w:rsidRPr="002B5984" w:rsidRDefault="00754022" w:rsidP="009372E5">
      <w:pPr>
        <w:tabs>
          <w:tab w:val="left" w:pos="142"/>
        </w:tabs>
        <w:spacing w:after="0" w:line="360" w:lineRule="auto"/>
        <w:ind w:firstLine="567"/>
        <w:jc w:val="both"/>
        <w:rPr>
          <w:rFonts w:ascii="Times New Roman" w:hAnsi="Times New Roman"/>
          <w:sz w:val="28"/>
          <w:szCs w:val="28"/>
          <w:lang w:val="kk-KZ"/>
        </w:rPr>
      </w:pPr>
      <w:r w:rsidRPr="002B5984">
        <w:rPr>
          <w:rFonts w:ascii="Times New Roman" w:hAnsi="Times New Roman"/>
          <w:sz w:val="28"/>
          <w:szCs w:val="28"/>
          <w:lang w:val="kk-KZ"/>
        </w:rPr>
        <w:t>•</w:t>
      </w:r>
      <w:r w:rsidRPr="002B5984">
        <w:rPr>
          <w:rFonts w:ascii="Times New Roman" w:hAnsi="Times New Roman"/>
          <w:sz w:val="28"/>
          <w:szCs w:val="28"/>
          <w:lang w:val="kk-KZ"/>
        </w:rPr>
        <w:tab/>
        <w:t>шығармашылық жұмыстар баланың ойлау мүмкіндігінің ең жоғары деңгейіне жетуі керек.  Шығармашылық жұмыс тоқтап қалмай күннен-күнге деңгейі биіктей, күрделене түссе, тынымсыз ой қызметі  баланың дамуына тигізер пайдасы мол.</w:t>
      </w:r>
    </w:p>
    <w:p w:rsidR="00754022" w:rsidRPr="002B5984" w:rsidRDefault="00754022" w:rsidP="009372E5">
      <w:pPr>
        <w:tabs>
          <w:tab w:val="left" w:pos="142"/>
        </w:tabs>
        <w:spacing w:after="0" w:line="360" w:lineRule="auto"/>
        <w:ind w:firstLine="567"/>
        <w:jc w:val="both"/>
        <w:rPr>
          <w:rFonts w:ascii="Times New Roman" w:hAnsi="Times New Roman"/>
          <w:sz w:val="28"/>
          <w:szCs w:val="28"/>
          <w:lang w:val="kk-KZ"/>
        </w:rPr>
      </w:pPr>
      <w:r w:rsidRPr="002B5984">
        <w:rPr>
          <w:rFonts w:ascii="Times New Roman" w:hAnsi="Times New Roman"/>
          <w:sz w:val="28"/>
          <w:szCs w:val="28"/>
          <w:lang w:val="kk-KZ"/>
        </w:rPr>
        <w:t>•</w:t>
      </w:r>
      <w:r w:rsidRPr="002B5984">
        <w:rPr>
          <w:rFonts w:ascii="Times New Roman" w:hAnsi="Times New Roman"/>
          <w:sz w:val="28"/>
          <w:szCs w:val="28"/>
          <w:lang w:val="kk-KZ"/>
        </w:rPr>
        <w:tab/>
        <w:t>бала әрекеттің әр түрімен айналысуға, таңдауына деген еркіндіктің болуы. Бала бойында қызығушылық, қажеттілік болса, бұл - табысқа жетудің тиімді жолы.</w:t>
      </w:r>
    </w:p>
    <w:p w:rsidR="00754022" w:rsidRPr="002B5984" w:rsidRDefault="00754022" w:rsidP="009372E5">
      <w:pPr>
        <w:tabs>
          <w:tab w:val="left" w:pos="142"/>
        </w:tabs>
        <w:spacing w:after="0" w:line="360" w:lineRule="auto"/>
        <w:ind w:firstLine="567"/>
        <w:jc w:val="both"/>
        <w:rPr>
          <w:rFonts w:ascii="Times New Roman" w:hAnsi="Times New Roman"/>
          <w:sz w:val="28"/>
          <w:szCs w:val="28"/>
          <w:lang w:val="kk-KZ"/>
        </w:rPr>
      </w:pPr>
      <w:r w:rsidRPr="002B5984">
        <w:rPr>
          <w:rFonts w:ascii="Times New Roman" w:hAnsi="Times New Roman"/>
          <w:sz w:val="28"/>
          <w:szCs w:val="28"/>
          <w:lang w:val="kk-KZ"/>
        </w:rPr>
        <w:t xml:space="preserve"> Психологтардың зерттеуінше, аталған шарттарды орындау – шығармашылық қасиеттердің дамуының негізі болып саналады және шығармашылық ізденісте белсенділікті дамытады [</w:t>
      </w:r>
      <w:r>
        <w:rPr>
          <w:rFonts w:ascii="Times New Roman" w:hAnsi="Times New Roman"/>
          <w:sz w:val="28"/>
          <w:szCs w:val="28"/>
          <w:lang w:val="kk-KZ"/>
        </w:rPr>
        <w:t>3</w:t>
      </w:r>
      <w:r w:rsidRPr="002B5984">
        <w:rPr>
          <w:rFonts w:ascii="Times New Roman" w:hAnsi="Times New Roman"/>
          <w:sz w:val="28"/>
          <w:szCs w:val="28"/>
          <w:lang w:val="kk-KZ"/>
        </w:rPr>
        <w:t>, с.29].</w:t>
      </w:r>
    </w:p>
    <w:p w:rsidR="00754022" w:rsidRPr="002B5984" w:rsidRDefault="00754022" w:rsidP="009372E5">
      <w:pPr>
        <w:tabs>
          <w:tab w:val="left" w:pos="142"/>
        </w:tabs>
        <w:spacing w:after="0" w:line="360" w:lineRule="auto"/>
        <w:ind w:firstLine="567"/>
        <w:jc w:val="both"/>
        <w:rPr>
          <w:rFonts w:ascii="Times New Roman" w:hAnsi="Times New Roman"/>
          <w:sz w:val="28"/>
          <w:szCs w:val="28"/>
          <w:lang w:val="kk-KZ"/>
        </w:rPr>
      </w:pPr>
      <w:r w:rsidRPr="002B5984">
        <w:rPr>
          <w:rFonts w:ascii="Times New Roman" w:hAnsi="Times New Roman"/>
          <w:sz w:val="28"/>
          <w:szCs w:val="28"/>
          <w:lang w:val="kk-KZ"/>
        </w:rPr>
        <w:t xml:space="preserve"> Оқушылардың шығармашылық жұмысын ұйымдастыруды үш кезеңге бөлуге болады: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Оқушышығармашылықізденісжұмыстыңнегізгімақсатынбілукерек. Шығармашылықізденісжұмысмақсаты – сабақтаалғанбілімінтереңдетеотырып, тақырыпбойыншазерттеужұмысынжүргізу, бұлоқушыныңтанымынкеңейтеді, білімінтереңдетеді;</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Берілгеннақтытақырыпқазерттеужұмысынжүргізгенде, оқушыкерекматериалдысұрыптапалудыүйренеді,  қажеттіақпараттаржинақтайды;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Оқушыөзініңізденістақырыбыбойыншажобажасап, оны қорғауғаталпынады.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Баланыңшығармашылыққабілетініңдамуынаеңтиімдікезең – бастауышкезең, алдындаайтыпөткендей, баланыңқабілетінертерекбастаукерек. Осы кезеңдебаланыңтанымдықіс-әрекетініңпсихологиялықнегізіқаланады. Ғалым, психолог Н.С.Лейтес: «Бастауышмектепкезіндеоқушылардағажайыпөзгерістерболыпжатады, яғниойдыңкүрделіқасиеттеріқалыптасады, олардыңдаму деңгейлерісәбикезеңдеріменсалыстыруғаболмайтындайжылдамдықпендамиды» – деген.Оныңбелгілібірәрекеткедегенқызығушылығы, ниеті, елестету, қиялдаусезімдеріоянып, оны орындаудағымінез-құлқы, байқағыштығы, белсенділігі, яғниішкімотивтеріашылады, шығармашылықіс-әрекеторындауғақұлшынысыбайқалады</w:t>
      </w:r>
    </w:p>
    <w:p w:rsidR="00754022" w:rsidRPr="00C900E9" w:rsidRDefault="00754022" w:rsidP="0046649C">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Оқуәрекетіненшығармашылықәрекетініңайырмашылығыолбаланыңөзін-өзіқалыптастыруына, өзидеясынжүзегеасыруғабағытталғанжаңаәдіс-тәсілдеріздейді, проблеманышешеді, жаңашашешугеталпынысжасайды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Оқушылардыңшығармашылықжұмысынұйымдастырудыүшкезеңгебөлугеболады: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Оқушышығармашылықізденісжұмыстыңнегізгімақсатынбілукерек. Шығармашылықізденісжұмысмақсаты – сабақтаалғанбілімінтереңдетеотырып, тақырыпбойыншазерттеужұмысынжүргізу, бұлоқушыныңтанымынкеңейтеді, білімінтереңдетеді;</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Берілгеннақтытақырыпқазерттеужұмысынжүргізгенде, оқушыкерекматериалдысұрыптапалудыүйренеді,  қажеттіақпараттаржинақтайды;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Оқушыөзініңізденістақырыбыбойыншажобажасап, оны қорғауғаталпынады.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Баланыңшығармашылыққабілетініңдамуынаеңтиімдікезең – бастауышкезең, алдындаайтыпөткендей, баланыңқабілетінертерекбастаукерек. Осы кезеңдебаланыңтанымдықіс-әрекетініңпсихологиялықнегізіқаланады. Ғалым, психолог Н.С.Лейтес: «Бастауышмектепкезіндеоқушылардағажайыпөзгерістерболыпжатады, яғниойдыңкүрделіқасиеттеріқалыптасады, олардың даму деңгейлерісәбикезеңдеріменсалыстыруғаболмайтындайжылдамдықпендамиды» – деген. Оныңбелгілібірәрекеткедегенқызығушылығы, ниеті, елестету, қиялдаусезімдеріоянып, оны орындаудағымінез-құлқы, байқағыштығы, белсенділігі, яғниішкімотивтеріашылады, шығармашылықіс-әрекеторындауғақұлшынысыбайқалады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Шығармашылықжұмыс – оқушыныңойлауқабілетін, ақыл-ой жәнеіс-тәжірибесінентуындайтыноқу, тануәрекеті. Әрбірзерттеушініңшығармашылықпроцескеқатысттырудыңәдістемесітүрлішесипаталады. Солардыңішінде Дж. Диксонныңшығармашылықпроцестіңмәнін (жаңалығы, бірегейлігі, пайдалылығынемесеқұндылығы, шешімніңкөркемдігі) жәнеойлаптабушыүшінжекетұлғаныңсапалыққасиетінқарастырумен, идея алудыынталандыратынбірқатартөмендегідейнақтыәдістердіқарастыратыныжөнінде Д.Ж. Кішібаеваөзеңбегіндебылайдепжазады: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 xml:space="preserve">1. «Миғашабуыл» әдісі, оныңтәртібі: ешқандай сын болмайды; неғұрлым идея көпболса, соғұрлымжақсы; қысылып-қымтырылусызойдыайту. </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2. Инверсия әдісітапсырмағабұрынғыкөзқарастанбөлек, оғанкейбіржаңанемесеөзгергентұрғыданқарап, психологиялықинерциянысаналыжеңудіталапетеді. Олжөніндеавтордыңсөзі: «Жаңатәсілдердііздеңдер, зерделенетінзаттардыңөңінайналдырып, түбінжоғарықаратыпқойыңдар, қозғалатынбөліктердітоқтатыңдаржәнеқозғалмайтынынқозғалысқакелтіріңдер».</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3. Фантазия (қиял) әдісі – бұләдісарманменбайланысты, неніқаласаңсоныңболғаныменелестетуменсипатталады. Олжөніндеавтордыңсөзі: «Жақсы (идеал) шешімдердіқарастырғанда, егерол тек қанақиялдыңжемісіболса, оны жаңаданалынғанпікірменынталандыруғаболады».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4. Психологиялықинерттілікәдіс. Психологиялықинерттілікәдісідәстүрлікөзқарастар мен түсініктерсхемасынбұзуүшінкерек.</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5. Жаңакомбинацияныжүйелізерттеуәдісінемесе оны «морфологиялықталдау» деп те атайды.</w:t>
      </w:r>
    </w:p>
    <w:p w:rsidR="00754022" w:rsidRPr="00C900E9" w:rsidRDefault="00754022" w:rsidP="0046649C">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Бұләдістердіңбәрі де ойлаптабушылартұрғысынаноңнәтижеберетіндігідәлелденген. Әріолардықазіргімектепте (бастауышсыныптарда, орта жәнежоғарысыныптарда) жәнежоғарыоқуорындарындағыоқытупроцесінде, оқушылардыңсыныптантысжұмыстарындапедагогтаркеңіненқолданыпжүр[</w:t>
      </w:r>
      <w:r>
        <w:rPr>
          <w:rFonts w:ascii="Times New Roman" w:hAnsi="Times New Roman"/>
          <w:sz w:val="28"/>
          <w:szCs w:val="28"/>
          <w:lang w:val="kk-KZ"/>
        </w:rPr>
        <w:t>1</w:t>
      </w:r>
      <w:r w:rsidRPr="00C900E9">
        <w:rPr>
          <w:rFonts w:ascii="Times New Roman" w:hAnsi="Times New Roman"/>
          <w:sz w:val="28"/>
          <w:szCs w:val="28"/>
          <w:lang w:val="kk-KZ"/>
        </w:rPr>
        <w:t>, с.16].</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Шығармашылықсабақтардыңоқушыларүшінмынадаймаңыздыжақтары бар:</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оқушылардыңтанымдықізденімпаздығықалыптасады;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сұрақтарды,мәселелердітереңталдауғаүйренеді;</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шығармашылық ой-өрісіартады;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кітаппенжұмыс, көркемжәнеғылымиәдебиеттер, баспаматериалдарменжұмысістеубірліктерінқалыптастырады.</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оқушыөзойынеркінайтуға,сөзмәдениетінеүйренеді;</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оқытудыңғылымилығын арт</w:t>
      </w:r>
      <w:r>
        <w:rPr>
          <w:rFonts w:ascii="Times New Roman" w:hAnsi="Times New Roman"/>
          <w:sz w:val="28"/>
          <w:szCs w:val="28"/>
          <w:lang w:val="kk-KZ"/>
        </w:rPr>
        <w:t>т</w:t>
      </w:r>
      <w:r w:rsidRPr="00C900E9">
        <w:rPr>
          <w:rFonts w:ascii="Times New Roman" w:hAnsi="Times New Roman"/>
          <w:sz w:val="28"/>
          <w:szCs w:val="28"/>
          <w:lang w:val="kk-KZ"/>
        </w:rPr>
        <w:t>ыру;</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w:t>
      </w:r>
      <w:r w:rsidRPr="00C900E9">
        <w:rPr>
          <w:rFonts w:ascii="Times New Roman" w:hAnsi="Times New Roman"/>
          <w:sz w:val="28"/>
          <w:szCs w:val="28"/>
          <w:lang w:val="kk-KZ"/>
        </w:rPr>
        <w:tab/>
        <w:t>ғылымидүниетанымдықалыптастыру;[</w:t>
      </w:r>
      <w:r>
        <w:rPr>
          <w:rFonts w:ascii="Times New Roman" w:hAnsi="Times New Roman"/>
          <w:sz w:val="28"/>
          <w:szCs w:val="28"/>
          <w:lang w:val="kk-KZ"/>
        </w:rPr>
        <w:t>4</w:t>
      </w:r>
      <w:r w:rsidRPr="00C900E9">
        <w:rPr>
          <w:rFonts w:ascii="Times New Roman" w:hAnsi="Times New Roman"/>
          <w:sz w:val="28"/>
          <w:szCs w:val="28"/>
          <w:lang w:val="kk-KZ"/>
        </w:rPr>
        <w:t>, с.41].</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Шығармашылықсабақтардыөткізу, оқушыныңтанымдықіс-әрекетін ар</w:t>
      </w:r>
      <w:r>
        <w:rPr>
          <w:rFonts w:ascii="Times New Roman" w:hAnsi="Times New Roman"/>
          <w:sz w:val="28"/>
          <w:szCs w:val="28"/>
          <w:lang w:val="kk-KZ"/>
        </w:rPr>
        <w:t>т</w:t>
      </w:r>
      <w:r w:rsidRPr="00C900E9">
        <w:rPr>
          <w:rFonts w:ascii="Times New Roman" w:hAnsi="Times New Roman"/>
          <w:sz w:val="28"/>
          <w:szCs w:val="28"/>
          <w:lang w:val="kk-KZ"/>
        </w:rPr>
        <w:t>тырудыңқұралы, сапалыбілімберудіңшарты, оқуүрдісінұйымдастыру факторы, оқытудыңжекелікбағдарыболыптабылады. Осындайжүргізілгенжұмыстарарқылыоқушыларөздерініңәртүрлітанымд</w:t>
      </w:r>
      <w:r>
        <w:rPr>
          <w:rFonts w:ascii="Times New Roman" w:hAnsi="Times New Roman"/>
          <w:sz w:val="28"/>
          <w:szCs w:val="28"/>
          <w:lang w:val="kk-KZ"/>
        </w:rPr>
        <w:t>ы</w:t>
      </w:r>
      <w:r w:rsidRPr="00C900E9">
        <w:rPr>
          <w:rFonts w:ascii="Times New Roman" w:hAnsi="Times New Roman"/>
          <w:sz w:val="28"/>
          <w:szCs w:val="28"/>
          <w:lang w:val="kk-KZ"/>
        </w:rPr>
        <w:t>қ жәнешығармашылықсұраныстарынқанағаттандырады. Соныменқатармектепішіндегіоқушылардыңарасынанқабілетіжоғарыбалалардыңшығуынаықпалетеді.</w:t>
      </w:r>
    </w:p>
    <w:p w:rsidR="00754022" w:rsidRPr="00C900E9"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Мұғалімніңалдындатұрғанміндет - жасбуындысөзөнерінебаулиотырып, оқытудыңшығармашылықсипатынкүшейту, баланыңбелсенділігініңдамуынажолашу, шығармашылықтұлғақалыптастыру[5, с.17].</w:t>
      </w:r>
    </w:p>
    <w:p w:rsidR="00754022" w:rsidRPr="004A6A2B" w:rsidRDefault="00754022" w:rsidP="009372E5">
      <w:pPr>
        <w:tabs>
          <w:tab w:val="left" w:pos="142"/>
        </w:tabs>
        <w:spacing w:after="0" w:line="360" w:lineRule="auto"/>
        <w:ind w:firstLine="567"/>
        <w:jc w:val="both"/>
        <w:rPr>
          <w:rFonts w:ascii="Times New Roman" w:hAnsi="Times New Roman"/>
          <w:sz w:val="28"/>
          <w:szCs w:val="28"/>
          <w:lang w:val="kk-KZ"/>
        </w:rPr>
      </w:pPr>
      <w:r w:rsidRPr="00C900E9">
        <w:rPr>
          <w:rFonts w:ascii="Times New Roman" w:hAnsi="Times New Roman"/>
          <w:sz w:val="28"/>
          <w:szCs w:val="28"/>
          <w:lang w:val="kk-KZ"/>
        </w:rPr>
        <w:t>Шығармашылықжұмысқаикемдеудіңбір сыры - кенеттенбір ситуация таңдап, соғанбаланықатыстыраотырып, оқиғаныжан-тәніменсезіндіру,осы сезімтүйсікарқылыжазбажұмысынжазуғатөселдіру. Оқушықаламынантуындағаннәрсеніңбәріешмінсізболмайды. Олүшінбаламенбірлесеотырыпжөндеп, көркемдікдәрежегежеткізукерек.</w:t>
      </w:r>
      <w:r w:rsidRPr="004A6A2B">
        <w:rPr>
          <w:rFonts w:ascii="Times New Roman" w:hAnsi="Times New Roman"/>
          <w:sz w:val="28"/>
          <w:szCs w:val="28"/>
          <w:lang w:val="kk-KZ"/>
        </w:rPr>
        <w:t xml:space="preserve">Оқушыларға аз сөзге көп мағына сыйғызу, көп іздену, әдеби кітаптарды көп оқу тағы басқаларын ескертіп отыру керек. </w:t>
      </w:r>
    </w:p>
    <w:p w:rsidR="00754022" w:rsidRPr="002B5984" w:rsidRDefault="00754022" w:rsidP="0046649C">
      <w:pPr>
        <w:tabs>
          <w:tab w:val="left" w:pos="142"/>
        </w:tabs>
        <w:spacing w:after="0" w:line="360" w:lineRule="auto"/>
        <w:ind w:firstLine="567"/>
        <w:jc w:val="both"/>
        <w:rPr>
          <w:rFonts w:ascii="Times New Roman" w:hAnsi="Times New Roman"/>
          <w:sz w:val="28"/>
          <w:szCs w:val="28"/>
          <w:lang w:val="kk-KZ"/>
        </w:rPr>
      </w:pPr>
      <w:r w:rsidRPr="002B5984">
        <w:rPr>
          <w:rFonts w:ascii="Times New Roman" w:hAnsi="Times New Roman"/>
          <w:sz w:val="28"/>
          <w:szCs w:val="28"/>
          <w:lang w:val="kk-KZ"/>
        </w:rPr>
        <w:t xml:space="preserve">Кез келген оқушы  шығармашылық әрекеттер орындау арқылы өзінің мүмкіндіктерін дамытады. Өз-өзімен қалыптасуына, өз идеясын жүзеге асыруға бағытталған жаңа әдіс-тәсілдер іздейді. Проблеманы өзінше, жаңаша шешуге талпыныс жасайды. Мысалы: оқу әрекетінде белгілі бір дағдыны қалыптастыратын, білгілі бір ережені меңгеретін жаттығулар орындалса, шығармашылық әрекеттер баланың іздену жұмысында басты нысанада болады. Сондықтан оқу әрекеті баланың жалпы қабілетін дамытса, шығармашылық әрекет нақты жағдай шешу барысында нәтижеге жеткізетін қабілеттерін дамытады. </w:t>
      </w:r>
    </w:p>
    <w:p w:rsidR="00754022" w:rsidRPr="002B5984" w:rsidRDefault="00754022" w:rsidP="009372E5">
      <w:pPr>
        <w:tabs>
          <w:tab w:val="left" w:pos="142"/>
        </w:tabs>
        <w:spacing w:after="0" w:line="360" w:lineRule="auto"/>
        <w:ind w:firstLine="567"/>
        <w:jc w:val="both"/>
        <w:rPr>
          <w:rFonts w:ascii="Times New Roman" w:hAnsi="Times New Roman"/>
          <w:sz w:val="28"/>
          <w:szCs w:val="28"/>
          <w:lang w:val="kk-KZ"/>
        </w:rPr>
      </w:pPr>
      <w:r w:rsidRPr="002B5984">
        <w:rPr>
          <w:rFonts w:ascii="Times New Roman" w:hAnsi="Times New Roman"/>
          <w:sz w:val="28"/>
          <w:szCs w:val="28"/>
          <w:lang w:val="kk-KZ"/>
        </w:rPr>
        <w:t xml:space="preserve"> Баланың жұмыспен айналысуға деген қызығушылығы мен қанша уақыт айналысатындығында өз еркі болуы керек. Бұл табысқа жетудің бірден-бір кепілі болып табылады. Бірақ балаға берілетін еркіндік үлкеннің қамқорлығын, көмегін талап етеді. </w:t>
      </w:r>
    </w:p>
    <w:p w:rsidR="00754022" w:rsidRPr="002B5984" w:rsidRDefault="00754022" w:rsidP="009372E5">
      <w:pPr>
        <w:tabs>
          <w:tab w:val="left" w:pos="142"/>
        </w:tabs>
        <w:spacing w:after="0" w:line="360" w:lineRule="auto"/>
        <w:ind w:firstLine="567"/>
        <w:jc w:val="both"/>
        <w:rPr>
          <w:rFonts w:ascii="Times New Roman" w:hAnsi="Times New Roman"/>
          <w:b/>
          <w:color w:val="000000"/>
          <w:sz w:val="28"/>
          <w:szCs w:val="28"/>
          <w:lang w:val="kk-KZ" w:eastAsia="ru-RU"/>
        </w:rPr>
      </w:pPr>
      <w:r w:rsidRPr="003C746C">
        <w:rPr>
          <w:rFonts w:ascii="Times New Roman" w:hAnsi="Times New Roman"/>
          <w:b/>
          <w:color w:val="000000"/>
          <w:sz w:val="28"/>
          <w:szCs w:val="28"/>
          <w:lang w:val="kk-KZ" w:eastAsia="ru-RU"/>
        </w:rPr>
        <w:t>Әдебиеттер тізімі</w:t>
      </w:r>
      <w:r w:rsidRPr="002B5984">
        <w:rPr>
          <w:rFonts w:ascii="Times New Roman" w:hAnsi="Times New Roman"/>
          <w:b/>
          <w:color w:val="000000"/>
          <w:sz w:val="28"/>
          <w:szCs w:val="28"/>
          <w:lang w:val="kk-KZ" w:eastAsia="ru-RU"/>
        </w:rPr>
        <w:t>:</w:t>
      </w:r>
    </w:p>
    <w:p w:rsidR="00754022" w:rsidRPr="002B5984" w:rsidRDefault="00754022" w:rsidP="00121610">
      <w:pPr>
        <w:tabs>
          <w:tab w:val="left" w:pos="142"/>
        </w:tabs>
        <w:spacing w:after="0" w:line="360" w:lineRule="auto"/>
        <w:ind w:left="567"/>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xml:space="preserve">1. </w:t>
      </w:r>
      <w:r w:rsidRPr="002B5984">
        <w:rPr>
          <w:rFonts w:ascii="Times New Roman" w:hAnsi="Times New Roman"/>
          <w:color w:val="000000"/>
          <w:sz w:val="28"/>
          <w:szCs w:val="28"/>
          <w:lang w:val="kk-KZ" w:eastAsia="ru-RU"/>
        </w:rPr>
        <w:t>2010 - 2015 жылдарға дейін арналған Білім беру тұжырымдамасы</w:t>
      </w:r>
    </w:p>
    <w:p w:rsidR="00754022" w:rsidRPr="00C900E9" w:rsidRDefault="00754022" w:rsidP="00121610">
      <w:pPr>
        <w:tabs>
          <w:tab w:val="left" w:pos="142"/>
        </w:tabs>
        <w:spacing w:after="0" w:line="360" w:lineRule="auto"/>
        <w:ind w:left="567"/>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xml:space="preserve">2. </w:t>
      </w:r>
      <w:r w:rsidRPr="00C900E9">
        <w:rPr>
          <w:rFonts w:ascii="Times New Roman" w:hAnsi="Times New Roman"/>
          <w:color w:val="000000"/>
          <w:sz w:val="28"/>
          <w:szCs w:val="28"/>
          <w:lang w:val="kk-KZ" w:eastAsia="ru-RU"/>
        </w:rPr>
        <w:t>Пе</w:t>
      </w:r>
      <w:r w:rsidRPr="00121610">
        <w:rPr>
          <w:rFonts w:ascii="Times New Roman" w:hAnsi="Times New Roman"/>
          <w:color w:val="000000"/>
          <w:sz w:val="28"/>
          <w:szCs w:val="28"/>
          <w:lang w:val="kk-KZ" w:eastAsia="ru-RU"/>
        </w:rPr>
        <w:t xml:space="preserve">дагогика: Оқулық /  Абай атындағы Ұлттық Педагогикалық Университетінің педагогика кафедрасының авторлары ұжымы – Алматы: </w:t>
      </w:r>
      <w:r w:rsidRPr="00C900E9">
        <w:rPr>
          <w:rFonts w:ascii="Times New Roman" w:hAnsi="Times New Roman"/>
          <w:color w:val="000000"/>
          <w:sz w:val="28"/>
          <w:szCs w:val="28"/>
          <w:lang w:val="kk-KZ" w:eastAsia="ru-RU"/>
        </w:rPr>
        <w:t>Print-S</w:t>
      </w:r>
      <w:r w:rsidRPr="00121610">
        <w:rPr>
          <w:rFonts w:ascii="Times New Roman" w:hAnsi="Times New Roman"/>
          <w:color w:val="000000"/>
          <w:sz w:val="28"/>
          <w:szCs w:val="28"/>
          <w:lang w:val="kk-KZ" w:eastAsia="ru-RU"/>
        </w:rPr>
        <w:t>, 2005. – 430б.</w:t>
      </w:r>
    </w:p>
    <w:p w:rsidR="00754022" w:rsidRPr="00C900E9" w:rsidRDefault="00754022" w:rsidP="00121610">
      <w:pPr>
        <w:tabs>
          <w:tab w:val="left" w:pos="142"/>
        </w:tabs>
        <w:spacing w:after="0" w:line="360" w:lineRule="auto"/>
        <w:ind w:left="567"/>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xml:space="preserve">3. </w:t>
      </w:r>
      <w:r w:rsidRPr="00C900E9">
        <w:rPr>
          <w:rFonts w:ascii="Times New Roman" w:hAnsi="Times New Roman"/>
          <w:color w:val="000000"/>
          <w:sz w:val="28"/>
          <w:szCs w:val="28"/>
          <w:lang w:val="kk-KZ" w:eastAsia="ru-RU"/>
        </w:rPr>
        <w:t>Тәрбиеқұралы. №1, 2012.</w:t>
      </w:r>
    </w:p>
    <w:p w:rsidR="00754022" w:rsidRPr="00C900E9" w:rsidRDefault="00754022" w:rsidP="00121610">
      <w:pPr>
        <w:tabs>
          <w:tab w:val="left" w:pos="142"/>
        </w:tabs>
        <w:spacing w:after="0" w:line="360" w:lineRule="auto"/>
        <w:ind w:left="567"/>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xml:space="preserve">4. </w:t>
      </w:r>
      <w:r w:rsidRPr="00C900E9">
        <w:rPr>
          <w:rFonts w:ascii="Times New Roman" w:hAnsi="Times New Roman"/>
          <w:color w:val="000000"/>
          <w:sz w:val="28"/>
          <w:szCs w:val="28"/>
          <w:lang w:val="kk-KZ" w:eastAsia="ru-RU"/>
        </w:rPr>
        <w:t xml:space="preserve">Бастауышмектеп журналы </w:t>
      </w:r>
      <w:r w:rsidRPr="00121610">
        <w:rPr>
          <w:rFonts w:ascii="Times New Roman" w:hAnsi="Times New Roman"/>
          <w:color w:val="000000"/>
          <w:sz w:val="28"/>
          <w:szCs w:val="28"/>
          <w:lang w:val="kk-KZ" w:eastAsia="ru-RU"/>
        </w:rPr>
        <w:t>№</w:t>
      </w:r>
      <w:r w:rsidRPr="00C900E9">
        <w:rPr>
          <w:rFonts w:ascii="Times New Roman" w:hAnsi="Times New Roman"/>
          <w:color w:val="000000"/>
          <w:sz w:val="28"/>
          <w:szCs w:val="28"/>
          <w:lang w:val="kk-KZ" w:eastAsia="ru-RU"/>
        </w:rPr>
        <w:t>5</w:t>
      </w:r>
      <w:r w:rsidRPr="00121610">
        <w:rPr>
          <w:rFonts w:ascii="Times New Roman" w:hAnsi="Times New Roman"/>
          <w:color w:val="000000"/>
          <w:sz w:val="28"/>
          <w:szCs w:val="28"/>
          <w:lang w:val="kk-KZ" w:eastAsia="ru-RU"/>
        </w:rPr>
        <w:t>,</w:t>
      </w:r>
      <w:r w:rsidRPr="00C900E9">
        <w:rPr>
          <w:rFonts w:ascii="Times New Roman" w:hAnsi="Times New Roman"/>
          <w:color w:val="000000"/>
          <w:sz w:val="28"/>
          <w:szCs w:val="28"/>
          <w:lang w:val="kk-KZ" w:eastAsia="ru-RU"/>
        </w:rPr>
        <w:t xml:space="preserve"> 2013 жыл.</w:t>
      </w:r>
    </w:p>
    <w:p w:rsidR="00754022" w:rsidRPr="00C900E9" w:rsidRDefault="00754022" w:rsidP="00121610">
      <w:pPr>
        <w:tabs>
          <w:tab w:val="left" w:pos="142"/>
        </w:tabs>
        <w:spacing w:after="0" w:line="360" w:lineRule="auto"/>
        <w:ind w:left="567"/>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 xml:space="preserve">5. </w:t>
      </w:r>
      <w:r w:rsidRPr="00C900E9">
        <w:rPr>
          <w:rFonts w:ascii="Times New Roman" w:hAnsi="Times New Roman"/>
          <w:color w:val="000000"/>
          <w:sz w:val="28"/>
          <w:szCs w:val="28"/>
          <w:lang w:val="kk-KZ" w:eastAsia="ru-RU"/>
        </w:rPr>
        <w:t>Мұғалімдергеарналғаннұсқаулық. І деңгей (ілгері) Екіншібасылым, «Назарбаев зияткерлікмектептері» ДББҰ, 2012.</w:t>
      </w:r>
    </w:p>
    <w:p w:rsidR="00754022" w:rsidRPr="00C900E9" w:rsidRDefault="00754022" w:rsidP="00121610">
      <w:pPr>
        <w:tabs>
          <w:tab w:val="left" w:pos="142"/>
        </w:tabs>
        <w:spacing w:after="0" w:line="360" w:lineRule="auto"/>
        <w:ind w:left="567"/>
        <w:jc w:val="both"/>
        <w:rPr>
          <w:rFonts w:ascii="Times New Roman" w:hAnsi="Times New Roman"/>
          <w:color w:val="000000"/>
          <w:sz w:val="28"/>
          <w:szCs w:val="28"/>
          <w:lang w:val="kk-KZ" w:eastAsia="ru-RU"/>
        </w:rPr>
      </w:pPr>
    </w:p>
    <w:p w:rsidR="00754022" w:rsidRPr="003C746C" w:rsidRDefault="00754022" w:rsidP="009372E5">
      <w:pPr>
        <w:tabs>
          <w:tab w:val="left" w:pos="142"/>
        </w:tabs>
        <w:spacing w:after="0" w:line="360" w:lineRule="auto"/>
        <w:ind w:firstLine="567"/>
        <w:jc w:val="right"/>
        <w:rPr>
          <w:rFonts w:ascii="Times New Roman" w:hAnsi="Times New Roman"/>
          <w:sz w:val="28"/>
          <w:szCs w:val="28"/>
          <w:lang w:val="kk-KZ"/>
        </w:rPr>
      </w:pPr>
      <w:r w:rsidRPr="003C746C">
        <w:rPr>
          <w:rFonts w:ascii="Times New Roman" w:hAnsi="Times New Roman"/>
          <w:b/>
          <w:sz w:val="28"/>
          <w:szCs w:val="28"/>
          <w:lang w:val="kk-KZ"/>
        </w:rPr>
        <w:t>Ғылыми жетекшісі</w:t>
      </w:r>
      <w:r w:rsidRPr="003C746C">
        <w:rPr>
          <w:rFonts w:ascii="Times New Roman" w:hAnsi="Times New Roman"/>
          <w:sz w:val="28"/>
          <w:szCs w:val="28"/>
          <w:lang w:val="kk-KZ"/>
        </w:rPr>
        <w:t xml:space="preserve">: </w:t>
      </w:r>
    </w:p>
    <w:p w:rsidR="00754022" w:rsidRPr="003C746C" w:rsidRDefault="00754022" w:rsidP="00C900E9">
      <w:pPr>
        <w:tabs>
          <w:tab w:val="left" w:pos="142"/>
        </w:tabs>
        <w:spacing w:after="0" w:line="360" w:lineRule="auto"/>
        <w:jc w:val="right"/>
        <w:rPr>
          <w:rFonts w:ascii="Times New Roman" w:hAnsi="Times New Roman"/>
          <w:sz w:val="28"/>
          <w:szCs w:val="28"/>
          <w:lang w:val="kk-KZ"/>
        </w:rPr>
      </w:pPr>
      <w:r w:rsidRPr="003C746C">
        <w:rPr>
          <w:rFonts w:ascii="Times New Roman" w:hAnsi="Times New Roman"/>
          <w:sz w:val="28"/>
          <w:szCs w:val="28"/>
          <w:lang w:val="kk-KZ"/>
        </w:rPr>
        <w:t>педагогика ғылымының кандидаты, профессор Жалелов Өміртай Жалелович</w:t>
      </w:r>
      <w:r>
        <w:rPr>
          <w:rFonts w:ascii="Times New Roman" w:hAnsi="Times New Roman"/>
          <w:sz w:val="28"/>
          <w:szCs w:val="28"/>
          <w:lang w:val="kk-KZ"/>
        </w:rPr>
        <w:t>.</w:t>
      </w:r>
    </w:p>
    <w:p w:rsidR="00754022" w:rsidRPr="003C746C" w:rsidRDefault="00754022" w:rsidP="009372E5">
      <w:pPr>
        <w:tabs>
          <w:tab w:val="left" w:pos="142"/>
        </w:tabs>
        <w:spacing w:after="0" w:line="360" w:lineRule="auto"/>
        <w:ind w:firstLine="567"/>
        <w:rPr>
          <w:rFonts w:ascii="Times New Roman" w:hAnsi="Times New Roman"/>
          <w:sz w:val="28"/>
          <w:szCs w:val="28"/>
          <w:lang w:val="kk-KZ"/>
        </w:rPr>
      </w:pPr>
    </w:p>
    <w:p w:rsidR="00754022" w:rsidRPr="003C746C" w:rsidRDefault="00754022" w:rsidP="009372E5">
      <w:pPr>
        <w:tabs>
          <w:tab w:val="left" w:pos="142"/>
        </w:tabs>
        <w:spacing w:after="0" w:line="360" w:lineRule="auto"/>
        <w:ind w:firstLine="567"/>
        <w:rPr>
          <w:rFonts w:ascii="Times New Roman" w:hAnsi="Times New Roman"/>
          <w:sz w:val="28"/>
          <w:szCs w:val="28"/>
          <w:lang w:val="kk-KZ"/>
        </w:rPr>
      </w:pPr>
    </w:p>
    <w:p w:rsidR="00754022" w:rsidRPr="003C746C" w:rsidRDefault="00754022" w:rsidP="009372E5">
      <w:pPr>
        <w:tabs>
          <w:tab w:val="left" w:pos="142"/>
        </w:tabs>
        <w:spacing w:after="0" w:line="360" w:lineRule="auto"/>
        <w:ind w:firstLine="567"/>
        <w:jc w:val="right"/>
        <w:rPr>
          <w:rFonts w:ascii="Times New Roman" w:hAnsi="Times New Roman"/>
          <w:sz w:val="28"/>
          <w:szCs w:val="28"/>
          <w:lang w:val="kk-KZ"/>
        </w:rPr>
      </w:pPr>
    </w:p>
    <w:sectPr w:rsidR="00754022" w:rsidRPr="003C746C" w:rsidSect="009372E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B44D4"/>
    <w:multiLevelType w:val="hybridMultilevel"/>
    <w:tmpl w:val="0672A18E"/>
    <w:lvl w:ilvl="0" w:tplc="505066C4">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52195E66"/>
    <w:multiLevelType w:val="hybridMultilevel"/>
    <w:tmpl w:val="481A94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17C3"/>
    <w:rsid w:val="00090B20"/>
    <w:rsid w:val="000D3BEC"/>
    <w:rsid w:val="000F1446"/>
    <w:rsid w:val="00121610"/>
    <w:rsid w:val="00142C17"/>
    <w:rsid w:val="001967B6"/>
    <w:rsid w:val="002617C3"/>
    <w:rsid w:val="00293F6B"/>
    <w:rsid w:val="002B5984"/>
    <w:rsid w:val="003C746C"/>
    <w:rsid w:val="003E2338"/>
    <w:rsid w:val="004117E0"/>
    <w:rsid w:val="00431B3E"/>
    <w:rsid w:val="0046649C"/>
    <w:rsid w:val="004A6A2B"/>
    <w:rsid w:val="004B280B"/>
    <w:rsid w:val="00577833"/>
    <w:rsid w:val="006F7DE0"/>
    <w:rsid w:val="00707EEC"/>
    <w:rsid w:val="00754022"/>
    <w:rsid w:val="00775F8A"/>
    <w:rsid w:val="008D43DB"/>
    <w:rsid w:val="009372E5"/>
    <w:rsid w:val="00944464"/>
    <w:rsid w:val="009D0CF2"/>
    <w:rsid w:val="00C900E9"/>
    <w:rsid w:val="00C94A18"/>
    <w:rsid w:val="00CD108D"/>
    <w:rsid w:val="00CF27D6"/>
    <w:rsid w:val="00CF31FA"/>
    <w:rsid w:val="00D162B4"/>
    <w:rsid w:val="00D97CA9"/>
    <w:rsid w:val="00DE2B62"/>
    <w:rsid w:val="00E26099"/>
    <w:rsid w:val="00E74BD3"/>
    <w:rsid w:val="00EC2D1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F8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372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159</TotalTime>
  <Pages>7</Pages>
  <Words>7024</Words>
  <Characters>4005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Gulya</dc:creator>
  <cp:keywords/>
  <dc:description/>
  <cp:lastModifiedBy>Admin</cp:lastModifiedBy>
  <cp:revision>62</cp:revision>
  <dcterms:created xsi:type="dcterms:W3CDTF">2015-10-14T05:10:00Z</dcterms:created>
  <dcterms:modified xsi:type="dcterms:W3CDTF">2015-11-29T14:39:00Z</dcterms:modified>
</cp:coreProperties>
</file>