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F01" w:rsidRPr="001859E7" w:rsidRDefault="00292F01" w:rsidP="001859E7">
      <w:pPr>
        <w:spacing w:after="0" w:line="360" w:lineRule="auto"/>
        <w:ind w:left="3681" w:firstLine="1275"/>
        <w:jc w:val="right"/>
        <w:rPr>
          <w:rFonts w:ascii="Times New Roman" w:hAnsi="Times New Roman"/>
          <w:b/>
          <w:color w:val="333333"/>
          <w:sz w:val="28"/>
          <w:szCs w:val="28"/>
          <w:lang w:val="ru-RU" w:eastAsia="ru-RU"/>
        </w:rPr>
      </w:pPr>
      <w:r w:rsidRPr="001859E7">
        <w:rPr>
          <w:rFonts w:ascii="Times New Roman" w:hAnsi="Times New Roman"/>
          <w:b/>
          <w:color w:val="333333"/>
          <w:sz w:val="28"/>
          <w:szCs w:val="28"/>
          <w:lang w:val="ru-RU" w:eastAsia="ru-RU"/>
        </w:rPr>
        <w:t>Тетяна Ребро</w:t>
      </w:r>
    </w:p>
    <w:p w:rsidR="00292F01" w:rsidRPr="001859E7" w:rsidRDefault="00292F01" w:rsidP="001859E7">
      <w:pPr>
        <w:spacing w:after="0" w:line="360" w:lineRule="auto"/>
        <w:ind w:left="3681" w:firstLine="1275"/>
        <w:jc w:val="right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  <w:r w:rsidRPr="001859E7">
        <w:rPr>
          <w:rFonts w:ascii="Times New Roman" w:hAnsi="Times New Roman"/>
          <w:b/>
          <w:color w:val="333333"/>
          <w:sz w:val="28"/>
          <w:szCs w:val="28"/>
          <w:lang w:val="ru-RU" w:eastAsia="ru-RU"/>
        </w:rPr>
        <w:t>(Костянти</w:t>
      </w:r>
      <w:r w:rsidRPr="001859E7">
        <w:rPr>
          <w:rFonts w:ascii="Times New Roman" w:hAnsi="Times New Roman"/>
          <w:b/>
          <w:color w:val="333333"/>
          <w:sz w:val="28"/>
          <w:szCs w:val="28"/>
          <w:lang w:eastAsia="ru-RU"/>
        </w:rPr>
        <w:t>нівка, Україна)</w:t>
      </w:r>
    </w:p>
    <w:p w:rsidR="00292F01" w:rsidRDefault="00292F01" w:rsidP="00BC7C90">
      <w:pPr>
        <w:spacing w:after="0" w:line="360" w:lineRule="auto"/>
        <w:jc w:val="both"/>
        <w:rPr>
          <w:rFonts w:ascii="Times New Roman" w:hAnsi="Times New Roman"/>
          <w:b/>
          <w:color w:val="333333"/>
          <w:sz w:val="28"/>
          <w:szCs w:val="28"/>
          <w:lang w:val="ru-RU" w:eastAsia="ru-RU"/>
        </w:rPr>
      </w:pPr>
    </w:p>
    <w:p w:rsidR="00292F01" w:rsidRDefault="00292F01" w:rsidP="00BC7C90">
      <w:pPr>
        <w:spacing w:after="0" w:line="360" w:lineRule="auto"/>
        <w:jc w:val="both"/>
        <w:rPr>
          <w:rFonts w:ascii="Times New Roman" w:hAnsi="Times New Roman"/>
          <w:b/>
          <w:color w:val="333333"/>
          <w:sz w:val="28"/>
          <w:szCs w:val="28"/>
          <w:lang w:val="ru-RU" w:eastAsia="ru-RU"/>
        </w:rPr>
      </w:pPr>
      <w:r w:rsidRPr="00BC7C90">
        <w:rPr>
          <w:rFonts w:ascii="Times New Roman" w:hAnsi="Times New Roman"/>
          <w:b/>
          <w:color w:val="333333"/>
          <w:sz w:val="28"/>
          <w:szCs w:val="28"/>
          <w:lang w:val="ru-RU" w:eastAsia="ru-RU"/>
        </w:rPr>
        <w:t>СУЧАСНІ МЕТОДИ ВИКЛАДАННЯ У ВНЗ І-ІІ РІВНЯ АКРЕДИТАЦІЇ</w:t>
      </w:r>
    </w:p>
    <w:p w:rsidR="00292F01" w:rsidRPr="00BC7C90" w:rsidRDefault="00292F01" w:rsidP="00BC7C90">
      <w:pPr>
        <w:spacing w:after="0" w:line="360" w:lineRule="auto"/>
        <w:jc w:val="both"/>
        <w:rPr>
          <w:rFonts w:ascii="Times New Roman" w:hAnsi="Times New Roman"/>
          <w:b/>
          <w:color w:val="333333"/>
          <w:sz w:val="28"/>
          <w:szCs w:val="28"/>
          <w:lang w:val="ru-RU" w:eastAsia="ru-RU"/>
        </w:rPr>
      </w:pPr>
    </w:p>
    <w:p w:rsidR="00292F01" w:rsidRDefault="00292F01" w:rsidP="00BC7C90">
      <w:pPr>
        <w:spacing w:after="0" w:line="360" w:lineRule="auto"/>
        <w:ind w:left="3681" w:firstLine="1275"/>
        <w:jc w:val="center"/>
        <w:rPr>
          <w:rFonts w:ascii="Times New Roman" w:hAnsi="Times New Roman"/>
          <w:color w:val="333333"/>
          <w:sz w:val="28"/>
          <w:szCs w:val="28"/>
          <w:lang w:val="ru-RU" w:eastAsia="ru-RU"/>
        </w:rPr>
      </w:pPr>
      <w:r>
        <w:rPr>
          <w:rFonts w:ascii="Times New Roman" w:hAnsi="Times New Roman"/>
          <w:color w:val="333333"/>
          <w:sz w:val="28"/>
          <w:szCs w:val="28"/>
          <w:lang w:val="ru-RU" w:eastAsia="ru-RU"/>
        </w:rPr>
        <w:t xml:space="preserve">«з усіх </w:t>
      </w:r>
      <w:r w:rsidRPr="00FF45DD">
        <w:rPr>
          <w:rFonts w:ascii="Times New Roman" w:hAnsi="Times New Roman"/>
          <w:color w:val="333333"/>
          <w:sz w:val="28"/>
          <w:szCs w:val="28"/>
          <w:lang w:val="ru-RU" w:eastAsia="ru-RU"/>
        </w:rPr>
        <w:t>скарбів найкращий – знання.</w:t>
      </w:r>
    </w:p>
    <w:p w:rsidR="00292F01" w:rsidRPr="00626C92" w:rsidRDefault="00292F01" w:rsidP="00626C92">
      <w:pPr>
        <w:spacing w:after="0" w:line="360" w:lineRule="auto"/>
        <w:ind w:left="-567"/>
        <w:jc w:val="center"/>
        <w:rPr>
          <w:rFonts w:ascii="Times New Roman" w:hAnsi="Times New Roman"/>
          <w:color w:val="333333"/>
          <w:sz w:val="28"/>
          <w:szCs w:val="28"/>
          <w:lang w:val="ru-RU" w:eastAsia="ru-RU"/>
        </w:rPr>
      </w:pPr>
      <w:r w:rsidRPr="00626C92">
        <w:rPr>
          <w:rFonts w:ascii="Times New Roman" w:hAnsi="Times New Roman"/>
          <w:color w:val="333333"/>
          <w:sz w:val="28"/>
          <w:szCs w:val="28"/>
          <w:lang w:val="ru-RU" w:eastAsia="ru-RU"/>
        </w:rPr>
        <w:t xml:space="preserve">                                                                   </w:t>
      </w:r>
      <w:r w:rsidRPr="00FF45DD">
        <w:rPr>
          <w:rFonts w:ascii="Times New Roman" w:hAnsi="Times New Roman"/>
          <w:color w:val="333333"/>
          <w:sz w:val="28"/>
          <w:szCs w:val="28"/>
          <w:lang w:val="ru-RU" w:eastAsia="ru-RU"/>
        </w:rPr>
        <w:t xml:space="preserve"> Його не</w:t>
      </w:r>
      <w:r>
        <w:rPr>
          <w:rFonts w:ascii="Times New Roman" w:hAnsi="Times New Roman"/>
          <w:color w:val="333333"/>
          <w:sz w:val="28"/>
          <w:szCs w:val="28"/>
          <w:lang w:val="ru-RU" w:eastAsia="ru-RU"/>
        </w:rPr>
        <w:t xml:space="preserve"> можна ні вкрасти, </w:t>
      </w:r>
    </w:p>
    <w:p w:rsidR="00292F01" w:rsidRPr="00FF45DD" w:rsidRDefault="00292F01" w:rsidP="00626C92">
      <w:pPr>
        <w:spacing w:after="0" w:line="360" w:lineRule="auto"/>
        <w:ind w:left="-567"/>
        <w:jc w:val="center"/>
        <w:rPr>
          <w:rFonts w:ascii="Times New Roman" w:hAnsi="Times New Roman"/>
          <w:color w:val="333333"/>
          <w:sz w:val="28"/>
          <w:szCs w:val="28"/>
          <w:lang w:val="ru-RU" w:eastAsia="ru-RU"/>
        </w:rPr>
      </w:pPr>
      <w:r w:rsidRPr="00ED45BA">
        <w:rPr>
          <w:rFonts w:ascii="Times New Roman" w:hAnsi="Times New Roman"/>
          <w:color w:val="333333"/>
          <w:sz w:val="28"/>
          <w:szCs w:val="28"/>
          <w:lang w:val="ru-RU" w:eastAsia="ru-RU"/>
        </w:rPr>
        <w:t xml:space="preserve">                                                                  </w:t>
      </w:r>
      <w:r>
        <w:rPr>
          <w:rFonts w:ascii="Times New Roman" w:hAnsi="Times New Roman"/>
          <w:color w:val="333333"/>
          <w:sz w:val="28"/>
          <w:szCs w:val="28"/>
          <w:lang w:val="ru-RU" w:eastAsia="ru-RU"/>
        </w:rPr>
        <w:t xml:space="preserve">ні загубити, </w:t>
      </w:r>
      <w:r w:rsidRPr="00FF45DD">
        <w:rPr>
          <w:rFonts w:ascii="Times New Roman" w:hAnsi="Times New Roman"/>
          <w:color w:val="333333"/>
          <w:sz w:val="28"/>
          <w:szCs w:val="28"/>
          <w:lang w:val="ru-RU" w:eastAsia="ru-RU"/>
        </w:rPr>
        <w:t>ні знищити»</w:t>
      </w:r>
    </w:p>
    <w:p w:rsidR="00292F01" w:rsidRDefault="00292F01" w:rsidP="00BC7C90">
      <w:pPr>
        <w:spacing w:after="0" w:line="360" w:lineRule="auto"/>
        <w:ind w:left="5805" w:firstLine="1275"/>
        <w:jc w:val="center"/>
        <w:rPr>
          <w:rFonts w:ascii="Helvetica" w:hAnsi="Helvetica" w:cs="Helvetica"/>
          <w:color w:val="333333"/>
          <w:sz w:val="28"/>
          <w:szCs w:val="28"/>
          <w:lang w:val="ru-RU" w:eastAsia="ru-RU"/>
        </w:rPr>
      </w:pPr>
      <w:r w:rsidRPr="00FF45DD">
        <w:rPr>
          <w:rFonts w:ascii="Times New Roman" w:hAnsi="Times New Roman"/>
          <w:color w:val="333333"/>
          <w:sz w:val="28"/>
          <w:szCs w:val="28"/>
          <w:lang w:val="ru-RU" w:eastAsia="ru-RU"/>
        </w:rPr>
        <w:t xml:space="preserve"> (Г.С Сковорода</w:t>
      </w:r>
      <w:r>
        <w:rPr>
          <w:rFonts w:ascii="Helvetica" w:hAnsi="Helvetica" w:cs="Helvetica"/>
          <w:color w:val="333333"/>
          <w:sz w:val="28"/>
          <w:szCs w:val="28"/>
          <w:lang w:val="ru-RU" w:eastAsia="ru-RU"/>
        </w:rPr>
        <w:t>)</w:t>
      </w:r>
    </w:p>
    <w:p w:rsidR="00292F01" w:rsidRPr="00BC7C90" w:rsidRDefault="00292F01" w:rsidP="00BC7C90">
      <w:pPr>
        <w:spacing w:after="0" w:line="360" w:lineRule="auto"/>
        <w:ind w:left="5805" w:firstLine="1275"/>
        <w:jc w:val="center"/>
        <w:rPr>
          <w:rFonts w:ascii="Helvetica" w:hAnsi="Helvetica" w:cs="Helvetica"/>
          <w:color w:val="333333"/>
          <w:sz w:val="28"/>
          <w:szCs w:val="28"/>
          <w:lang w:val="ru-RU" w:eastAsia="ru-RU"/>
        </w:rPr>
      </w:pPr>
    </w:p>
    <w:p w:rsidR="00292F01" w:rsidRPr="0049319D" w:rsidRDefault="00292F01" w:rsidP="00C167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19D">
        <w:rPr>
          <w:rFonts w:ascii="Times New Roman" w:hAnsi="Times New Roman"/>
          <w:sz w:val="28"/>
          <w:szCs w:val="28"/>
        </w:rPr>
        <w:t>Оновлення сучасної системи професійної підготовки фахівц</w:t>
      </w:r>
      <w:r>
        <w:rPr>
          <w:rFonts w:ascii="Times New Roman" w:hAnsi="Times New Roman"/>
          <w:sz w:val="28"/>
          <w:szCs w:val="28"/>
        </w:rPr>
        <w:t>ів, яке здійснюється в Україні в</w:t>
      </w:r>
      <w:r w:rsidRPr="0049319D">
        <w:rPr>
          <w:rFonts w:ascii="Times New Roman" w:hAnsi="Times New Roman"/>
          <w:sz w:val="28"/>
          <w:szCs w:val="28"/>
        </w:rPr>
        <w:t>продовж останніх десятиліть, вимагає науково-теоретичного обґрунтування й експериментального практичного підтвердження новітніх моделей, технологій і методик у системі вищої професійної освіти. Означені процеси відбуваються в умовах загальної глобалізації культурно-освітнього простору України, ґрунтуються на основних засадах Болонської декларації, передбачають створення ефективних моделей професійної підготовки фахівців на засадах компетентнісного підходу, виходячи з кваліфікаційних рамок тієї чи іншої професії. Основні напрями розбудови простору вищої освіти, орієнтованої на запровадження інноваційних форм і методів професійної підготовки фахівців, презентовані у нормативно-правовому полі нашої держави – законах України «Про освіту» (1996 р.), «Про вищу освіту» (2014 р.). Не зважаючи на те, що новий Закон «Про вищу освіту» суттєво змі</w:t>
      </w:r>
      <w:r>
        <w:rPr>
          <w:rFonts w:ascii="Times New Roman" w:hAnsi="Times New Roman"/>
          <w:sz w:val="28"/>
          <w:szCs w:val="28"/>
        </w:rPr>
        <w:t>нив статус технікумів і коледжів</w:t>
      </w:r>
      <w:r w:rsidRPr="0049319D">
        <w:rPr>
          <w:rFonts w:ascii="Times New Roman" w:hAnsi="Times New Roman"/>
          <w:sz w:val="28"/>
          <w:szCs w:val="28"/>
        </w:rPr>
        <w:t xml:space="preserve"> принципово важливими елементами змісту освіти у вищих навчальних закладах (ВНЗ) І-ІІ рівнів акредитації залиш</w:t>
      </w:r>
      <w:r>
        <w:rPr>
          <w:rFonts w:ascii="Times New Roman" w:hAnsi="Times New Roman"/>
          <w:sz w:val="28"/>
          <w:szCs w:val="28"/>
        </w:rPr>
        <w:t>аються</w:t>
      </w:r>
      <w:r w:rsidRPr="0049319D">
        <w:rPr>
          <w:rFonts w:ascii="Times New Roman" w:hAnsi="Times New Roman"/>
          <w:sz w:val="28"/>
          <w:szCs w:val="28"/>
        </w:rPr>
        <w:t xml:space="preserve"> формування досвіду індивідуальної професійної діяльності, забезпечення реалізації новітніх технологій розвитку особистості, гуманізація навчально</w:t>
      </w:r>
      <w:r w:rsidRPr="00626C92">
        <w:rPr>
          <w:rFonts w:ascii="Times New Roman" w:hAnsi="Times New Roman"/>
          <w:sz w:val="28"/>
          <w:szCs w:val="28"/>
        </w:rPr>
        <w:t xml:space="preserve"> </w:t>
      </w:r>
      <w:r w:rsidRPr="0049319D">
        <w:rPr>
          <w:rFonts w:ascii="Times New Roman" w:hAnsi="Times New Roman"/>
          <w:sz w:val="28"/>
          <w:szCs w:val="28"/>
        </w:rPr>
        <w:t>- виховного процесу, диференціація змісту освітніх програм, посилення практичного і творчого спрямування навчальної діяльності.</w:t>
      </w:r>
    </w:p>
    <w:p w:rsidR="00292F01" w:rsidRPr="0049319D" w:rsidRDefault="00292F01" w:rsidP="00C167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19D">
        <w:rPr>
          <w:rFonts w:ascii="Times New Roman" w:hAnsi="Times New Roman"/>
          <w:sz w:val="28"/>
          <w:szCs w:val="28"/>
        </w:rPr>
        <w:t xml:space="preserve"> У змісті Національної стратегії розвитку освіти на період 2012–2021 рр. висунуто принцип індивідуалізації із урахуванням особистісних хар</w:t>
      </w:r>
      <w:r>
        <w:rPr>
          <w:rFonts w:ascii="Times New Roman" w:hAnsi="Times New Roman"/>
          <w:sz w:val="28"/>
          <w:szCs w:val="28"/>
        </w:rPr>
        <w:t>актеристик кожного студента. М</w:t>
      </w:r>
      <w:r w:rsidRPr="0049319D">
        <w:rPr>
          <w:rFonts w:ascii="Times New Roman" w:hAnsi="Times New Roman"/>
          <w:sz w:val="28"/>
          <w:szCs w:val="28"/>
        </w:rPr>
        <w:t xml:space="preserve">оделювання з профільного навчання на основі цілісних знань має стати реальним, а не декларованим підґрунтям інноваційних процесів у сучасній освіті. Новий статус навчальних закладів І- ІІ рівнів акредитації передбачає виконання ними </w:t>
      </w:r>
      <w:r>
        <w:rPr>
          <w:rFonts w:ascii="Times New Roman" w:hAnsi="Times New Roman"/>
          <w:sz w:val="28"/>
          <w:szCs w:val="28"/>
        </w:rPr>
        <w:t>завдань</w:t>
      </w:r>
      <w:r w:rsidRPr="0049319D">
        <w:rPr>
          <w:rFonts w:ascii="Times New Roman" w:hAnsi="Times New Roman"/>
          <w:sz w:val="28"/>
          <w:szCs w:val="28"/>
        </w:rPr>
        <w:t xml:space="preserve"> зорієнтован</w:t>
      </w:r>
      <w:r>
        <w:rPr>
          <w:rFonts w:ascii="Times New Roman" w:hAnsi="Times New Roman"/>
          <w:sz w:val="28"/>
          <w:szCs w:val="28"/>
        </w:rPr>
        <w:t>их на опанування</w:t>
      </w:r>
      <w:r w:rsidRPr="0049319D">
        <w:rPr>
          <w:rFonts w:ascii="Times New Roman" w:hAnsi="Times New Roman"/>
          <w:sz w:val="28"/>
          <w:szCs w:val="28"/>
        </w:rPr>
        <w:t xml:space="preserve"> мо</w:t>
      </w:r>
      <w:r>
        <w:rPr>
          <w:rFonts w:ascii="Times New Roman" w:hAnsi="Times New Roman"/>
          <w:sz w:val="28"/>
          <w:szCs w:val="28"/>
        </w:rPr>
        <w:t>лодшими спеціалістами комплексу</w:t>
      </w:r>
      <w:r w:rsidRPr="0049319D">
        <w:rPr>
          <w:rFonts w:ascii="Times New Roman" w:hAnsi="Times New Roman"/>
          <w:sz w:val="28"/>
          <w:szCs w:val="28"/>
        </w:rPr>
        <w:t xml:space="preserve"> знань й формування у них умінь і навичок. </w:t>
      </w:r>
    </w:p>
    <w:p w:rsidR="00292F01" w:rsidRPr="0049319D" w:rsidRDefault="00292F01" w:rsidP="00C16729">
      <w:pPr>
        <w:pStyle w:val="Default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компетентні</w:t>
      </w:r>
      <w:r w:rsidRPr="0049319D">
        <w:rPr>
          <w:sz w:val="28"/>
          <w:szCs w:val="28"/>
          <w:lang w:val="uk-UA"/>
        </w:rPr>
        <w:t>стного підходу, обумовлю</w:t>
      </w:r>
      <w:r>
        <w:rPr>
          <w:sz w:val="28"/>
          <w:szCs w:val="28"/>
          <w:lang w:val="uk-UA"/>
        </w:rPr>
        <w:t xml:space="preserve">є необхідність </w:t>
      </w:r>
      <w:r w:rsidRPr="0049319D">
        <w:rPr>
          <w:sz w:val="28"/>
          <w:szCs w:val="28"/>
          <w:lang w:val="uk-UA"/>
        </w:rPr>
        <w:t xml:space="preserve">абсолютно нового підходу до організації навчання. Викладач  повинен виконувати не лише функцію транслятора наукових знань, але і уміти вибирати оптимальну стратегію викладання, використовувати сучасні освітні технології, спрямовані на створення творчої атмосфери освітнього процесу. </w:t>
      </w:r>
    </w:p>
    <w:p w:rsidR="00292F01" w:rsidRDefault="00292F01" w:rsidP="00626C92">
      <w:pPr>
        <w:pStyle w:val="Default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9319D">
        <w:rPr>
          <w:sz w:val="28"/>
          <w:szCs w:val="28"/>
        </w:rPr>
        <w:t xml:space="preserve">Вдосконалення процесу навчання має бути спрямоване на створення необхідних і достатніх </w:t>
      </w:r>
      <w:r>
        <w:rPr>
          <w:sz w:val="28"/>
          <w:szCs w:val="28"/>
        </w:rPr>
        <w:t>організаційно - педагогічних умо</w:t>
      </w:r>
      <w:r w:rsidRPr="0049319D">
        <w:rPr>
          <w:sz w:val="28"/>
          <w:szCs w:val="28"/>
        </w:rPr>
        <w:t>в, забезпечення успішного навчання. Акце</w:t>
      </w:r>
      <w:r>
        <w:rPr>
          <w:sz w:val="28"/>
          <w:szCs w:val="28"/>
        </w:rPr>
        <w:t>нт в такій діяльності переносить</w:t>
      </w:r>
      <w:r w:rsidRPr="0049319D">
        <w:rPr>
          <w:sz w:val="28"/>
          <w:szCs w:val="28"/>
        </w:rPr>
        <w:t>ся на</w:t>
      </w:r>
      <w:r>
        <w:rPr>
          <w:sz w:val="28"/>
          <w:szCs w:val="28"/>
        </w:rPr>
        <w:t xml:space="preserve"> партнерство, співпрацю</w:t>
      </w:r>
      <w:r w:rsidRPr="0049319D">
        <w:rPr>
          <w:sz w:val="28"/>
          <w:szCs w:val="28"/>
        </w:rPr>
        <w:t>, а характер взаємин викладача і студентів можна визначати як суб’</w:t>
      </w:r>
      <w:r w:rsidRPr="0049319D">
        <w:rPr>
          <w:sz w:val="28"/>
          <w:szCs w:val="28"/>
          <w:lang w:val="uk-UA"/>
        </w:rPr>
        <w:t>є</w:t>
      </w:r>
      <w:r w:rsidRPr="0049319D">
        <w:rPr>
          <w:sz w:val="28"/>
          <w:szCs w:val="28"/>
        </w:rPr>
        <w:t>кт- суб’</w:t>
      </w:r>
      <w:r w:rsidRPr="0049319D">
        <w:rPr>
          <w:sz w:val="28"/>
          <w:szCs w:val="28"/>
          <w:lang w:val="uk-UA"/>
        </w:rPr>
        <w:t>єктні</w:t>
      </w:r>
      <w:r>
        <w:rPr>
          <w:sz w:val="28"/>
          <w:szCs w:val="28"/>
          <w:lang w:val="uk-UA"/>
        </w:rPr>
        <w:t>.</w:t>
      </w:r>
    </w:p>
    <w:p w:rsidR="00292F01" w:rsidRPr="00C16729" w:rsidRDefault="00292F01" w:rsidP="00626C92">
      <w:pPr>
        <w:pStyle w:val="Default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6729">
        <w:rPr>
          <w:sz w:val="28"/>
          <w:szCs w:val="28"/>
          <w:lang w:val="uk-UA"/>
        </w:rPr>
        <w:t>Для вдосконалення та активізації навчального процесу у технікумі</w:t>
      </w:r>
      <w:r w:rsidRPr="00626C92">
        <w:rPr>
          <w:sz w:val="28"/>
          <w:szCs w:val="28"/>
          <w:lang w:val="uk-UA"/>
        </w:rPr>
        <w:t xml:space="preserve"> </w:t>
      </w:r>
      <w:r w:rsidRPr="00C16729">
        <w:rPr>
          <w:sz w:val="28"/>
          <w:szCs w:val="28"/>
          <w:lang w:val="uk-UA"/>
        </w:rPr>
        <w:t xml:space="preserve">необхідна перебудова у студентів стереотипів навчальної роботи яка склалася в школі - </w:t>
      </w:r>
      <w:r w:rsidRPr="00C16729">
        <w:rPr>
          <w:sz w:val="28"/>
          <w:szCs w:val="28"/>
          <w:lang w:val="uk-UA" w:eastAsia="ru-RU"/>
        </w:rPr>
        <w:t>домінування пояснювально-ілюстративного типу навчання і репродуктивної діяльності учнів; перевагу фронтальної роботи, обмеженість діалогічного спілкування; породжені цими факторами невміння і небажання дітей учитися; вдосконалюватися.</w:t>
      </w:r>
    </w:p>
    <w:p w:rsidR="00292F01" w:rsidRPr="00B15214" w:rsidRDefault="00292F01" w:rsidP="00C1672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B15214">
        <w:rPr>
          <w:rFonts w:ascii="Times New Roman" w:hAnsi="Times New Roman"/>
          <w:sz w:val="28"/>
          <w:szCs w:val="28"/>
          <w:lang w:eastAsia="ru-RU"/>
        </w:rPr>
        <w:t xml:space="preserve">Викладання є мистецтво, а не ремесло –у цьому корінь </w:t>
      </w:r>
      <w:r>
        <w:rPr>
          <w:rFonts w:ascii="Times New Roman" w:hAnsi="Times New Roman"/>
          <w:sz w:val="28"/>
          <w:szCs w:val="28"/>
          <w:lang w:eastAsia="ru-RU"/>
        </w:rPr>
        <w:t>викладацької</w:t>
      </w:r>
      <w:r w:rsidRPr="00B15214">
        <w:rPr>
          <w:rFonts w:ascii="Times New Roman" w:hAnsi="Times New Roman"/>
          <w:sz w:val="28"/>
          <w:szCs w:val="28"/>
          <w:lang w:eastAsia="ru-RU"/>
        </w:rPr>
        <w:t xml:space="preserve"> справи. Випробувати десять методів і обрати свій, передивлятися десять підручників і не дотримуватися жодного неухильно –ось єдиний можливий шлях викладання. Весь час винаходити, вимагати, удосконалю</w:t>
      </w:r>
      <w:r w:rsidRPr="00B15214">
        <w:rPr>
          <w:rFonts w:ascii="Times New Roman" w:hAnsi="Times New Roman"/>
          <w:sz w:val="28"/>
          <w:szCs w:val="28"/>
          <w:lang w:eastAsia="ru-RU"/>
        </w:rPr>
        <w:softHyphen/>
        <w:t xml:space="preserve">вати – ось єдиний курс </w:t>
      </w:r>
      <w:r>
        <w:rPr>
          <w:rFonts w:ascii="Times New Roman" w:hAnsi="Times New Roman"/>
          <w:sz w:val="28"/>
          <w:szCs w:val="28"/>
          <w:lang w:eastAsia="ru-RU"/>
        </w:rPr>
        <w:t>викладацького робочого життя. [6</w:t>
      </w:r>
      <w:r w:rsidRPr="00B15214">
        <w:rPr>
          <w:rFonts w:ascii="Times New Roman" w:hAnsi="Times New Roman"/>
          <w:sz w:val="28"/>
          <w:szCs w:val="28"/>
          <w:lang w:eastAsia="ru-RU"/>
        </w:rPr>
        <w:t>, с. 146]</w:t>
      </w:r>
    </w:p>
    <w:p w:rsidR="00292F01" w:rsidRPr="0049319D" w:rsidRDefault="00292F01" w:rsidP="00C1672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Викладачам потрібно</w:t>
      </w:r>
      <w:r w:rsidRPr="0049319D">
        <w:rPr>
          <w:rFonts w:ascii="Times New Roman" w:hAnsi="Times New Roman"/>
          <w:sz w:val="28"/>
          <w:szCs w:val="28"/>
        </w:rPr>
        <w:t xml:space="preserve"> цілеспрямовано і напо</w:t>
      </w:r>
      <w:r>
        <w:rPr>
          <w:rFonts w:ascii="Times New Roman" w:hAnsi="Times New Roman"/>
          <w:sz w:val="28"/>
          <w:szCs w:val="28"/>
        </w:rPr>
        <w:t>легливо</w:t>
      </w:r>
      <w:r w:rsidRPr="0049319D">
        <w:rPr>
          <w:rFonts w:ascii="Times New Roman" w:hAnsi="Times New Roman"/>
          <w:sz w:val="28"/>
          <w:szCs w:val="28"/>
        </w:rPr>
        <w:t xml:space="preserve"> опановувати активні і інтерактивні форми і технології проведення занять : ігри, тренінги, кейси, ігров</w:t>
      </w:r>
      <w:r>
        <w:rPr>
          <w:rFonts w:ascii="Times New Roman" w:hAnsi="Times New Roman"/>
          <w:sz w:val="28"/>
          <w:szCs w:val="28"/>
        </w:rPr>
        <w:t>е проектування</w:t>
      </w:r>
      <w:r w:rsidRPr="0049319D">
        <w:rPr>
          <w:rFonts w:ascii="Times New Roman" w:hAnsi="Times New Roman"/>
          <w:sz w:val="28"/>
          <w:szCs w:val="28"/>
        </w:rPr>
        <w:t>, креативн</w:t>
      </w:r>
      <w:r>
        <w:rPr>
          <w:rFonts w:ascii="Times New Roman" w:hAnsi="Times New Roman"/>
          <w:sz w:val="28"/>
          <w:szCs w:val="28"/>
        </w:rPr>
        <w:t>а</w:t>
      </w:r>
      <w:r w:rsidRPr="0049319D">
        <w:rPr>
          <w:rFonts w:ascii="Times New Roman" w:hAnsi="Times New Roman"/>
          <w:sz w:val="28"/>
          <w:szCs w:val="28"/>
        </w:rPr>
        <w:t xml:space="preserve"> технік</w:t>
      </w:r>
      <w:r>
        <w:rPr>
          <w:rFonts w:ascii="Times New Roman" w:hAnsi="Times New Roman"/>
          <w:sz w:val="28"/>
          <w:szCs w:val="28"/>
        </w:rPr>
        <w:t>а</w:t>
      </w:r>
      <w:r w:rsidRPr="0049319D">
        <w:rPr>
          <w:rFonts w:ascii="Times New Roman" w:hAnsi="Times New Roman"/>
          <w:sz w:val="28"/>
          <w:szCs w:val="28"/>
        </w:rPr>
        <w:t xml:space="preserve"> і багат</w:t>
      </w:r>
      <w:r>
        <w:rPr>
          <w:rFonts w:ascii="Times New Roman" w:hAnsi="Times New Roman"/>
          <w:sz w:val="28"/>
          <w:szCs w:val="28"/>
        </w:rPr>
        <w:t>о</w:t>
      </w:r>
      <w:r w:rsidRPr="0049319D">
        <w:rPr>
          <w:rFonts w:ascii="Times New Roman" w:hAnsi="Times New Roman"/>
          <w:sz w:val="28"/>
          <w:szCs w:val="28"/>
        </w:rPr>
        <w:t xml:space="preserve"> інши</w:t>
      </w:r>
      <w:r>
        <w:rPr>
          <w:rFonts w:ascii="Times New Roman" w:hAnsi="Times New Roman"/>
          <w:sz w:val="28"/>
          <w:szCs w:val="28"/>
        </w:rPr>
        <w:t>х</w:t>
      </w:r>
      <w:r w:rsidRPr="0049319D">
        <w:rPr>
          <w:rFonts w:ascii="Times New Roman" w:hAnsi="Times New Roman"/>
          <w:sz w:val="28"/>
          <w:szCs w:val="28"/>
        </w:rPr>
        <w:t xml:space="preserve"> прийом</w:t>
      </w:r>
      <w:r>
        <w:rPr>
          <w:rFonts w:ascii="Times New Roman" w:hAnsi="Times New Roman"/>
          <w:sz w:val="28"/>
          <w:szCs w:val="28"/>
        </w:rPr>
        <w:t>ів</w:t>
      </w:r>
      <w:r w:rsidRPr="0049319D">
        <w:rPr>
          <w:rFonts w:ascii="Times New Roman" w:hAnsi="Times New Roman"/>
          <w:sz w:val="28"/>
          <w:szCs w:val="28"/>
        </w:rPr>
        <w:t>, тому що саме вони розвивають базові ком</w:t>
      </w:r>
      <w:r>
        <w:rPr>
          <w:rFonts w:ascii="Times New Roman" w:hAnsi="Times New Roman"/>
          <w:sz w:val="28"/>
          <w:szCs w:val="28"/>
        </w:rPr>
        <w:t>петентності і метакомпетентності</w:t>
      </w:r>
      <w:r w:rsidRPr="0049319D">
        <w:rPr>
          <w:rFonts w:ascii="Times New Roman" w:hAnsi="Times New Roman"/>
          <w:sz w:val="28"/>
          <w:szCs w:val="28"/>
        </w:rPr>
        <w:t xml:space="preserve"> студента, формують необхідні для професії знання та уміння.</w:t>
      </w:r>
    </w:p>
    <w:p w:rsidR="00292F01" w:rsidRPr="0049319D" w:rsidRDefault="00292F01" w:rsidP="00C16729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319D">
        <w:rPr>
          <w:rFonts w:ascii="Times New Roman" w:hAnsi="Times New Roman"/>
          <w:color w:val="000000"/>
          <w:sz w:val="28"/>
          <w:szCs w:val="28"/>
          <w:lang w:eastAsia="ru-RU"/>
        </w:rPr>
        <w:t>Учені розрізняють пасивну, активну та інтерактивну моделі навчання залежно від участі студентів у навчальній діяльності.</w:t>
      </w:r>
    </w:p>
    <w:p w:rsidR="00292F01" w:rsidRPr="0049319D" w:rsidRDefault="00292F01" w:rsidP="00C1672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9319D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За умов пасивної моделі навчання студент є об’єктом навчання, який повинен засвоїти і відтворити матеріал, наданий йому викладачем, текстом підручника чи іншим джерелом знань. За таких умов студенти лише слухають і дивляться (лекція-монолог, читання, пояснення, демонстрація і відтворювальне опитування), як правило, не спілкуються між собою і не виконують творчих завдань. Цій моделі навчання відповідає схема, наведена на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малюнку</w:t>
      </w:r>
      <w:r w:rsidRPr="0049319D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1.</w:t>
      </w:r>
    </w:p>
    <w:p w:rsidR="00292F01" w:rsidRPr="0049319D" w:rsidRDefault="00292F01" w:rsidP="0049319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7648DD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0" o:spid="_x0000_i1025" type="#_x0000_t75" alt="http://conf.vntu.edu.ua/humed/2010/txt/Loseva_Panova.files/image001.jpg" style="width:332.25pt;height:75.75pt;visibility:visible">
            <v:imagedata r:id="rId5" o:title=""/>
          </v:shape>
        </w:pict>
      </w:r>
    </w:p>
    <w:p w:rsidR="00292F01" w:rsidRPr="0049319D" w:rsidRDefault="00292F01" w:rsidP="0049319D">
      <w:pPr>
        <w:spacing w:after="0" w:line="360" w:lineRule="auto"/>
        <w:ind w:left="2123"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Мал</w:t>
      </w:r>
      <w:r w:rsidRPr="0049319D">
        <w:rPr>
          <w:rFonts w:ascii="Times New Roman" w:hAnsi="Times New Roman"/>
          <w:color w:val="000000"/>
          <w:sz w:val="28"/>
          <w:szCs w:val="28"/>
          <w:lang w:val="ru-RU" w:eastAsia="ru-RU"/>
        </w:rPr>
        <w:t>. 1.Схема пасивної моделі навчання</w:t>
      </w:r>
    </w:p>
    <w:p w:rsidR="00292F01" w:rsidRPr="00CF390E" w:rsidRDefault="00292F01" w:rsidP="00703A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   О</w:t>
      </w:r>
      <w:r w:rsidRPr="0049319D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собливості акт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ивних форм проведення занять </w:t>
      </w:r>
    </w:p>
    <w:p w:rsidR="00292F01" w:rsidRPr="0049319D" w:rsidRDefault="00292F01" w:rsidP="00A12E79">
      <w:pPr>
        <w:autoSpaceDE w:val="0"/>
        <w:autoSpaceDN w:val="0"/>
        <w:adjustRightInd w:val="0"/>
        <w:spacing w:after="204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Ц</w:t>
      </w:r>
      <w:r w:rsidRPr="0049319D">
        <w:rPr>
          <w:rFonts w:ascii="Times New Roman" w:hAnsi="Times New Roman"/>
          <w:color w:val="000000"/>
          <w:sz w:val="28"/>
          <w:szCs w:val="28"/>
          <w:lang w:val="ru-RU"/>
        </w:rPr>
        <w:t>ілеспрямована активізація мислення, коли студент вимушений бути активним незалежно від його бажання.При активному навчанні студент більшою мірою стає суб'єктом навчальної діяльності, вступає в діалог з викладачем, активно бере участь в пізнавальному процесі, виконуючи творчі, пошукові, проблемні завдання. Здійснюється взаємодія студентів один з одним при виконанні завдань в парі, групі.</w:t>
      </w:r>
      <w:r w:rsidRPr="0049319D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Схематично ця мо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дель навчання зображена на малюн</w:t>
      </w:r>
      <w:r w:rsidRPr="0049319D">
        <w:rPr>
          <w:rFonts w:ascii="Times New Roman" w:hAnsi="Times New Roman"/>
          <w:color w:val="000000"/>
          <w:sz w:val="28"/>
          <w:szCs w:val="28"/>
          <w:lang w:val="ru-RU" w:eastAsia="ru-RU"/>
        </w:rPr>
        <w:t>ку 2.</w:t>
      </w:r>
    </w:p>
    <w:p w:rsidR="00292F01" w:rsidRPr="0049319D" w:rsidRDefault="00292F01" w:rsidP="0049319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7648DD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shape id="Рисунок 51" o:spid="_x0000_i1026" type="#_x0000_t75" alt="http://conf.vntu.edu.ua/humed/2010/txt/Loseva_Panova.files/image002.jpg" style="width:297.75pt;height:70.5pt;visibility:visible">
            <v:imagedata r:id="rId6" o:title=""/>
          </v:shape>
        </w:pict>
      </w:r>
    </w:p>
    <w:p w:rsidR="00292F01" w:rsidRDefault="00292F01" w:rsidP="008B431D">
      <w:pPr>
        <w:spacing w:after="0" w:line="360" w:lineRule="auto"/>
        <w:ind w:left="2124" w:firstLine="708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Мал</w:t>
      </w:r>
      <w:r w:rsidRPr="0049319D">
        <w:rPr>
          <w:rFonts w:ascii="Times New Roman" w:hAnsi="Times New Roman"/>
          <w:color w:val="000000"/>
          <w:sz w:val="28"/>
          <w:szCs w:val="28"/>
          <w:lang w:val="ru-RU" w:eastAsia="ru-RU"/>
        </w:rPr>
        <w:t>. 2. Схема активної моделі навчання</w:t>
      </w:r>
    </w:p>
    <w:p w:rsidR="00292F01" w:rsidRPr="007726E1" w:rsidRDefault="00292F01" w:rsidP="008B431D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 w:rsidRPr="007726E1">
        <w:rPr>
          <w:rFonts w:ascii="Times New Roman" w:hAnsi="Times New Roman"/>
          <w:b/>
          <w:sz w:val="28"/>
          <w:szCs w:val="28"/>
          <w:lang w:eastAsia="ru-RU"/>
        </w:rPr>
        <w:t>Класифікація методів активного навчання для ВНЗ</w:t>
      </w:r>
    </w:p>
    <w:p w:rsidR="00292F01" w:rsidRDefault="00292F01" w:rsidP="005160C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92F01" w:rsidRPr="007726E1" w:rsidRDefault="00292F01" w:rsidP="00C16729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7726E1">
        <w:rPr>
          <w:rFonts w:ascii="Times New Roman" w:hAnsi="Times New Roman"/>
          <w:sz w:val="28"/>
          <w:szCs w:val="28"/>
          <w:lang w:eastAsia="ru-RU"/>
        </w:rPr>
        <w:t>А.М. Смолкін включає імітаційні і неімітаційні методи активного навчання .</w:t>
      </w:r>
    </w:p>
    <w:p w:rsidR="00292F01" w:rsidRPr="007726E1" w:rsidRDefault="00292F01" w:rsidP="00C16729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7726E1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Імітаційні методи</w:t>
      </w:r>
      <w:r w:rsidRPr="007726E1">
        <w:rPr>
          <w:rFonts w:ascii="Times New Roman" w:hAnsi="Times New Roman"/>
          <w:sz w:val="28"/>
          <w:szCs w:val="28"/>
          <w:lang w:eastAsia="ru-RU"/>
        </w:rPr>
        <w:t xml:space="preserve"> - форми проведення занять, у яких </w:t>
      </w:r>
      <w:r>
        <w:rPr>
          <w:rFonts w:ascii="Times New Roman" w:hAnsi="Times New Roman"/>
          <w:sz w:val="28"/>
          <w:szCs w:val="28"/>
          <w:lang w:eastAsia="ru-RU"/>
        </w:rPr>
        <w:t xml:space="preserve">навчально </w:t>
      </w:r>
      <w:r w:rsidRPr="007726E1">
        <w:rPr>
          <w:rFonts w:ascii="Times New Roman" w:hAnsi="Times New Roman"/>
          <w:sz w:val="28"/>
          <w:szCs w:val="28"/>
          <w:lang w:eastAsia="ru-RU"/>
        </w:rPr>
        <w:t>-пізнавальна діяльність побудована на імітації професійної діяльності.</w:t>
      </w:r>
    </w:p>
    <w:p w:rsidR="00292F01" w:rsidRPr="007726E1" w:rsidRDefault="00292F01" w:rsidP="00C16729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7726E1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Неімітаційні методи</w:t>
      </w:r>
      <w:r w:rsidRPr="007726E1">
        <w:rPr>
          <w:rFonts w:ascii="Times New Roman" w:hAnsi="Times New Roman"/>
          <w:sz w:val="28"/>
          <w:szCs w:val="28"/>
          <w:lang w:eastAsia="ru-RU"/>
        </w:rPr>
        <w:t xml:space="preserve"> - способи активізації пізнавальної діяльності на лекційних заняттях.</w:t>
      </w:r>
    </w:p>
    <w:p w:rsidR="00292F01" w:rsidRPr="007726E1" w:rsidRDefault="00292F01" w:rsidP="007726E1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7726E1">
        <w:rPr>
          <w:rFonts w:ascii="Times New Roman" w:hAnsi="Times New Roman"/>
          <w:sz w:val="28"/>
          <w:szCs w:val="28"/>
          <w:lang w:eastAsia="ru-RU"/>
        </w:rPr>
        <w:t>Імітаційні методи діляться на ігрові й неігрові.</w:t>
      </w:r>
    </w:p>
    <w:tbl>
      <w:tblPr>
        <w:tblW w:w="0" w:type="auto"/>
        <w:tblInd w:w="-108" w:type="dxa"/>
        <w:tblLayout w:type="fixed"/>
        <w:tblLook w:val="0000"/>
      </w:tblPr>
      <w:tblGrid>
        <w:gridCol w:w="2970"/>
        <w:gridCol w:w="3270"/>
        <w:gridCol w:w="15"/>
        <w:gridCol w:w="2895"/>
        <w:gridCol w:w="246"/>
      </w:tblGrid>
      <w:tr w:rsidR="00292F01" w:rsidRPr="00BB0806" w:rsidTr="00EE6C0E">
        <w:trPr>
          <w:gridAfter w:val="1"/>
          <w:wAfter w:w="246" w:type="dxa"/>
          <w:trHeight w:val="645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Неімітаційні методи </w:t>
            </w:r>
          </w:p>
        </w:tc>
        <w:tc>
          <w:tcPr>
            <w:tcW w:w="6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F01" w:rsidRPr="00BB0806" w:rsidRDefault="00292F01" w:rsidP="00CF6F4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Імітаційні методи</w:t>
            </w:r>
          </w:p>
        </w:tc>
      </w:tr>
      <w:tr w:rsidR="00292F01" w:rsidRPr="00BB0806" w:rsidTr="00EE6C0E">
        <w:trPr>
          <w:gridAfter w:val="1"/>
          <w:wAfter w:w="246" w:type="dxa"/>
          <w:trHeight w:val="315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Ігрові методи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Неігрові методи </w:t>
            </w:r>
          </w:p>
        </w:tc>
      </w:tr>
      <w:tr w:rsidR="00292F01" w:rsidRPr="00BB0806" w:rsidTr="00EE6C0E">
        <w:trPr>
          <w:gridAfter w:val="1"/>
          <w:wAfter w:w="246" w:type="dxa"/>
          <w:trHeight w:val="107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1.Активні (проблемні):-лекції і семінари; </w:t>
            </w:r>
          </w:p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2.Тематична дискусія: </w:t>
            </w:r>
          </w:p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-круглий стіл ;</w:t>
            </w:r>
          </w:p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-пресс- конференції;</w:t>
            </w:r>
          </w:p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-науково-практична конференція.</w:t>
            </w:r>
          </w:p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3. Мозкова атака: </w:t>
            </w:r>
          </w:p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-штурм;</w:t>
            </w:r>
          </w:p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естафета.</w:t>
            </w:r>
          </w:p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4. Презентація </w:t>
            </w:r>
          </w:p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iCs/>
                <w:color w:val="000000"/>
                <w:sz w:val="28"/>
                <w:szCs w:val="28"/>
                <w:lang w:val="ru-RU"/>
              </w:rPr>
              <w:t xml:space="preserve">5.Олімпіада </w:t>
            </w:r>
          </w:p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6.Лабораторні досліди та ін. 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292F01" w:rsidRPr="00BB0806" w:rsidTr="00EE6C0E">
        <w:trPr>
          <w:trHeight w:val="2620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1.Ігрове проектування </w:t>
            </w:r>
          </w:p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iCs/>
                <w:color w:val="000000"/>
                <w:sz w:val="28"/>
                <w:szCs w:val="28"/>
                <w:lang w:val="ru-RU"/>
              </w:rPr>
              <w:t xml:space="preserve">2.Стажування </w:t>
            </w:r>
          </w:p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iCs/>
                <w:color w:val="000000"/>
                <w:sz w:val="28"/>
                <w:szCs w:val="28"/>
                <w:lang w:val="ru-RU"/>
              </w:rPr>
              <w:t>(з виконанням посадової ролі).</w:t>
            </w:r>
          </w:p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3.Розігрування ролей </w:t>
            </w:r>
          </w:p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iCs/>
                <w:color w:val="000000"/>
                <w:sz w:val="28"/>
                <w:szCs w:val="28"/>
                <w:lang w:val="ru-RU"/>
              </w:rPr>
              <w:t>4.Ділова гра.</w:t>
            </w:r>
          </w:p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iCs/>
                <w:color w:val="000000"/>
                <w:sz w:val="28"/>
                <w:szCs w:val="28"/>
                <w:lang w:val="ru-RU"/>
              </w:rPr>
              <w:t>5.Ігрові заняття на машинних моделях:</w:t>
            </w:r>
          </w:p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-комп'ютерні ділові ігри </w:t>
            </w:r>
          </w:p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та ін;</w:t>
            </w:r>
          </w:p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  <w:r w:rsidRPr="00BB08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штучні освітні середовища.</w:t>
            </w:r>
          </w:p>
        </w:tc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1.Ситуаційні методи:</w:t>
            </w:r>
          </w:p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-кейс - технології ;</w:t>
            </w:r>
          </w:p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-аналіз конкретних ситуацій;</w:t>
            </w:r>
          </w:p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-рішення ситуаційних та виробничих завдань.</w:t>
            </w:r>
          </w:p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2. Дії з інструкції (алгоритму).</w:t>
            </w:r>
          </w:p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3. Груповий тренінг </w:t>
            </w:r>
          </w:p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B08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та ін. 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right w:val="nil"/>
            </w:tcBorders>
          </w:tcPr>
          <w:p w:rsidR="00292F01" w:rsidRPr="00BB0806" w:rsidRDefault="00292F01" w:rsidP="0049319D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292F01" w:rsidRPr="00BB0806" w:rsidRDefault="00292F01" w:rsidP="0049319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292F01" w:rsidRPr="0049319D" w:rsidRDefault="00292F01" w:rsidP="0049319D">
      <w:pPr>
        <w:spacing w:after="0" w:line="360" w:lineRule="auto"/>
        <w:ind w:left="2831"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292F01" w:rsidRPr="00627A19" w:rsidRDefault="00292F01" w:rsidP="0049319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9319D">
        <w:rPr>
          <w:rFonts w:ascii="Times New Roman" w:hAnsi="Times New Roman"/>
          <w:color w:val="000000"/>
          <w:sz w:val="28"/>
          <w:szCs w:val="28"/>
          <w:lang w:val="ru-RU"/>
        </w:rPr>
        <w:t xml:space="preserve">Одним з сучасних напрямів розвитку активного навчання є інтерактивне навчання. Поняття "Інтерактивні технології" розглядається як сучасний етап розвитку активних методів навчання </w:t>
      </w:r>
    </w:p>
    <w:p w:rsidR="00292F01" w:rsidRPr="0049319D" w:rsidRDefault="00292F01" w:rsidP="0049319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9319D">
        <w:rPr>
          <w:rFonts w:ascii="Times New Roman" w:hAnsi="Times New Roman"/>
          <w:color w:val="000000"/>
          <w:sz w:val="28"/>
          <w:szCs w:val="28"/>
          <w:lang w:val="ru-RU" w:eastAsia="ru-RU"/>
        </w:rPr>
        <w:t>Інтерактивна модель навчання є найсучаснішою і найпродуктивнішою серед усіх розглянутих. Інтерактивний – здатний до взаємодії, діалогу. Інтерактивне навчання – це спеціальна форма організації пізнавальної діяльності, що має конкретну, передбачувану мету – створити комфортні умови навчання, за яких кожен студент відчуває свою успішність, інтелектуальну спроможність. Ця модель навчан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ня схематично описується на малю</w:t>
      </w:r>
      <w:r w:rsidRPr="0049319D">
        <w:rPr>
          <w:rFonts w:ascii="Times New Roman" w:hAnsi="Times New Roman"/>
          <w:color w:val="000000"/>
          <w:sz w:val="28"/>
          <w:szCs w:val="28"/>
          <w:lang w:val="ru-RU" w:eastAsia="ru-RU"/>
        </w:rPr>
        <w:t>нку 3.</w:t>
      </w:r>
    </w:p>
    <w:p w:rsidR="00292F01" w:rsidRPr="0049319D" w:rsidRDefault="00292F01" w:rsidP="0049319D">
      <w:pPr>
        <w:spacing w:after="0" w:line="360" w:lineRule="auto"/>
        <w:ind w:left="1415"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7648DD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shape id="Рисунок 52" o:spid="_x0000_i1027" type="#_x0000_t75" alt="http://conf.vntu.edu.ua/humed/2010/txt/Loseva_Panova.files/image003.jpg" style="width:226.5pt;height:81pt;visibility:visible">
            <v:imagedata r:id="rId7" o:title=""/>
          </v:shape>
        </w:pict>
      </w:r>
    </w:p>
    <w:p w:rsidR="00292F01" w:rsidRPr="0049319D" w:rsidRDefault="00292F01" w:rsidP="0049319D">
      <w:pPr>
        <w:spacing w:after="0" w:line="360" w:lineRule="auto"/>
        <w:ind w:left="1416" w:firstLine="708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Мал</w:t>
      </w:r>
      <w:r w:rsidRPr="0049319D">
        <w:rPr>
          <w:rFonts w:ascii="Times New Roman" w:hAnsi="Times New Roman"/>
          <w:color w:val="000000"/>
          <w:sz w:val="28"/>
          <w:szCs w:val="28"/>
          <w:lang w:val="ru-RU" w:eastAsia="ru-RU"/>
        </w:rPr>
        <w:t>. 3. Схема інтерактивної моделі навчання</w:t>
      </w:r>
    </w:p>
    <w:p w:rsidR="00292F01" w:rsidRPr="00B42EE5" w:rsidRDefault="00292F01" w:rsidP="00C1672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19D">
        <w:rPr>
          <w:rFonts w:ascii="Times New Roman" w:hAnsi="Times New Roman"/>
          <w:color w:val="000000"/>
          <w:sz w:val="28"/>
          <w:szCs w:val="28"/>
          <w:lang w:val="ru-RU" w:eastAsia="ru-RU"/>
        </w:rPr>
        <w:t>Суть інтерактивного навчання полягає в тому, що навчальний процес будується на умовах постійної, активної взаємодії всіх студентів.</w:t>
      </w:r>
      <w:r>
        <w:rPr>
          <w:rFonts w:ascii="Times New Roman" w:hAnsi="Times New Roman"/>
          <w:sz w:val="28"/>
          <w:szCs w:val="28"/>
          <w:lang w:eastAsia="ru-RU"/>
        </w:rPr>
        <w:t xml:space="preserve"> [10</w:t>
      </w:r>
      <w:r w:rsidRPr="0012472B">
        <w:rPr>
          <w:rFonts w:ascii="Times New Roman" w:hAnsi="Times New Roman"/>
          <w:sz w:val="28"/>
          <w:szCs w:val="28"/>
          <w:lang w:eastAsia="ru-RU"/>
        </w:rPr>
        <w:t>, с. 5</w:t>
      </w:r>
      <w:r w:rsidRPr="0012472B">
        <w:rPr>
          <w:rFonts w:ascii="Times New Roman" w:hAnsi="Times New Roman"/>
          <w:sz w:val="28"/>
          <w:szCs w:val="28"/>
          <w:lang w:val="ru-RU" w:eastAsia="ru-RU"/>
        </w:rPr>
        <w:t>]</w:t>
      </w:r>
      <w:r w:rsidRPr="0049319D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Це співнавчання, взаємонавчання (колективне, групове, навчання у співпраці), де студент і викладач є рівноправними, рівнозначними суб'єктами навчання. Воно ефективно сприяє формуванню цінностей, навичок і вмінь, створенню атмосфери співпраці, взаємодії у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студентському колективі [8</w:t>
      </w:r>
      <w:r w:rsidRPr="0049319D">
        <w:rPr>
          <w:rFonts w:ascii="Times New Roman" w:hAnsi="Times New Roman"/>
          <w:color w:val="000000"/>
          <w:sz w:val="28"/>
          <w:szCs w:val="28"/>
          <w:lang w:val="ru-RU" w:eastAsia="ru-RU"/>
        </w:rPr>
        <w:t>].</w:t>
      </w:r>
      <w:r w:rsidRPr="00BC7C90">
        <w:rPr>
          <w:rFonts w:ascii="Times New Roman" w:hAnsi="Times New Roman"/>
          <w:color w:val="000000"/>
          <w:sz w:val="28"/>
          <w:szCs w:val="28"/>
        </w:rPr>
        <w:t xml:space="preserve">Проте в процесі інтерактивного навчання змінюються провідні функції викладача. Викладач виконує функції організатора і помічника, колективне навчання в маленьких групах стає основною формою організації навчання. </w:t>
      </w:r>
    </w:p>
    <w:p w:rsidR="00292F01" w:rsidRPr="00BC7C90" w:rsidRDefault="00292F01" w:rsidP="00C1672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C7C90">
        <w:rPr>
          <w:rFonts w:ascii="Times New Roman" w:hAnsi="Times New Roman"/>
          <w:color w:val="000000"/>
          <w:sz w:val="28"/>
          <w:szCs w:val="28"/>
        </w:rPr>
        <w:t xml:space="preserve">Поняття "Інтерактивні технології" вживається в сучасній практиці у тому випадку, якщо необхідно підкреслити міру активності суб'єктів в процесі взаємодії, організованої педагогом, в порівнянні з практикою, що склалася. </w:t>
      </w:r>
    </w:p>
    <w:p w:rsidR="00292F01" w:rsidRPr="00BC7C90" w:rsidRDefault="00292F01" w:rsidP="0049319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C7C90">
        <w:rPr>
          <w:rFonts w:ascii="Times New Roman" w:hAnsi="Times New Roman"/>
          <w:color w:val="000000"/>
          <w:sz w:val="28"/>
          <w:szCs w:val="28"/>
        </w:rPr>
        <w:t xml:space="preserve">Нове осмислення характеристик інтерактивних технологій пов'язане з активним впровадженням і використанням в навчанні комп'ютера. Найчастіше термін "інтерактивні технології" згадується у зв'язку з інформаційними технологіями, дистанційною освітою, з використанням ресурсів Інтернету, а також електронних підручників і довідників, роботою в режимі </w:t>
      </w:r>
      <w:r w:rsidRPr="0049319D">
        <w:rPr>
          <w:rFonts w:ascii="Times New Roman" w:hAnsi="Times New Roman"/>
          <w:color w:val="000000"/>
          <w:sz w:val="28"/>
          <w:szCs w:val="28"/>
          <w:lang w:val="ru-RU"/>
        </w:rPr>
        <w:t>on</w:t>
      </w:r>
      <w:r w:rsidRPr="00BC7C90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49319D">
        <w:rPr>
          <w:rFonts w:ascii="Times New Roman" w:hAnsi="Times New Roman"/>
          <w:color w:val="000000"/>
          <w:sz w:val="28"/>
          <w:szCs w:val="28"/>
          <w:lang w:val="ru-RU"/>
        </w:rPr>
        <w:t>line</w:t>
      </w:r>
      <w:r w:rsidRPr="00BC7C90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292F01" w:rsidRDefault="00292F01" w:rsidP="00C167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9319D">
        <w:rPr>
          <w:rFonts w:ascii="Times New Roman" w:hAnsi="Times New Roman"/>
          <w:color w:val="000000"/>
          <w:sz w:val="28"/>
          <w:szCs w:val="28"/>
          <w:lang w:val="ru-RU"/>
        </w:rPr>
        <w:t>Сучасні комп'ютерні телекомунікації дозволяють учасникам вступати в "живий" (інтерактивний) діалог (письмовий або усний) з реальним партнером, а також роблять можливим "активний обмін повідомленнями між користувачем і інформаційною системою в режимі реального часу"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292F01" w:rsidRDefault="00292F01" w:rsidP="00C167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9319D">
        <w:rPr>
          <w:rFonts w:ascii="Times New Roman" w:hAnsi="Times New Roman"/>
          <w:color w:val="000000"/>
          <w:sz w:val="28"/>
          <w:szCs w:val="28"/>
          <w:lang w:val="ru-RU"/>
        </w:rPr>
        <w:t xml:space="preserve">Комп'ютерніпрограми за допомогою інтерактивних засобів і пристроїв забезпечують безперервну діалогову взаємодію користувача з комп'ютером, дозволяють тим, що навчаються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керувати</w:t>
      </w:r>
      <w:r w:rsidRPr="0049319D">
        <w:rPr>
          <w:rFonts w:ascii="Times New Roman" w:hAnsi="Times New Roman"/>
          <w:color w:val="000000"/>
          <w:sz w:val="28"/>
          <w:szCs w:val="28"/>
          <w:lang w:val="ru-RU"/>
        </w:rPr>
        <w:t xml:space="preserve"> ходом навчання, регулювати швидкість вивчення матеріалу, повертатися на більш ранні етапи і тому подібне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292F01" w:rsidRPr="00540005" w:rsidRDefault="00292F01" w:rsidP="00C16729">
      <w:pPr>
        <w:pStyle w:val="Default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Багато  з перерахованих технологій створюють складний комплекс дій.  Їх можна використовувати не лише цілком, але і частково. </w:t>
      </w:r>
    </w:p>
    <w:p w:rsidR="00292F01" w:rsidRDefault="00292F01" w:rsidP="00B42EE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40005">
        <w:rPr>
          <w:rFonts w:ascii="Times New Roman" w:hAnsi="Times New Roman"/>
          <w:color w:val="000000"/>
          <w:sz w:val="28"/>
          <w:szCs w:val="28"/>
        </w:rPr>
        <w:t>Необхідно відмітити, що вища освіта, яка нерідко сприймається як деяка послуга, насправді має безперечну специфіку, яка полягає в тому, що кінцевий продукт - здатність до професійної діяльності.</w:t>
      </w:r>
      <w:r>
        <w:rPr>
          <w:rFonts w:ascii="Times New Roman" w:hAnsi="Times New Roman"/>
          <w:color w:val="000000"/>
          <w:sz w:val="28"/>
          <w:szCs w:val="28"/>
        </w:rPr>
        <w:t xml:space="preserve"> Вона</w:t>
      </w:r>
      <w:r w:rsidRPr="00540005">
        <w:rPr>
          <w:rFonts w:ascii="Times New Roman" w:hAnsi="Times New Roman"/>
          <w:color w:val="000000"/>
          <w:sz w:val="28"/>
          <w:szCs w:val="28"/>
        </w:rPr>
        <w:t xml:space="preserve"> формується при безпосередній участі студента і тому у вирішальній мірі залежить від його зусиль. </w:t>
      </w:r>
    </w:p>
    <w:p w:rsidR="00292F01" w:rsidRPr="00E37220" w:rsidRDefault="00292F01" w:rsidP="00B42EE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>З методичної точки зору дуже</w:t>
      </w:r>
      <w:r w:rsidRPr="00540005">
        <w:rPr>
          <w:rFonts w:ascii="Times New Roman" w:hAnsi="Times New Roman"/>
          <w:color w:val="000000"/>
          <w:sz w:val="28"/>
          <w:szCs w:val="28"/>
        </w:rPr>
        <w:t xml:space="preserve"> важливо враховувати неоднакові можливості застосування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активних і інтерактивних технологій на молодших і старших курсах. Крім того, потрібно зважати і на специфіку навчальних дисциплін. Не може бути однаковою методика проведення занять з дисципліни, по якій ще немає навчальних посібників або підручників, і навчання з дисципліни, що вже має належне методичне забезпечення. </w:t>
      </w:r>
    </w:p>
    <w:p w:rsidR="00292F01" w:rsidRPr="00A12E79" w:rsidRDefault="00292F01" w:rsidP="00B42EE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i/>
          <w:iCs/>
          <w:color w:val="000000"/>
          <w:sz w:val="28"/>
          <w:szCs w:val="28"/>
          <w:lang w:val="ru-RU"/>
        </w:rPr>
      </w:pPr>
      <w:r w:rsidRPr="00A12E79">
        <w:rPr>
          <w:rFonts w:ascii="Times New Roman" w:hAnsi="Times New Roman"/>
          <w:b/>
          <w:i/>
          <w:iCs/>
          <w:color w:val="000000"/>
          <w:sz w:val="28"/>
          <w:szCs w:val="28"/>
          <w:lang w:val="ru-RU"/>
        </w:rPr>
        <w:t xml:space="preserve">Будь-яку  інструментальну технологію треба наповнити людським змістом і сенсом, вдихнути в неї життя, зробити ії  в якійсь мірі авторською, врахувати індивідуальні особливості суб'єктів, групи або колективу, обставини реального життєвого оточення і освітнього середовища, особливості самого педагога. </w:t>
      </w:r>
    </w:p>
    <w:p w:rsidR="00292F01" w:rsidRDefault="00292F01" w:rsidP="00692B95">
      <w:pPr>
        <w:spacing w:after="210" w:line="360" w:lineRule="auto"/>
        <w:ind w:firstLine="708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692B95">
        <w:rPr>
          <w:rFonts w:ascii="Times New Roman" w:hAnsi="Times New Roman"/>
          <w:color w:val="000000"/>
          <w:sz w:val="28"/>
          <w:szCs w:val="28"/>
          <w:lang w:val="ru-RU" w:eastAsia="ru-RU"/>
        </w:rPr>
        <w:t>Головною метою викладання будь-якої дисципліни, безсумнівно, є доступна подача матеріалу й, відповідно, максимальний ступінь його засвоєння студентами, і як наслідок - підготовка кваліфікованих працівників, конкурентоспроможних на ринку праці, компетентних, відповідальних, творчих, мобільних, що вільно володіють своєї професією, здатних працювати як в умовах достатньо стабільних, так і в змінних умовах ст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осовно економіки та виробництва.</w:t>
      </w:r>
    </w:p>
    <w:p w:rsidR="00292F01" w:rsidRPr="001859E7" w:rsidRDefault="00292F01" w:rsidP="00692B95">
      <w:pPr>
        <w:spacing w:after="210" w:line="360" w:lineRule="auto"/>
        <w:ind w:firstLine="708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  <w:r w:rsidRPr="001859E7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>Л</w:t>
      </w:r>
      <w:r w:rsidRPr="001859E7">
        <w:rPr>
          <w:rFonts w:ascii="Times New Roman" w:hAnsi="Times New Roman"/>
          <w:b/>
          <w:color w:val="000000"/>
          <w:sz w:val="28"/>
          <w:szCs w:val="28"/>
          <w:lang w:eastAsia="ru-RU"/>
        </w:rPr>
        <w:t>і</w:t>
      </w:r>
      <w:r w:rsidRPr="001859E7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>тература:</w:t>
      </w:r>
    </w:p>
    <w:p w:rsidR="00292F01" w:rsidRPr="00312190" w:rsidRDefault="00292F01" w:rsidP="00ED45BA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rPr>
          <w:color w:val="000000"/>
          <w:sz w:val="28"/>
          <w:szCs w:val="28"/>
        </w:rPr>
      </w:pPr>
      <w:r w:rsidRPr="00312190">
        <w:rPr>
          <w:color w:val="000000"/>
          <w:sz w:val="28"/>
          <w:szCs w:val="28"/>
          <w:shd w:val="clear" w:color="auto" w:fill="FFFFFF"/>
        </w:rPr>
        <w:t xml:space="preserve">1. </w:t>
      </w:r>
      <w:r w:rsidRPr="00312190">
        <w:rPr>
          <w:color w:val="000000"/>
          <w:sz w:val="28"/>
          <w:szCs w:val="28"/>
        </w:rPr>
        <w:t>Бондарчук Л.І. Федорчук Е.І. Методи активного навчання в курсі "Основи педагогічної майстерності." Вища і середня пед. освіта. - Київ, 1993. - № І6.- С 51-56.</w:t>
      </w:r>
    </w:p>
    <w:p w:rsidR="00292F01" w:rsidRPr="00312190" w:rsidRDefault="00292F01" w:rsidP="00ED45B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12190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2. Волканова В.В. Методичний посібник. -  К., 2008. – 192с.</w:t>
      </w:r>
    </w:p>
    <w:p w:rsidR="00292F01" w:rsidRPr="00312190" w:rsidRDefault="00292F01" w:rsidP="00ED45B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12190">
        <w:rPr>
          <w:rFonts w:ascii="Times New Roman" w:hAnsi="Times New Roman"/>
          <w:color w:val="000000"/>
          <w:sz w:val="28"/>
          <w:szCs w:val="28"/>
        </w:rPr>
        <w:t>3. Грабовська Т.І., Талапканич М.І., Химинець В.В. Інноваційний розвиток освіти: особливості, тенденції, перспективи. – Вид. ЗОІППО.- Ужгород, 2006. – 232 с.</w:t>
      </w:r>
    </w:p>
    <w:p w:rsidR="00292F01" w:rsidRPr="00312190" w:rsidRDefault="00292F01" w:rsidP="00ED45BA">
      <w:pPr>
        <w:pStyle w:val="Heading1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kern w:val="0"/>
          <w:sz w:val="28"/>
          <w:szCs w:val="28"/>
          <w:lang w:val="uk-UA"/>
        </w:rPr>
      </w:pPr>
      <w:r w:rsidRPr="00312190">
        <w:rPr>
          <w:b w:val="0"/>
          <w:color w:val="000000"/>
          <w:sz w:val="28"/>
          <w:szCs w:val="28"/>
          <w:lang w:val="uk-UA"/>
        </w:rPr>
        <w:t xml:space="preserve">4. </w:t>
      </w:r>
      <w:r w:rsidRPr="00312190">
        <w:rPr>
          <w:b w:val="0"/>
          <w:bCs w:val="0"/>
          <w:color w:val="000000"/>
          <w:kern w:val="0"/>
          <w:sz w:val="28"/>
          <w:szCs w:val="28"/>
          <w:lang w:val="uk-UA"/>
        </w:rPr>
        <w:t>Дичк</w:t>
      </w:r>
      <w:r>
        <w:rPr>
          <w:b w:val="0"/>
          <w:bCs w:val="0"/>
          <w:color w:val="000000"/>
          <w:kern w:val="0"/>
          <w:sz w:val="28"/>
          <w:szCs w:val="28"/>
          <w:lang w:val="uk-UA"/>
        </w:rPr>
        <w:t>івська І. М. Інноваційні педаго</w:t>
      </w:r>
      <w:r w:rsidRPr="00312190">
        <w:rPr>
          <w:b w:val="0"/>
          <w:bCs w:val="0"/>
          <w:color w:val="000000"/>
          <w:kern w:val="0"/>
          <w:sz w:val="28"/>
          <w:szCs w:val="28"/>
          <w:lang w:val="uk-UA"/>
        </w:rPr>
        <w:t>гічні технології. – К.: Академвидав,2004.</w:t>
      </w:r>
    </w:p>
    <w:p w:rsidR="00292F01" w:rsidRPr="00312190" w:rsidRDefault="00292F01" w:rsidP="00ED45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12190">
        <w:rPr>
          <w:rFonts w:ascii="Times New Roman" w:hAnsi="Times New Roman"/>
          <w:bCs/>
          <w:color w:val="000000"/>
          <w:sz w:val="28"/>
          <w:szCs w:val="28"/>
        </w:rPr>
        <w:t xml:space="preserve">5. </w:t>
      </w:r>
      <w:r w:rsidRPr="00312190">
        <w:rPr>
          <w:rFonts w:ascii="Times New Roman" w:hAnsi="Times New Roman"/>
          <w:color w:val="000000"/>
          <w:sz w:val="28"/>
          <w:szCs w:val="28"/>
        </w:rPr>
        <w:t>Єльнікова О. Інтерактивні методи навчання, їх місце у класифікації педагогічних інновацій // Дайджест педагогічних ідей та технологій. - 2001.— № 6. — С. 52-53.</w:t>
      </w:r>
    </w:p>
    <w:p w:rsidR="00292F01" w:rsidRPr="00312190" w:rsidRDefault="00292F01" w:rsidP="00ED45B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12190">
        <w:rPr>
          <w:rFonts w:ascii="Times New Roman" w:hAnsi="Times New Roman"/>
          <w:bCs/>
          <w:color w:val="000000"/>
          <w:sz w:val="28"/>
          <w:szCs w:val="28"/>
        </w:rPr>
        <w:t xml:space="preserve">6. </w:t>
      </w:r>
      <w:r w:rsidRPr="00312190">
        <w:rPr>
          <w:rFonts w:ascii="Times New Roman" w:hAnsi="Times New Roman"/>
          <w:color w:val="000000"/>
          <w:sz w:val="28"/>
          <w:szCs w:val="28"/>
        </w:rPr>
        <w:t>Наволокова Н.П. Енциклопедія педагогічних технологій та інновацій. – Х.:Вид. група «Основа», 2009.</w:t>
      </w:r>
    </w:p>
    <w:p w:rsidR="00292F01" w:rsidRPr="00312190" w:rsidRDefault="00292F01" w:rsidP="00ED45BA">
      <w:pPr>
        <w:tabs>
          <w:tab w:val="left" w:pos="900"/>
          <w:tab w:val="left" w:pos="108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12190">
        <w:rPr>
          <w:rFonts w:ascii="Times New Roman" w:hAnsi="Times New Roman"/>
          <w:color w:val="000000"/>
          <w:sz w:val="28"/>
          <w:szCs w:val="28"/>
        </w:rPr>
        <w:tab/>
        <w:t>7. Нагаєв В. М. Методика викладання у вищій школі. Навчальний посібник. - К.: ЧП, 2007. – 211 с.</w:t>
      </w:r>
    </w:p>
    <w:p w:rsidR="00292F01" w:rsidRPr="00312190" w:rsidRDefault="00292F01" w:rsidP="00ED45B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12190">
        <w:rPr>
          <w:rFonts w:ascii="Times New Roman" w:hAnsi="Times New Roman"/>
          <w:color w:val="000000"/>
          <w:sz w:val="28"/>
          <w:szCs w:val="28"/>
        </w:rPr>
        <w:t>8</w:t>
      </w:r>
      <w:r w:rsidRPr="00312190"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  <w:r w:rsidRPr="00312190">
        <w:rPr>
          <w:rFonts w:ascii="Times New Roman" w:hAnsi="Times New Roman"/>
          <w:color w:val="000000"/>
          <w:sz w:val="28"/>
          <w:szCs w:val="28"/>
        </w:rPr>
        <w:t>Пометун О, Пироженко Л. В. Інтерактивні технології навчання: теорія, практика, досвід. –К., 2002. – 135 с.</w:t>
      </w:r>
    </w:p>
    <w:p w:rsidR="00292F01" w:rsidRPr="00312190" w:rsidRDefault="00292F01" w:rsidP="00ED45BA">
      <w:pPr>
        <w:pStyle w:val="Heading1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  <w:lang w:val="uk-UA"/>
        </w:rPr>
      </w:pPr>
      <w:r w:rsidRPr="00312190">
        <w:rPr>
          <w:b w:val="0"/>
          <w:bCs w:val="0"/>
          <w:color w:val="000000"/>
          <w:kern w:val="0"/>
          <w:sz w:val="28"/>
          <w:szCs w:val="28"/>
          <w:lang w:val="uk-UA"/>
        </w:rPr>
        <w:t xml:space="preserve">9. </w:t>
      </w:r>
      <w:r w:rsidRPr="00312190">
        <w:rPr>
          <w:b w:val="0"/>
          <w:color w:val="000000"/>
          <w:sz w:val="28"/>
          <w:szCs w:val="28"/>
          <w:lang w:val="uk-UA"/>
        </w:rPr>
        <w:t>Софій Н. Інноваційні методи навчання та викладання: теоретичне підґрунтя та методика використання. – К.: Проект «Рівний доступ до якісної освіти", 2007.- С.3-60</w:t>
      </w:r>
    </w:p>
    <w:p w:rsidR="00292F01" w:rsidRDefault="00292F01" w:rsidP="00ED45BA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kern w:val="36"/>
          <w:sz w:val="28"/>
          <w:szCs w:val="28"/>
        </w:rPr>
      </w:pPr>
      <w:r w:rsidRPr="00312190"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10. Стребна О.В. Інтерактивні методи навчання в практиці роботи початкової школи. В 6-е. - Х.:Вид. група «Основа», 2008. </w:t>
      </w:r>
    </w:p>
    <w:sectPr w:rsidR="00292F01" w:rsidSect="00BD193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42238"/>
    <w:multiLevelType w:val="hybridMultilevel"/>
    <w:tmpl w:val="7A360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FBB4753"/>
    <w:multiLevelType w:val="hybridMultilevel"/>
    <w:tmpl w:val="5404A4AA"/>
    <w:lvl w:ilvl="0" w:tplc="8D709B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6615"/>
    <w:rsid w:val="0000414C"/>
    <w:rsid w:val="00007FD2"/>
    <w:rsid w:val="000100C5"/>
    <w:rsid w:val="00011287"/>
    <w:rsid w:val="00014A00"/>
    <w:rsid w:val="000151E2"/>
    <w:rsid w:val="00017A30"/>
    <w:rsid w:val="00020808"/>
    <w:rsid w:val="00021DE0"/>
    <w:rsid w:val="00023C73"/>
    <w:rsid w:val="00025304"/>
    <w:rsid w:val="000253B1"/>
    <w:rsid w:val="00025510"/>
    <w:rsid w:val="000256B1"/>
    <w:rsid w:val="000276AA"/>
    <w:rsid w:val="00030D5B"/>
    <w:rsid w:val="0003252A"/>
    <w:rsid w:val="00032592"/>
    <w:rsid w:val="0003319E"/>
    <w:rsid w:val="00034486"/>
    <w:rsid w:val="00034519"/>
    <w:rsid w:val="0003512C"/>
    <w:rsid w:val="000357E9"/>
    <w:rsid w:val="000430CD"/>
    <w:rsid w:val="00044AA9"/>
    <w:rsid w:val="00046D3B"/>
    <w:rsid w:val="00047384"/>
    <w:rsid w:val="00050FC0"/>
    <w:rsid w:val="000519C1"/>
    <w:rsid w:val="00053B5D"/>
    <w:rsid w:val="00053E35"/>
    <w:rsid w:val="000556C4"/>
    <w:rsid w:val="00055A82"/>
    <w:rsid w:val="00055B7D"/>
    <w:rsid w:val="00056D41"/>
    <w:rsid w:val="000577C1"/>
    <w:rsid w:val="00062302"/>
    <w:rsid w:val="0006290B"/>
    <w:rsid w:val="000630BF"/>
    <w:rsid w:val="00063556"/>
    <w:rsid w:val="00063583"/>
    <w:rsid w:val="0006374A"/>
    <w:rsid w:val="000651FA"/>
    <w:rsid w:val="00065ACA"/>
    <w:rsid w:val="000678EE"/>
    <w:rsid w:val="00070F4A"/>
    <w:rsid w:val="000717EE"/>
    <w:rsid w:val="000737C8"/>
    <w:rsid w:val="00076FB5"/>
    <w:rsid w:val="0008229C"/>
    <w:rsid w:val="000845AE"/>
    <w:rsid w:val="000859C9"/>
    <w:rsid w:val="00085DA2"/>
    <w:rsid w:val="000911EE"/>
    <w:rsid w:val="00093C3A"/>
    <w:rsid w:val="00093D86"/>
    <w:rsid w:val="00095DF0"/>
    <w:rsid w:val="000971B4"/>
    <w:rsid w:val="00097D64"/>
    <w:rsid w:val="000A2368"/>
    <w:rsid w:val="000A271E"/>
    <w:rsid w:val="000A49E7"/>
    <w:rsid w:val="000A5900"/>
    <w:rsid w:val="000A5EA9"/>
    <w:rsid w:val="000A6524"/>
    <w:rsid w:val="000A6BA4"/>
    <w:rsid w:val="000A6CBF"/>
    <w:rsid w:val="000A6F0F"/>
    <w:rsid w:val="000A7CF1"/>
    <w:rsid w:val="000B0C2D"/>
    <w:rsid w:val="000B1B9F"/>
    <w:rsid w:val="000B2274"/>
    <w:rsid w:val="000B27F6"/>
    <w:rsid w:val="000B30F8"/>
    <w:rsid w:val="000B49CA"/>
    <w:rsid w:val="000B4F6E"/>
    <w:rsid w:val="000B5089"/>
    <w:rsid w:val="000C0D3C"/>
    <w:rsid w:val="000C40B8"/>
    <w:rsid w:val="000C6E7C"/>
    <w:rsid w:val="000C702D"/>
    <w:rsid w:val="000D03B0"/>
    <w:rsid w:val="000D19B1"/>
    <w:rsid w:val="000D2C06"/>
    <w:rsid w:val="000D311E"/>
    <w:rsid w:val="000D5ED2"/>
    <w:rsid w:val="000E07D0"/>
    <w:rsid w:val="000E2113"/>
    <w:rsid w:val="000E36C4"/>
    <w:rsid w:val="000E7CB0"/>
    <w:rsid w:val="000F16EA"/>
    <w:rsid w:val="000F1FE7"/>
    <w:rsid w:val="000F6168"/>
    <w:rsid w:val="000F6DB9"/>
    <w:rsid w:val="001000E8"/>
    <w:rsid w:val="00103A93"/>
    <w:rsid w:val="00106881"/>
    <w:rsid w:val="00106ECA"/>
    <w:rsid w:val="001072EB"/>
    <w:rsid w:val="00107930"/>
    <w:rsid w:val="00110842"/>
    <w:rsid w:val="00110975"/>
    <w:rsid w:val="001119BD"/>
    <w:rsid w:val="001123F1"/>
    <w:rsid w:val="00116E54"/>
    <w:rsid w:val="00117764"/>
    <w:rsid w:val="00117FAA"/>
    <w:rsid w:val="001213AC"/>
    <w:rsid w:val="00121735"/>
    <w:rsid w:val="00121DF3"/>
    <w:rsid w:val="00123ECE"/>
    <w:rsid w:val="0012472B"/>
    <w:rsid w:val="00125061"/>
    <w:rsid w:val="0012791D"/>
    <w:rsid w:val="00130334"/>
    <w:rsid w:val="00130463"/>
    <w:rsid w:val="00130570"/>
    <w:rsid w:val="00130714"/>
    <w:rsid w:val="00130DB1"/>
    <w:rsid w:val="00132B00"/>
    <w:rsid w:val="00134BB3"/>
    <w:rsid w:val="00136F32"/>
    <w:rsid w:val="00142935"/>
    <w:rsid w:val="001448FD"/>
    <w:rsid w:val="00144E5E"/>
    <w:rsid w:val="0014632B"/>
    <w:rsid w:val="001505C2"/>
    <w:rsid w:val="00150E20"/>
    <w:rsid w:val="00150F66"/>
    <w:rsid w:val="001517FD"/>
    <w:rsid w:val="00151CA0"/>
    <w:rsid w:val="00152036"/>
    <w:rsid w:val="0015254C"/>
    <w:rsid w:val="00152CED"/>
    <w:rsid w:val="00152DA0"/>
    <w:rsid w:val="00153ACE"/>
    <w:rsid w:val="00153B17"/>
    <w:rsid w:val="0015448C"/>
    <w:rsid w:val="0015579C"/>
    <w:rsid w:val="00155EBE"/>
    <w:rsid w:val="001560ED"/>
    <w:rsid w:val="00157266"/>
    <w:rsid w:val="00160154"/>
    <w:rsid w:val="00163569"/>
    <w:rsid w:val="00163DBC"/>
    <w:rsid w:val="00164648"/>
    <w:rsid w:val="0016509D"/>
    <w:rsid w:val="00165F0A"/>
    <w:rsid w:val="00166374"/>
    <w:rsid w:val="00166860"/>
    <w:rsid w:val="0017138C"/>
    <w:rsid w:val="001717AC"/>
    <w:rsid w:val="00171BC7"/>
    <w:rsid w:val="00172424"/>
    <w:rsid w:val="001726F1"/>
    <w:rsid w:val="0017368E"/>
    <w:rsid w:val="00174C55"/>
    <w:rsid w:val="001769C8"/>
    <w:rsid w:val="00177442"/>
    <w:rsid w:val="00177E19"/>
    <w:rsid w:val="0018080D"/>
    <w:rsid w:val="00180E6F"/>
    <w:rsid w:val="00181EAC"/>
    <w:rsid w:val="00182779"/>
    <w:rsid w:val="00183E02"/>
    <w:rsid w:val="00184434"/>
    <w:rsid w:val="00184D5B"/>
    <w:rsid w:val="001859E7"/>
    <w:rsid w:val="0018715C"/>
    <w:rsid w:val="001873A8"/>
    <w:rsid w:val="001904C7"/>
    <w:rsid w:val="0019138C"/>
    <w:rsid w:val="00191968"/>
    <w:rsid w:val="0019354A"/>
    <w:rsid w:val="00193971"/>
    <w:rsid w:val="00194302"/>
    <w:rsid w:val="001954AD"/>
    <w:rsid w:val="001964A8"/>
    <w:rsid w:val="001A06C0"/>
    <w:rsid w:val="001A0C4F"/>
    <w:rsid w:val="001A267D"/>
    <w:rsid w:val="001A2D76"/>
    <w:rsid w:val="001A3CE2"/>
    <w:rsid w:val="001A3F6F"/>
    <w:rsid w:val="001A4537"/>
    <w:rsid w:val="001A48C1"/>
    <w:rsid w:val="001A51ED"/>
    <w:rsid w:val="001A6A23"/>
    <w:rsid w:val="001A6B89"/>
    <w:rsid w:val="001B03A9"/>
    <w:rsid w:val="001B0B6C"/>
    <w:rsid w:val="001B0F04"/>
    <w:rsid w:val="001B10F1"/>
    <w:rsid w:val="001B19A1"/>
    <w:rsid w:val="001B1F6C"/>
    <w:rsid w:val="001B2BE2"/>
    <w:rsid w:val="001B7A4F"/>
    <w:rsid w:val="001C1956"/>
    <w:rsid w:val="001C38E9"/>
    <w:rsid w:val="001C3F1B"/>
    <w:rsid w:val="001C475A"/>
    <w:rsid w:val="001C4A80"/>
    <w:rsid w:val="001C4F25"/>
    <w:rsid w:val="001C53D8"/>
    <w:rsid w:val="001C7284"/>
    <w:rsid w:val="001C7FC3"/>
    <w:rsid w:val="001D041B"/>
    <w:rsid w:val="001D1088"/>
    <w:rsid w:val="001D10CB"/>
    <w:rsid w:val="001D13A6"/>
    <w:rsid w:val="001D3CAE"/>
    <w:rsid w:val="001D72C3"/>
    <w:rsid w:val="001E24BD"/>
    <w:rsid w:val="001E4A65"/>
    <w:rsid w:val="001F20D5"/>
    <w:rsid w:val="001F3818"/>
    <w:rsid w:val="001F3D72"/>
    <w:rsid w:val="001F49D5"/>
    <w:rsid w:val="001F54CB"/>
    <w:rsid w:val="001F5565"/>
    <w:rsid w:val="00203AA8"/>
    <w:rsid w:val="0020414B"/>
    <w:rsid w:val="00204924"/>
    <w:rsid w:val="00205CB2"/>
    <w:rsid w:val="00206A7D"/>
    <w:rsid w:val="00207E35"/>
    <w:rsid w:val="00213063"/>
    <w:rsid w:val="002132B5"/>
    <w:rsid w:val="00213AF5"/>
    <w:rsid w:val="002153A7"/>
    <w:rsid w:val="002162BA"/>
    <w:rsid w:val="002177ED"/>
    <w:rsid w:val="00217911"/>
    <w:rsid w:val="00221312"/>
    <w:rsid w:val="0022225E"/>
    <w:rsid w:val="002236F0"/>
    <w:rsid w:val="00223A12"/>
    <w:rsid w:val="00225ADB"/>
    <w:rsid w:val="00226F86"/>
    <w:rsid w:val="00227B19"/>
    <w:rsid w:val="00233E51"/>
    <w:rsid w:val="00234444"/>
    <w:rsid w:val="00235413"/>
    <w:rsid w:val="00237053"/>
    <w:rsid w:val="002451B3"/>
    <w:rsid w:val="0024618E"/>
    <w:rsid w:val="002470B5"/>
    <w:rsid w:val="00247824"/>
    <w:rsid w:val="00247ED4"/>
    <w:rsid w:val="0025006E"/>
    <w:rsid w:val="00250557"/>
    <w:rsid w:val="00250958"/>
    <w:rsid w:val="00250B71"/>
    <w:rsid w:val="002526C7"/>
    <w:rsid w:val="002545C3"/>
    <w:rsid w:val="0025481B"/>
    <w:rsid w:val="00254EC2"/>
    <w:rsid w:val="002552A1"/>
    <w:rsid w:val="00255D0D"/>
    <w:rsid w:val="00257A04"/>
    <w:rsid w:val="002622D0"/>
    <w:rsid w:val="00265D8A"/>
    <w:rsid w:val="002671DB"/>
    <w:rsid w:val="00271CFC"/>
    <w:rsid w:val="002734C4"/>
    <w:rsid w:val="0027612E"/>
    <w:rsid w:val="0027690B"/>
    <w:rsid w:val="00276DA0"/>
    <w:rsid w:val="002776F3"/>
    <w:rsid w:val="0028148D"/>
    <w:rsid w:val="00282F08"/>
    <w:rsid w:val="00283B2D"/>
    <w:rsid w:val="00284261"/>
    <w:rsid w:val="002849F1"/>
    <w:rsid w:val="00285E37"/>
    <w:rsid w:val="00286BA6"/>
    <w:rsid w:val="00287AE9"/>
    <w:rsid w:val="002907BC"/>
    <w:rsid w:val="0029082F"/>
    <w:rsid w:val="00291E32"/>
    <w:rsid w:val="00292F01"/>
    <w:rsid w:val="00293937"/>
    <w:rsid w:val="00294201"/>
    <w:rsid w:val="002943B4"/>
    <w:rsid w:val="00295853"/>
    <w:rsid w:val="00295CA6"/>
    <w:rsid w:val="002A014E"/>
    <w:rsid w:val="002A054B"/>
    <w:rsid w:val="002A0706"/>
    <w:rsid w:val="002A0C80"/>
    <w:rsid w:val="002A27AA"/>
    <w:rsid w:val="002A293A"/>
    <w:rsid w:val="002A3C3F"/>
    <w:rsid w:val="002A4688"/>
    <w:rsid w:val="002A662F"/>
    <w:rsid w:val="002A7007"/>
    <w:rsid w:val="002A76A7"/>
    <w:rsid w:val="002A7C12"/>
    <w:rsid w:val="002B215A"/>
    <w:rsid w:val="002B2A7E"/>
    <w:rsid w:val="002B3B04"/>
    <w:rsid w:val="002B3EC4"/>
    <w:rsid w:val="002B410C"/>
    <w:rsid w:val="002B4DDE"/>
    <w:rsid w:val="002B5293"/>
    <w:rsid w:val="002B7B0B"/>
    <w:rsid w:val="002C0BCB"/>
    <w:rsid w:val="002C1825"/>
    <w:rsid w:val="002C1E47"/>
    <w:rsid w:val="002C2669"/>
    <w:rsid w:val="002C3055"/>
    <w:rsid w:val="002C3BD2"/>
    <w:rsid w:val="002C6A87"/>
    <w:rsid w:val="002C7E62"/>
    <w:rsid w:val="002D1B91"/>
    <w:rsid w:val="002D2326"/>
    <w:rsid w:val="002D2A44"/>
    <w:rsid w:val="002D3230"/>
    <w:rsid w:val="002D341F"/>
    <w:rsid w:val="002D728B"/>
    <w:rsid w:val="002D73A9"/>
    <w:rsid w:val="002D762E"/>
    <w:rsid w:val="002E0B45"/>
    <w:rsid w:val="002E64A9"/>
    <w:rsid w:val="002E78AF"/>
    <w:rsid w:val="002F1C7F"/>
    <w:rsid w:val="002F1CEE"/>
    <w:rsid w:val="002F5D00"/>
    <w:rsid w:val="002F78A1"/>
    <w:rsid w:val="00300070"/>
    <w:rsid w:val="003019F4"/>
    <w:rsid w:val="00304134"/>
    <w:rsid w:val="0030561F"/>
    <w:rsid w:val="00306660"/>
    <w:rsid w:val="00310299"/>
    <w:rsid w:val="00311D33"/>
    <w:rsid w:val="00312190"/>
    <w:rsid w:val="0031503A"/>
    <w:rsid w:val="003166F4"/>
    <w:rsid w:val="00317B0B"/>
    <w:rsid w:val="00321655"/>
    <w:rsid w:val="00321A2D"/>
    <w:rsid w:val="00321F27"/>
    <w:rsid w:val="003245F7"/>
    <w:rsid w:val="00324894"/>
    <w:rsid w:val="00324A3A"/>
    <w:rsid w:val="003323D7"/>
    <w:rsid w:val="003326EC"/>
    <w:rsid w:val="00332F68"/>
    <w:rsid w:val="003357A0"/>
    <w:rsid w:val="00337444"/>
    <w:rsid w:val="0034044C"/>
    <w:rsid w:val="0034345D"/>
    <w:rsid w:val="00343704"/>
    <w:rsid w:val="00343CFB"/>
    <w:rsid w:val="00344F20"/>
    <w:rsid w:val="0034622D"/>
    <w:rsid w:val="003468F8"/>
    <w:rsid w:val="00351A91"/>
    <w:rsid w:val="00352109"/>
    <w:rsid w:val="00353E09"/>
    <w:rsid w:val="003541A7"/>
    <w:rsid w:val="003550F4"/>
    <w:rsid w:val="00356501"/>
    <w:rsid w:val="00356CB5"/>
    <w:rsid w:val="00357169"/>
    <w:rsid w:val="00357584"/>
    <w:rsid w:val="00361689"/>
    <w:rsid w:val="00362513"/>
    <w:rsid w:val="003632CA"/>
    <w:rsid w:val="00363447"/>
    <w:rsid w:val="00363B23"/>
    <w:rsid w:val="0036417C"/>
    <w:rsid w:val="003647E4"/>
    <w:rsid w:val="00364A4D"/>
    <w:rsid w:val="00365627"/>
    <w:rsid w:val="00371D06"/>
    <w:rsid w:val="00371F1A"/>
    <w:rsid w:val="00371F66"/>
    <w:rsid w:val="00373A14"/>
    <w:rsid w:val="00373A65"/>
    <w:rsid w:val="00374079"/>
    <w:rsid w:val="003744BD"/>
    <w:rsid w:val="00374617"/>
    <w:rsid w:val="00374756"/>
    <w:rsid w:val="00374EA2"/>
    <w:rsid w:val="00382648"/>
    <w:rsid w:val="0038340A"/>
    <w:rsid w:val="0038532F"/>
    <w:rsid w:val="00387D63"/>
    <w:rsid w:val="00390970"/>
    <w:rsid w:val="00393486"/>
    <w:rsid w:val="00393876"/>
    <w:rsid w:val="00393C8B"/>
    <w:rsid w:val="0039450E"/>
    <w:rsid w:val="00394912"/>
    <w:rsid w:val="00396CEB"/>
    <w:rsid w:val="003A3518"/>
    <w:rsid w:val="003B0242"/>
    <w:rsid w:val="003B0987"/>
    <w:rsid w:val="003B172E"/>
    <w:rsid w:val="003B6297"/>
    <w:rsid w:val="003B71D1"/>
    <w:rsid w:val="003B7AAA"/>
    <w:rsid w:val="003C187F"/>
    <w:rsid w:val="003C2ECC"/>
    <w:rsid w:val="003C5250"/>
    <w:rsid w:val="003C5BB3"/>
    <w:rsid w:val="003C6236"/>
    <w:rsid w:val="003C69D6"/>
    <w:rsid w:val="003D2907"/>
    <w:rsid w:val="003D4696"/>
    <w:rsid w:val="003D4D2E"/>
    <w:rsid w:val="003D6420"/>
    <w:rsid w:val="003D6792"/>
    <w:rsid w:val="003D72F3"/>
    <w:rsid w:val="003D7BD6"/>
    <w:rsid w:val="003E0EF7"/>
    <w:rsid w:val="003E181E"/>
    <w:rsid w:val="003E3C10"/>
    <w:rsid w:val="003E4232"/>
    <w:rsid w:val="003E424C"/>
    <w:rsid w:val="003E5FB1"/>
    <w:rsid w:val="003E65A6"/>
    <w:rsid w:val="003E7988"/>
    <w:rsid w:val="003F1455"/>
    <w:rsid w:val="003F1772"/>
    <w:rsid w:val="003F21BD"/>
    <w:rsid w:val="003F2BB1"/>
    <w:rsid w:val="003F3961"/>
    <w:rsid w:val="003F434C"/>
    <w:rsid w:val="003F45F8"/>
    <w:rsid w:val="003F4BFC"/>
    <w:rsid w:val="003F5243"/>
    <w:rsid w:val="003F5697"/>
    <w:rsid w:val="003F5F7C"/>
    <w:rsid w:val="003F6E80"/>
    <w:rsid w:val="003F7400"/>
    <w:rsid w:val="003F7998"/>
    <w:rsid w:val="003F7C83"/>
    <w:rsid w:val="004000CA"/>
    <w:rsid w:val="004019A5"/>
    <w:rsid w:val="00403CF4"/>
    <w:rsid w:val="00405102"/>
    <w:rsid w:val="00407D37"/>
    <w:rsid w:val="00410862"/>
    <w:rsid w:val="0041322F"/>
    <w:rsid w:val="004133F9"/>
    <w:rsid w:val="00415616"/>
    <w:rsid w:val="00416F41"/>
    <w:rsid w:val="0042427B"/>
    <w:rsid w:val="00424413"/>
    <w:rsid w:val="004261EA"/>
    <w:rsid w:val="004263F8"/>
    <w:rsid w:val="00430D2D"/>
    <w:rsid w:val="00432269"/>
    <w:rsid w:val="004323C0"/>
    <w:rsid w:val="00432D2A"/>
    <w:rsid w:val="00432DB8"/>
    <w:rsid w:val="00433EB4"/>
    <w:rsid w:val="0043648F"/>
    <w:rsid w:val="00436E91"/>
    <w:rsid w:val="00443BFD"/>
    <w:rsid w:val="0044568B"/>
    <w:rsid w:val="00445F2D"/>
    <w:rsid w:val="004477F8"/>
    <w:rsid w:val="00454CEA"/>
    <w:rsid w:val="004559CF"/>
    <w:rsid w:val="0045677C"/>
    <w:rsid w:val="00462BDD"/>
    <w:rsid w:val="0046520F"/>
    <w:rsid w:val="00465638"/>
    <w:rsid w:val="00465736"/>
    <w:rsid w:val="00465C66"/>
    <w:rsid w:val="004720CD"/>
    <w:rsid w:val="004743FB"/>
    <w:rsid w:val="0047522A"/>
    <w:rsid w:val="004758FF"/>
    <w:rsid w:val="00476102"/>
    <w:rsid w:val="00476FDA"/>
    <w:rsid w:val="004803E9"/>
    <w:rsid w:val="00480A67"/>
    <w:rsid w:val="00482378"/>
    <w:rsid w:val="00483A7F"/>
    <w:rsid w:val="00484699"/>
    <w:rsid w:val="004850D3"/>
    <w:rsid w:val="00486FC1"/>
    <w:rsid w:val="0048730C"/>
    <w:rsid w:val="00487625"/>
    <w:rsid w:val="004920A9"/>
    <w:rsid w:val="0049319D"/>
    <w:rsid w:val="00494E4D"/>
    <w:rsid w:val="00495269"/>
    <w:rsid w:val="00497368"/>
    <w:rsid w:val="004973E6"/>
    <w:rsid w:val="004A0FA5"/>
    <w:rsid w:val="004A1E87"/>
    <w:rsid w:val="004A593B"/>
    <w:rsid w:val="004A632E"/>
    <w:rsid w:val="004A6408"/>
    <w:rsid w:val="004A6615"/>
    <w:rsid w:val="004A7A53"/>
    <w:rsid w:val="004A7FEF"/>
    <w:rsid w:val="004B0958"/>
    <w:rsid w:val="004B460B"/>
    <w:rsid w:val="004B5C36"/>
    <w:rsid w:val="004B6A19"/>
    <w:rsid w:val="004B734E"/>
    <w:rsid w:val="004B742C"/>
    <w:rsid w:val="004C077C"/>
    <w:rsid w:val="004C158E"/>
    <w:rsid w:val="004C2CC0"/>
    <w:rsid w:val="004D04F0"/>
    <w:rsid w:val="004D28AD"/>
    <w:rsid w:val="004D3084"/>
    <w:rsid w:val="004D4B42"/>
    <w:rsid w:val="004D5C3C"/>
    <w:rsid w:val="004D5F20"/>
    <w:rsid w:val="004D63A2"/>
    <w:rsid w:val="004D6D8D"/>
    <w:rsid w:val="004D761D"/>
    <w:rsid w:val="004D7671"/>
    <w:rsid w:val="004E14AB"/>
    <w:rsid w:val="004E19F8"/>
    <w:rsid w:val="004E2963"/>
    <w:rsid w:val="004E31A3"/>
    <w:rsid w:val="004E35CA"/>
    <w:rsid w:val="004E42BE"/>
    <w:rsid w:val="004E64E4"/>
    <w:rsid w:val="004E66BD"/>
    <w:rsid w:val="004E6E71"/>
    <w:rsid w:val="004E6E72"/>
    <w:rsid w:val="004F1508"/>
    <w:rsid w:val="004F154B"/>
    <w:rsid w:val="004F183D"/>
    <w:rsid w:val="004F250E"/>
    <w:rsid w:val="004F2B0F"/>
    <w:rsid w:val="004F2B3E"/>
    <w:rsid w:val="004F2EB7"/>
    <w:rsid w:val="004F4418"/>
    <w:rsid w:val="004F4A71"/>
    <w:rsid w:val="0050288E"/>
    <w:rsid w:val="00503FDF"/>
    <w:rsid w:val="00504397"/>
    <w:rsid w:val="00504C8E"/>
    <w:rsid w:val="0051047C"/>
    <w:rsid w:val="00511392"/>
    <w:rsid w:val="00513AC5"/>
    <w:rsid w:val="00513B71"/>
    <w:rsid w:val="00513F62"/>
    <w:rsid w:val="00515954"/>
    <w:rsid w:val="00515A96"/>
    <w:rsid w:val="005160CF"/>
    <w:rsid w:val="0051660D"/>
    <w:rsid w:val="00517178"/>
    <w:rsid w:val="00524DC5"/>
    <w:rsid w:val="00525202"/>
    <w:rsid w:val="00526366"/>
    <w:rsid w:val="00527167"/>
    <w:rsid w:val="00530489"/>
    <w:rsid w:val="00531B5D"/>
    <w:rsid w:val="005337BE"/>
    <w:rsid w:val="005344AB"/>
    <w:rsid w:val="005345FC"/>
    <w:rsid w:val="00537278"/>
    <w:rsid w:val="00537ACE"/>
    <w:rsid w:val="00540005"/>
    <w:rsid w:val="005402F7"/>
    <w:rsid w:val="00541FED"/>
    <w:rsid w:val="00543459"/>
    <w:rsid w:val="005438AC"/>
    <w:rsid w:val="005438F8"/>
    <w:rsid w:val="005443FC"/>
    <w:rsid w:val="005473F8"/>
    <w:rsid w:val="00547812"/>
    <w:rsid w:val="00547F46"/>
    <w:rsid w:val="0055007D"/>
    <w:rsid w:val="00550C21"/>
    <w:rsid w:val="00552723"/>
    <w:rsid w:val="00552901"/>
    <w:rsid w:val="00552E33"/>
    <w:rsid w:val="00553702"/>
    <w:rsid w:val="00555F22"/>
    <w:rsid w:val="0055602F"/>
    <w:rsid w:val="005565FE"/>
    <w:rsid w:val="00560358"/>
    <w:rsid w:val="0056158A"/>
    <w:rsid w:val="0056280A"/>
    <w:rsid w:val="0056285C"/>
    <w:rsid w:val="005635F6"/>
    <w:rsid w:val="005636CD"/>
    <w:rsid w:val="00564237"/>
    <w:rsid w:val="0056435D"/>
    <w:rsid w:val="0056449F"/>
    <w:rsid w:val="00566AF5"/>
    <w:rsid w:val="00573B2B"/>
    <w:rsid w:val="005742F7"/>
    <w:rsid w:val="005745F8"/>
    <w:rsid w:val="005771E3"/>
    <w:rsid w:val="00580301"/>
    <w:rsid w:val="0058094D"/>
    <w:rsid w:val="00581573"/>
    <w:rsid w:val="005818DA"/>
    <w:rsid w:val="00581D90"/>
    <w:rsid w:val="00582A3B"/>
    <w:rsid w:val="00582BA8"/>
    <w:rsid w:val="00582D54"/>
    <w:rsid w:val="00583940"/>
    <w:rsid w:val="00584101"/>
    <w:rsid w:val="0058459F"/>
    <w:rsid w:val="00584F2E"/>
    <w:rsid w:val="00586147"/>
    <w:rsid w:val="005862FA"/>
    <w:rsid w:val="00586F62"/>
    <w:rsid w:val="00592355"/>
    <w:rsid w:val="00592692"/>
    <w:rsid w:val="00593704"/>
    <w:rsid w:val="00594054"/>
    <w:rsid w:val="00594E53"/>
    <w:rsid w:val="00595D7E"/>
    <w:rsid w:val="00596C24"/>
    <w:rsid w:val="00596EC5"/>
    <w:rsid w:val="005A30B2"/>
    <w:rsid w:val="005A3C9F"/>
    <w:rsid w:val="005A77E0"/>
    <w:rsid w:val="005B1C60"/>
    <w:rsid w:val="005B2C52"/>
    <w:rsid w:val="005B41FF"/>
    <w:rsid w:val="005B53E3"/>
    <w:rsid w:val="005B5DBA"/>
    <w:rsid w:val="005B705A"/>
    <w:rsid w:val="005B755D"/>
    <w:rsid w:val="005C0A34"/>
    <w:rsid w:val="005C1768"/>
    <w:rsid w:val="005C2DD8"/>
    <w:rsid w:val="005C2FF9"/>
    <w:rsid w:val="005C38C9"/>
    <w:rsid w:val="005C3FD1"/>
    <w:rsid w:val="005C51D9"/>
    <w:rsid w:val="005C5219"/>
    <w:rsid w:val="005C5D91"/>
    <w:rsid w:val="005C6C8A"/>
    <w:rsid w:val="005D21D1"/>
    <w:rsid w:val="005D29CD"/>
    <w:rsid w:val="005D43F3"/>
    <w:rsid w:val="005D4B7E"/>
    <w:rsid w:val="005D526B"/>
    <w:rsid w:val="005D6C8C"/>
    <w:rsid w:val="005D7466"/>
    <w:rsid w:val="005D7F43"/>
    <w:rsid w:val="005E0118"/>
    <w:rsid w:val="005E05DB"/>
    <w:rsid w:val="005E0710"/>
    <w:rsid w:val="005E1EC7"/>
    <w:rsid w:val="005E4F9F"/>
    <w:rsid w:val="005E740E"/>
    <w:rsid w:val="005E7563"/>
    <w:rsid w:val="005F0677"/>
    <w:rsid w:val="005F1761"/>
    <w:rsid w:val="005F19DA"/>
    <w:rsid w:val="005F2C33"/>
    <w:rsid w:val="005F5F55"/>
    <w:rsid w:val="005F6B43"/>
    <w:rsid w:val="005F7745"/>
    <w:rsid w:val="005F7899"/>
    <w:rsid w:val="006001C3"/>
    <w:rsid w:val="00600465"/>
    <w:rsid w:val="0060085D"/>
    <w:rsid w:val="006049CC"/>
    <w:rsid w:val="00607F07"/>
    <w:rsid w:val="00607FFA"/>
    <w:rsid w:val="006103FA"/>
    <w:rsid w:val="0061289A"/>
    <w:rsid w:val="00612CDC"/>
    <w:rsid w:val="0061423C"/>
    <w:rsid w:val="00614BC0"/>
    <w:rsid w:val="0061651C"/>
    <w:rsid w:val="00616F41"/>
    <w:rsid w:val="00616FC4"/>
    <w:rsid w:val="006170E5"/>
    <w:rsid w:val="006171F2"/>
    <w:rsid w:val="00617E08"/>
    <w:rsid w:val="006210ED"/>
    <w:rsid w:val="0062194D"/>
    <w:rsid w:val="006255B5"/>
    <w:rsid w:val="006256A3"/>
    <w:rsid w:val="00625BAC"/>
    <w:rsid w:val="00626C92"/>
    <w:rsid w:val="00627A19"/>
    <w:rsid w:val="00627F7E"/>
    <w:rsid w:val="00630544"/>
    <w:rsid w:val="00631C9E"/>
    <w:rsid w:val="00632942"/>
    <w:rsid w:val="00632E31"/>
    <w:rsid w:val="006343A3"/>
    <w:rsid w:val="00634609"/>
    <w:rsid w:val="00636F65"/>
    <w:rsid w:val="00641527"/>
    <w:rsid w:val="00641ECC"/>
    <w:rsid w:val="00642A8B"/>
    <w:rsid w:val="00643265"/>
    <w:rsid w:val="00643A76"/>
    <w:rsid w:val="00644C46"/>
    <w:rsid w:val="006505D7"/>
    <w:rsid w:val="00651583"/>
    <w:rsid w:val="00651E83"/>
    <w:rsid w:val="00653447"/>
    <w:rsid w:val="006555D8"/>
    <w:rsid w:val="00655784"/>
    <w:rsid w:val="0065581A"/>
    <w:rsid w:val="00655CF6"/>
    <w:rsid w:val="00660BF1"/>
    <w:rsid w:val="006615DE"/>
    <w:rsid w:val="00662E4C"/>
    <w:rsid w:val="006644F7"/>
    <w:rsid w:val="00664D9D"/>
    <w:rsid w:val="00665075"/>
    <w:rsid w:val="00667ACC"/>
    <w:rsid w:val="0067006A"/>
    <w:rsid w:val="00670563"/>
    <w:rsid w:val="00671305"/>
    <w:rsid w:val="00671D81"/>
    <w:rsid w:val="00674BAD"/>
    <w:rsid w:val="00675DAA"/>
    <w:rsid w:val="00680F71"/>
    <w:rsid w:val="006828EF"/>
    <w:rsid w:val="0068593D"/>
    <w:rsid w:val="00686C51"/>
    <w:rsid w:val="00687027"/>
    <w:rsid w:val="006904E9"/>
    <w:rsid w:val="00692B95"/>
    <w:rsid w:val="006940D7"/>
    <w:rsid w:val="006A6089"/>
    <w:rsid w:val="006A6CBA"/>
    <w:rsid w:val="006B0ADC"/>
    <w:rsid w:val="006B0BAE"/>
    <w:rsid w:val="006B15F5"/>
    <w:rsid w:val="006B35CF"/>
    <w:rsid w:val="006B4178"/>
    <w:rsid w:val="006B4B3A"/>
    <w:rsid w:val="006B73EF"/>
    <w:rsid w:val="006B7D9B"/>
    <w:rsid w:val="006C1A6D"/>
    <w:rsid w:val="006C24C7"/>
    <w:rsid w:val="006C54FC"/>
    <w:rsid w:val="006C5834"/>
    <w:rsid w:val="006C61A8"/>
    <w:rsid w:val="006D1B19"/>
    <w:rsid w:val="006D3451"/>
    <w:rsid w:val="006D39FA"/>
    <w:rsid w:val="006D5C57"/>
    <w:rsid w:val="006D706E"/>
    <w:rsid w:val="006D7676"/>
    <w:rsid w:val="006E0034"/>
    <w:rsid w:val="006E3619"/>
    <w:rsid w:val="006E436D"/>
    <w:rsid w:val="006E54D3"/>
    <w:rsid w:val="006E5C29"/>
    <w:rsid w:val="006E7410"/>
    <w:rsid w:val="006F0BC8"/>
    <w:rsid w:val="006F19AE"/>
    <w:rsid w:val="006F2C41"/>
    <w:rsid w:val="006F3435"/>
    <w:rsid w:val="006F3B27"/>
    <w:rsid w:val="006F446F"/>
    <w:rsid w:val="006F49F0"/>
    <w:rsid w:val="006F510C"/>
    <w:rsid w:val="006F546D"/>
    <w:rsid w:val="006F55E3"/>
    <w:rsid w:val="006F650C"/>
    <w:rsid w:val="006F7E97"/>
    <w:rsid w:val="00701AD3"/>
    <w:rsid w:val="007024F6"/>
    <w:rsid w:val="00703329"/>
    <w:rsid w:val="00703A49"/>
    <w:rsid w:val="00705EE3"/>
    <w:rsid w:val="007070AB"/>
    <w:rsid w:val="0070774C"/>
    <w:rsid w:val="00707D32"/>
    <w:rsid w:val="00711503"/>
    <w:rsid w:val="0071220B"/>
    <w:rsid w:val="007134DB"/>
    <w:rsid w:val="007137BD"/>
    <w:rsid w:val="007138A9"/>
    <w:rsid w:val="00714FD4"/>
    <w:rsid w:val="007150E9"/>
    <w:rsid w:val="00715889"/>
    <w:rsid w:val="00716230"/>
    <w:rsid w:val="00720BDE"/>
    <w:rsid w:val="00720DD2"/>
    <w:rsid w:val="0072344D"/>
    <w:rsid w:val="00723DB1"/>
    <w:rsid w:val="00724819"/>
    <w:rsid w:val="00724E82"/>
    <w:rsid w:val="00725127"/>
    <w:rsid w:val="0072546C"/>
    <w:rsid w:val="0072779C"/>
    <w:rsid w:val="00730B2B"/>
    <w:rsid w:val="0073178D"/>
    <w:rsid w:val="007317FC"/>
    <w:rsid w:val="00734420"/>
    <w:rsid w:val="00735326"/>
    <w:rsid w:val="0074283B"/>
    <w:rsid w:val="00743A0A"/>
    <w:rsid w:val="007440FD"/>
    <w:rsid w:val="007445A0"/>
    <w:rsid w:val="00744F39"/>
    <w:rsid w:val="0074719B"/>
    <w:rsid w:val="00747CBA"/>
    <w:rsid w:val="00750936"/>
    <w:rsid w:val="00750B88"/>
    <w:rsid w:val="00752BEE"/>
    <w:rsid w:val="00754FF5"/>
    <w:rsid w:val="00755E18"/>
    <w:rsid w:val="0075714D"/>
    <w:rsid w:val="00757E21"/>
    <w:rsid w:val="0076034A"/>
    <w:rsid w:val="00761CEC"/>
    <w:rsid w:val="00763182"/>
    <w:rsid w:val="0076374D"/>
    <w:rsid w:val="007648DD"/>
    <w:rsid w:val="007649D5"/>
    <w:rsid w:val="00764F5E"/>
    <w:rsid w:val="00765641"/>
    <w:rsid w:val="007669B2"/>
    <w:rsid w:val="00767A75"/>
    <w:rsid w:val="00767F05"/>
    <w:rsid w:val="00770070"/>
    <w:rsid w:val="0077082D"/>
    <w:rsid w:val="00770A00"/>
    <w:rsid w:val="00771444"/>
    <w:rsid w:val="0077256E"/>
    <w:rsid w:val="007726E1"/>
    <w:rsid w:val="00773AF6"/>
    <w:rsid w:val="0077544F"/>
    <w:rsid w:val="00775E78"/>
    <w:rsid w:val="007766A1"/>
    <w:rsid w:val="00776C5C"/>
    <w:rsid w:val="00777144"/>
    <w:rsid w:val="007772C0"/>
    <w:rsid w:val="00785C3A"/>
    <w:rsid w:val="00786715"/>
    <w:rsid w:val="0079094D"/>
    <w:rsid w:val="0079166F"/>
    <w:rsid w:val="00791E40"/>
    <w:rsid w:val="00793608"/>
    <w:rsid w:val="00796203"/>
    <w:rsid w:val="00797056"/>
    <w:rsid w:val="00797B30"/>
    <w:rsid w:val="007A0700"/>
    <w:rsid w:val="007A0C42"/>
    <w:rsid w:val="007A399A"/>
    <w:rsid w:val="007A552C"/>
    <w:rsid w:val="007A590C"/>
    <w:rsid w:val="007A5FC9"/>
    <w:rsid w:val="007B07F8"/>
    <w:rsid w:val="007B1612"/>
    <w:rsid w:val="007B1A37"/>
    <w:rsid w:val="007B1FCA"/>
    <w:rsid w:val="007B27C6"/>
    <w:rsid w:val="007B2E65"/>
    <w:rsid w:val="007B42E1"/>
    <w:rsid w:val="007B57F6"/>
    <w:rsid w:val="007B608D"/>
    <w:rsid w:val="007B680F"/>
    <w:rsid w:val="007B6B3C"/>
    <w:rsid w:val="007B6BF5"/>
    <w:rsid w:val="007B6DEE"/>
    <w:rsid w:val="007B78D5"/>
    <w:rsid w:val="007C26E0"/>
    <w:rsid w:val="007C42F6"/>
    <w:rsid w:val="007C4FDC"/>
    <w:rsid w:val="007C5543"/>
    <w:rsid w:val="007C5B79"/>
    <w:rsid w:val="007C6040"/>
    <w:rsid w:val="007C7A35"/>
    <w:rsid w:val="007D3060"/>
    <w:rsid w:val="007D367A"/>
    <w:rsid w:val="007D7BBF"/>
    <w:rsid w:val="007E0A07"/>
    <w:rsid w:val="007E0EE6"/>
    <w:rsid w:val="007E3FA4"/>
    <w:rsid w:val="007E5191"/>
    <w:rsid w:val="007E6EFA"/>
    <w:rsid w:val="007E6F19"/>
    <w:rsid w:val="007F08A5"/>
    <w:rsid w:val="007F28F0"/>
    <w:rsid w:val="007F28F6"/>
    <w:rsid w:val="007F525C"/>
    <w:rsid w:val="007F5D40"/>
    <w:rsid w:val="007F6041"/>
    <w:rsid w:val="00800DA6"/>
    <w:rsid w:val="00801075"/>
    <w:rsid w:val="00810160"/>
    <w:rsid w:val="00811DA7"/>
    <w:rsid w:val="00812539"/>
    <w:rsid w:val="00812D0E"/>
    <w:rsid w:val="00813D50"/>
    <w:rsid w:val="0081487B"/>
    <w:rsid w:val="008163D4"/>
    <w:rsid w:val="008169F7"/>
    <w:rsid w:val="0081748F"/>
    <w:rsid w:val="00820A0C"/>
    <w:rsid w:val="008239B7"/>
    <w:rsid w:val="0082526E"/>
    <w:rsid w:val="008252F2"/>
    <w:rsid w:val="00826052"/>
    <w:rsid w:val="00826401"/>
    <w:rsid w:val="00826572"/>
    <w:rsid w:val="0083003F"/>
    <w:rsid w:val="00831674"/>
    <w:rsid w:val="0083702E"/>
    <w:rsid w:val="00841896"/>
    <w:rsid w:val="00841A86"/>
    <w:rsid w:val="00842C08"/>
    <w:rsid w:val="0084304E"/>
    <w:rsid w:val="008449E2"/>
    <w:rsid w:val="00850C0F"/>
    <w:rsid w:val="00850F27"/>
    <w:rsid w:val="00852062"/>
    <w:rsid w:val="0085228E"/>
    <w:rsid w:val="00857951"/>
    <w:rsid w:val="0086073F"/>
    <w:rsid w:val="00861A4F"/>
    <w:rsid w:val="0086320C"/>
    <w:rsid w:val="00863739"/>
    <w:rsid w:val="00863C15"/>
    <w:rsid w:val="00864E9A"/>
    <w:rsid w:val="00864EBC"/>
    <w:rsid w:val="008655E8"/>
    <w:rsid w:val="0086706F"/>
    <w:rsid w:val="008675A1"/>
    <w:rsid w:val="00876C63"/>
    <w:rsid w:val="00876E8F"/>
    <w:rsid w:val="00877BD4"/>
    <w:rsid w:val="00877ED5"/>
    <w:rsid w:val="00880541"/>
    <w:rsid w:val="00881004"/>
    <w:rsid w:val="0088104E"/>
    <w:rsid w:val="00881DFB"/>
    <w:rsid w:val="008864EA"/>
    <w:rsid w:val="008872FD"/>
    <w:rsid w:val="00890E85"/>
    <w:rsid w:val="0089258A"/>
    <w:rsid w:val="008941E1"/>
    <w:rsid w:val="00894AF8"/>
    <w:rsid w:val="00894D18"/>
    <w:rsid w:val="008952F1"/>
    <w:rsid w:val="00895A89"/>
    <w:rsid w:val="00895CDD"/>
    <w:rsid w:val="00895EDC"/>
    <w:rsid w:val="00896419"/>
    <w:rsid w:val="00896492"/>
    <w:rsid w:val="00897FB9"/>
    <w:rsid w:val="008A2A93"/>
    <w:rsid w:val="008A32DE"/>
    <w:rsid w:val="008A5204"/>
    <w:rsid w:val="008A67CE"/>
    <w:rsid w:val="008A6A9F"/>
    <w:rsid w:val="008A6B84"/>
    <w:rsid w:val="008B0FAE"/>
    <w:rsid w:val="008B3642"/>
    <w:rsid w:val="008B431D"/>
    <w:rsid w:val="008B60A5"/>
    <w:rsid w:val="008B66CC"/>
    <w:rsid w:val="008B7586"/>
    <w:rsid w:val="008C1431"/>
    <w:rsid w:val="008C17E5"/>
    <w:rsid w:val="008C19A0"/>
    <w:rsid w:val="008C1A63"/>
    <w:rsid w:val="008C1BD6"/>
    <w:rsid w:val="008C262B"/>
    <w:rsid w:val="008C311B"/>
    <w:rsid w:val="008C587C"/>
    <w:rsid w:val="008C7393"/>
    <w:rsid w:val="008C7B4C"/>
    <w:rsid w:val="008C7BC5"/>
    <w:rsid w:val="008D22B1"/>
    <w:rsid w:val="008D273C"/>
    <w:rsid w:val="008D30F6"/>
    <w:rsid w:val="008D41DD"/>
    <w:rsid w:val="008D57F1"/>
    <w:rsid w:val="008E08A9"/>
    <w:rsid w:val="008E0D73"/>
    <w:rsid w:val="008E1C18"/>
    <w:rsid w:val="008E49FF"/>
    <w:rsid w:val="008E62E7"/>
    <w:rsid w:val="008E77AC"/>
    <w:rsid w:val="008E7BF7"/>
    <w:rsid w:val="008F1419"/>
    <w:rsid w:val="008F1927"/>
    <w:rsid w:val="008F1C96"/>
    <w:rsid w:val="008F1F25"/>
    <w:rsid w:val="008F2BAA"/>
    <w:rsid w:val="008F302C"/>
    <w:rsid w:val="008F3CB0"/>
    <w:rsid w:val="008F4289"/>
    <w:rsid w:val="008F5361"/>
    <w:rsid w:val="008F7979"/>
    <w:rsid w:val="008F7D39"/>
    <w:rsid w:val="00901D38"/>
    <w:rsid w:val="00905554"/>
    <w:rsid w:val="00906A7A"/>
    <w:rsid w:val="00907E43"/>
    <w:rsid w:val="0091047D"/>
    <w:rsid w:val="009140CA"/>
    <w:rsid w:val="00914B94"/>
    <w:rsid w:val="00915E1F"/>
    <w:rsid w:val="00916D97"/>
    <w:rsid w:val="00917FE1"/>
    <w:rsid w:val="00921226"/>
    <w:rsid w:val="00921432"/>
    <w:rsid w:val="009218EF"/>
    <w:rsid w:val="00923106"/>
    <w:rsid w:val="00924660"/>
    <w:rsid w:val="009246D1"/>
    <w:rsid w:val="00924AB9"/>
    <w:rsid w:val="00924BE5"/>
    <w:rsid w:val="00924E5E"/>
    <w:rsid w:val="00925428"/>
    <w:rsid w:val="00925F8C"/>
    <w:rsid w:val="009261FC"/>
    <w:rsid w:val="0092623F"/>
    <w:rsid w:val="00926522"/>
    <w:rsid w:val="00926D68"/>
    <w:rsid w:val="00927759"/>
    <w:rsid w:val="00927764"/>
    <w:rsid w:val="009307AB"/>
    <w:rsid w:val="009318C3"/>
    <w:rsid w:val="00931C61"/>
    <w:rsid w:val="009329D4"/>
    <w:rsid w:val="00932C5D"/>
    <w:rsid w:val="009333C3"/>
    <w:rsid w:val="009337B8"/>
    <w:rsid w:val="00934FDA"/>
    <w:rsid w:val="009352E9"/>
    <w:rsid w:val="0093562B"/>
    <w:rsid w:val="00937592"/>
    <w:rsid w:val="009376F9"/>
    <w:rsid w:val="00937C75"/>
    <w:rsid w:val="00937DDE"/>
    <w:rsid w:val="00940064"/>
    <w:rsid w:val="009413FC"/>
    <w:rsid w:val="0094203D"/>
    <w:rsid w:val="00944F7A"/>
    <w:rsid w:val="00945084"/>
    <w:rsid w:val="0094529C"/>
    <w:rsid w:val="00945453"/>
    <w:rsid w:val="009468C2"/>
    <w:rsid w:val="009477E7"/>
    <w:rsid w:val="0095051C"/>
    <w:rsid w:val="009546F0"/>
    <w:rsid w:val="009566BB"/>
    <w:rsid w:val="0095674B"/>
    <w:rsid w:val="00956D95"/>
    <w:rsid w:val="00960893"/>
    <w:rsid w:val="00964CF6"/>
    <w:rsid w:val="00966176"/>
    <w:rsid w:val="00966975"/>
    <w:rsid w:val="00970EFA"/>
    <w:rsid w:val="00971992"/>
    <w:rsid w:val="00973D83"/>
    <w:rsid w:val="00974C52"/>
    <w:rsid w:val="0097533E"/>
    <w:rsid w:val="009757B7"/>
    <w:rsid w:val="00977EC5"/>
    <w:rsid w:val="00981A34"/>
    <w:rsid w:val="00981E81"/>
    <w:rsid w:val="00982C1D"/>
    <w:rsid w:val="0098331E"/>
    <w:rsid w:val="00984947"/>
    <w:rsid w:val="00984E15"/>
    <w:rsid w:val="0099018E"/>
    <w:rsid w:val="0099030A"/>
    <w:rsid w:val="00990BF1"/>
    <w:rsid w:val="009918FD"/>
    <w:rsid w:val="009937D5"/>
    <w:rsid w:val="009940A4"/>
    <w:rsid w:val="00995295"/>
    <w:rsid w:val="009965F2"/>
    <w:rsid w:val="00996C98"/>
    <w:rsid w:val="009A163C"/>
    <w:rsid w:val="009A304E"/>
    <w:rsid w:val="009A3833"/>
    <w:rsid w:val="009A6CA8"/>
    <w:rsid w:val="009B2F34"/>
    <w:rsid w:val="009B3CD9"/>
    <w:rsid w:val="009B4AF9"/>
    <w:rsid w:val="009B539B"/>
    <w:rsid w:val="009B686D"/>
    <w:rsid w:val="009C078C"/>
    <w:rsid w:val="009C3BF0"/>
    <w:rsid w:val="009D047A"/>
    <w:rsid w:val="009D07BF"/>
    <w:rsid w:val="009D0B46"/>
    <w:rsid w:val="009D3BA2"/>
    <w:rsid w:val="009D4D11"/>
    <w:rsid w:val="009D7BC0"/>
    <w:rsid w:val="009E11CC"/>
    <w:rsid w:val="009E1C09"/>
    <w:rsid w:val="009E24BC"/>
    <w:rsid w:val="009E4A07"/>
    <w:rsid w:val="009E59C0"/>
    <w:rsid w:val="009E718A"/>
    <w:rsid w:val="009E75AB"/>
    <w:rsid w:val="009F0C27"/>
    <w:rsid w:val="009F1147"/>
    <w:rsid w:val="009F3958"/>
    <w:rsid w:val="009F3C4A"/>
    <w:rsid w:val="009F4DDB"/>
    <w:rsid w:val="009F51DB"/>
    <w:rsid w:val="009F5C25"/>
    <w:rsid w:val="009F5D54"/>
    <w:rsid w:val="009F7180"/>
    <w:rsid w:val="00A009BD"/>
    <w:rsid w:val="00A01182"/>
    <w:rsid w:val="00A016D0"/>
    <w:rsid w:val="00A04D49"/>
    <w:rsid w:val="00A070C4"/>
    <w:rsid w:val="00A0745E"/>
    <w:rsid w:val="00A07923"/>
    <w:rsid w:val="00A11272"/>
    <w:rsid w:val="00A12E79"/>
    <w:rsid w:val="00A14426"/>
    <w:rsid w:val="00A14918"/>
    <w:rsid w:val="00A16D6F"/>
    <w:rsid w:val="00A213DC"/>
    <w:rsid w:val="00A2273D"/>
    <w:rsid w:val="00A267B0"/>
    <w:rsid w:val="00A27696"/>
    <w:rsid w:val="00A278B3"/>
    <w:rsid w:val="00A2797B"/>
    <w:rsid w:val="00A308B3"/>
    <w:rsid w:val="00A333F6"/>
    <w:rsid w:val="00A3341B"/>
    <w:rsid w:val="00A3646C"/>
    <w:rsid w:val="00A36983"/>
    <w:rsid w:val="00A378BB"/>
    <w:rsid w:val="00A41372"/>
    <w:rsid w:val="00A4137E"/>
    <w:rsid w:val="00A42F09"/>
    <w:rsid w:val="00A4394E"/>
    <w:rsid w:val="00A44F79"/>
    <w:rsid w:val="00A45B52"/>
    <w:rsid w:val="00A511B5"/>
    <w:rsid w:val="00A54751"/>
    <w:rsid w:val="00A57A85"/>
    <w:rsid w:val="00A60182"/>
    <w:rsid w:val="00A60C45"/>
    <w:rsid w:val="00A60E9D"/>
    <w:rsid w:val="00A63CC9"/>
    <w:rsid w:val="00A645D2"/>
    <w:rsid w:val="00A65289"/>
    <w:rsid w:val="00A658E0"/>
    <w:rsid w:val="00A65DB6"/>
    <w:rsid w:val="00A7053F"/>
    <w:rsid w:val="00A70617"/>
    <w:rsid w:val="00A70AF1"/>
    <w:rsid w:val="00A711DA"/>
    <w:rsid w:val="00A71275"/>
    <w:rsid w:val="00A71C8D"/>
    <w:rsid w:val="00A72FA0"/>
    <w:rsid w:val="00A738D7"/>
    <w:rsid w:val="00A74149"/>
    <w:rsid w:val="00A74A53"/>
    <w:rsid w:val="00A75D7A"/>
    <w:rsid w:val="00A76153"/>
    <w:rsid w:val="00A76B63"/>
    <w:rsid w:val="00A7752C"/>
    <w:rsid w:val="00A80B2A"/>
    <w:rsid w:val="00A816CA"/>
    <w:rsid w:val="00A833CC"/>
    <w:rsid w:val="00A869F4"/>
    <w:rsid w:val="00A8740C"/>
    <w:rsid w:val="00A87AF9"/>
    <w:rsid w:val="00A900D3"/>
    <w:rsid w:val="00A909A5"/>
    <w:rsid w:val="00A90E94"/>
    <w:rsid w:val="00A9193A"/>
    <w:rsid w:val="00A94C42"/>
    <w:rsid w:val="00AA14CC"/>
    <w:rsid w:val="00AA1976"/>
    <w:rsid w:val="00AA1D5D"/>
    <w:rsid w:val="00AA43C8"/>
    <w:rsid w:val="00AA513B"/>
    <w:rsid w:val="00AA5419"/>
    <w:rsid w:val="00AA6AC7"/>
    <w:rsid w:val="00AA6C6A"/>
    <w:rsid w:val="00AA74E1"/>
    <w:rsid w:val="00AA7C1D"/>
    <w:rsid w:val="00AB1D81"/>
    <w:rsid w:val="00AB2128"/>
    <w:rsid w:val="00AB2541"/>
    <w:rsid w:val="00AB68BC"/>
    <w:rsid w:val="00AC2D7D"/>
    <w:rsid w:val="00AC341E"/>
    <w:rsid w:val="00AC39CF"/>
    <w:rsid w:val="00AC778F"/>
    <w:rsid w:val="00AD250D"/>
    <w:rsid w:val="00AD5904"/>
    <w:rsid w:val="00AD7855"/>
    <w:rsid w:val="00AE01A8"/>
    <w:rsid w:val="00AE035B"/>
    <w:rsid w:val="00AE0EF8"/>
    <w:rsid w:val="00AE1BAB"/>
    <w:rsid w:val="00AE1E3A"/>
    <w:rsid w:val="00AE26FE"/>
    <w:rsid w:val="00AE2EC7"/>
    <w:rsid w:val="00AE5CF6"/>
    <w:rsid w:val="00AE7884"/>
    <w:rsid w:val="00AE7EF1"/>
    <w:rsid w:val="00AF0C89"/>
    <w:rsid w:val="00AF16B9"/>
    <w:rsid w:val="00AF3323"/>
    <w:rsid w:val="00AF3459"/>
    <w:rsid w:val="00AF4508"/>
    <w:rsid w:val="00AF50ED"/>
    <w:rsid w:val="00AF50F2"/>
    <w:rsid w:val="00AF6792"/>
    <w:rsid w:val="00B0103A"/>
    <w:rsid w:val="00B01890"/>
    <w:rsid w:val="00B01D40"/>
    <w:rsid w:val="00B01D80"/>
    <w:rsid w:val="00B020F8"/>
    <w:rsid w:val="00B02ACB"/>
    <w:rsid w:val="00B045E6"/>
    <w:rsid w:val="00B05A0B"/>
    <w:rsid w:val="00B127CC"/>
    <w:rsid w:val="00B129C5"/>
    <w:rsid w:val="00B138F7"/>
    <w:rsid w:val="00B14D5F"/>
    <w:rsid w:val="00B15214"/>
    <w:rsid w:val="00B15670"/>
    <w:rsid w:val="00B16342"/>
    <w:rsid w:val="00B167B6"/>
    <w:rsid w:val="00B17554"/>
    <w:rsid w:val="00B17CEB"/>
    <w:rsid w:val="00B21064"/>
    <w:rsid w:val="00B22798"/>
    <w:rsid w:val="00B22D04"/>
    <w:rsid w:val="00B230DE"/>
    <w:rsid w:val="00B243CE"/>
    <w:rsid w:val="00B24879"/>
    <w:rsid w:val="00B26101"/>
    <w:rsid w:val="00B263AE"/>
    <w:rsid w:val="00B27FD8"/>
    <w:rsid w:val="00B31772"/>
    <w:rsid w:val="00B31F29"/>
    <w:rsid w:val="00B33AB6"/>
    <w:rsid w:val="00B33E22"/>
    <w:rsid w:val="00B33EA8"/>
    <w:rsid w:val="00B348CF"/>
    <w:rsid w:val="00B361F7"/>
    <w:rsid w:val="00B36BBB"/>
    <w:rsid w:val="00B4071C"/>
    <w:rsid w:val="00B4189B"/>
    <w:rsid w:val="00B4274E"/>
    <w:rsid w:val="00B42EE5"/>
    <w:rsid w:val="00B431B8"/>
    <w:rsid w:val="00B43B48"/>
    <w:rsid w:val="00B45087"/>
    <w:rsid w:val="00B453CC"/>
    <w:rsid w:val="00B45551"/>
    <w:rsid w:val="00B456B5"/>
    <w:rsid w:val="00B472E7"/>
    <w:rsid w:val="00B47649"/>
    <w:rsid w:val="00B50781"/>
    <w:rsid w:val="00B5383A"/>
    <w:rsid w:val="00B53BE7"/>
    <w:rsid w:val="00B54497"/>
    <w:rsid w:val="00B55BE3"/>
    <w:rsid w:val="00B56FB6"/>
    <w:rsid w:val="00B573AB"/>
    <w:rsid w:val="00B579A1"/>
    <w:rsid w:val="00B61BC4"/>
    <w:rsid w:val="00B62893"/>
    <w:rsid w:val="00B72788"/>
    <w:rsid w:val="00B73EA7"/>
    <w:rsid w:val="00B748A4"/>
    <w:rsid w:val="00B74C9E"/>
    <w:rsid w:val="00B75EBE"/>
    <w:rsid w:val="00B7721F"/>
    <w:rsid w:val="00B777B1"/>
    <w:rsid w:val="00B81A3D"/>
    <w:rsid w:val="00B8322D"/>
    <w:rsid w:val="00B85665"/>
    <w:rsid w:val="00B87E0E"/>
    <w:rsid w:val="00B906F4"/>
    <w:rsid w:val="00B907F8"/>
    <w:rsid w:val="00B91F8D"/>
    <w:rsid w:val="00B92B5A"/>
    <w:rsid w:val="00B96E2C"/>
    <w:rsid w:val="00B97862"/>
    <w:rsid w:val="00BA0084"/>
    <w:rsid w:val="00BA0859"/>
    <w:rsid w:val="00BA28BF"/>
    <w:rsid w:val="00BA3444"/>
    <w:rsid w:val="00BA3FAD"/>
    <w:rsid w:val="00BA4398"/>
    <w:rsid w:val="00BA5F10"/>
    <w:rsid w:val="00BA6388"/>
    <w:rsid w:val="00BB04CC"/>
    <w:rsid w:val="00BB0806"/>
    <w:rsid w:val="00BB224E"/>
    <w:rsid w:val="00BB2879"/>
    <w:rsid w:val="00BB3B40"/>
    <w:rsid w:val="00BB475E"/>
    <w:rsid w:val="00BB4FA4"/>
    <w:rsid w:val="00BB523B"/>
    <w:rsid w:val="00BB5420"/>
    <w:rsid w:val="00BB6292"/>
    <w:rsid w:val="00BB7DE2"/>
    <w:rsid w:val="00BC1668"/>
    <w:rsid w:val="00BC1717"/>
    <w:rsid w:val="00BC1FAD"/>
    <w:rsid w:val="00BC29EA"/>
    <w:rsid w:val="00BC4358"/>
    <w:rsid w:val="00BC5D2F"/>
    <w:rsid w:val="00BC62BB"/>
    <w:rsid w:val="00BC7C90"/>
    <w:rsid w:val="00BD0385"/>
    <w:rsid w:val="00BD07FA"/>
    <w:rsid w:val="00BD1930"/>
    <w:rsid w:val="00BD1A3C"/>
    <w:rsid w:val="00BD3461"/>
    <w:rsid w:val="00BD55FC"/>
    <w:rsid w:val="00BD6773"/>
    <w:rsid w:val="00BD6D8C"/>
    <w:rsid w:val="00BD7419"/>
    <w:rsid w:val="00BD7E95"/>
    <w:rsid w:val="00BE4B4E"/>
    <w:rsid w:val="00BF3037"/>
    <w:rsid w:val="00BF592A"/>
    <w:rsid w:val="00BF63DC"/>
    <w:rsid w:val="00BF6DA2"/>
    <w:rsid w:val="00BF7783"/>
    <w:rsid w:val="00C00C06"/>
    <w:rsid w:val="00C01BF7"/>
    <w:rsid w:val="00C02107"/>
    <w:rsid w:val="00C03182"/>
    <w:rsid w:val="00C033E7"/>
    <w:rsid w:val="00C03AEE"/>
    <w:rsid w:val="00C03FA7"/>
    <w:rsid w:val="00C0623A"/>
    <w:rsid w:val="00C06288"/>
    <w:rsid w:val="00C102F6"/>
    <w:rsid w:val="00C10C8D"/>
    <w:rsid w:val="00C14069"/>
    <w:rsid w:val="00C15006"/>
    <w:rsid w:val="00C157FF"/>
    <w:rsid w:val="00C15B02"/>
    <w:rsid w:val="00C16729"/>
    <w:rsid w:val="00C1717F"/>
    <w:rsid w:val="00C17AC3"/>
    <w:rsid w:val="00C20303"/>
    <w:rsid w:val="00C20AA8"/>
    <w:rsid w:val="00C20FF4"/>
    <w:rsid w:val="00C227EC"/>
    <w:rsid w:val="00C25299"/>
    <w:rsid w:val="00C256CC"/>
    <w:rsid w:val="00C25C40"/>
    <w:rsid w:val="00C30A2C"/>
    <w:rsid w:val="00C3173F"/>
    <w:rsid w:val="00C3309E"/>
    <w:rsid w:val="00C40D4D"/>
    <w:rsid w:val="00C41564"/>
    <w:rsid w:val="00C43785"/>
    <w:rsid w:val="00C44FC9"/>
    <w:rsid w:val="00C45176"/>
    <w:rsid w:val="00C45670"/>
    <w:rsid w:val="00C45F5D"/>
    <w:rsid w:val="00C46339"/>
    <w:rsid w:val="00C47A3F"/>
    <w:rsid w:val="00C47EB2"/>
    <w:rsid w:val="00C5036F"/>
    <w:rsid w:val="00C51131"/>
    <w:rsid w:val="00C51B23"/>
    <w:rsid w:val="00C53295"/>
    <w:rsid w:val="00C53818"/>
    <w:rsid w:val="00C547C0"/>
    <w:rsid w:val="00C54ED6"/>
    <w:rsid w:val="00C575B9"/>
    <w:rsid w:val="00C57B8C"/>
    <w:rsid w:val="00C608E6"/>
    <w:rsid w:val="00C60E41"/>
    <w:rsid w:val="00C615A8"/>
    <w:rsid w:val="00C6180A"/>
    <w:rsid w:val="00C61998"/>
    <w:rsid w:val="00C6204F"/>
    <w:rsid w:val="00C625CF"/>
    <w:rsid w:val="00C62A72"/>
    <w:rsid w:val="00C62D9E"/>
    <w:rsid w:val="00C647EE"/>
    <w:rsid w:val="00C64DE7"/>
    <w:rsid w:val="00C65643"/>
    <w:rsid w:val="00C66BEA"/>
    <w:rsid w:val="00C67627"/>
    <w:rsid w:val="00C764CB"/>
    <w:rsid w:val="00C77004"/>
    <w:rsid w:val="00C77C60"/>
    <w:rsid w:val="00C804E7"/>
    <w:rsid w:val="00C845F6"/>
    <w:rsid w:val="00C84984"/>
    <w:rsid w:val="00C85DAF"/>
    <w:rsid w:val="00C93009"/>
    <w:rsid w:val="00C9347F"/>
    <w:rsid w:val="00C9564D"/>
    <w:rsid w:val="00C963F4"/>
    <w:rsid w:val="00C96AAD"/>
    <w:rsid w:val="00C975E2"/>
    <w:rsid w:val="00CA272B"/>
    <w:rsid w:val="00CA3247"/>
    <w:rsid w:val="00CA4C4C"/>
    <w:rsid w:val="00CA4D2B"/>
    <w:rsid w:val="00CA74BC"/>
    <w:rsid w:val="00CB15F1"/>
    <w:rsid w:val="00CB1A41"/>
    <w:rsid w:val="00CB2153"/>
    <w:rsid w:val="00CB27CA"/>
    <w:rsid w:val="00CB2DE3"/>
    <w:rsid w:val="00CB51C0"/>
    <w:rsid w:val="00CB6208"/>
    <w:rsid w:val="00CB6C6B"/>
    <w:rsid w:val="00CC1194"/>
    <w:rsid w:val="00CC1680"/>
    <w:rsid w:val="00CC4139"/>
    <w:rsid w:val="00CC77A2"/>
    <w:rsid w:val="00CD0B70"/>
    <w:rsid w:val="00CD12B3"/>
    <w:rsid w:val="00CD1664"/>
    <w:rsid w:val="00CD2348"/>
    <w:rsid w:val="00CD2491"/>
    <w:rsid w:val="00CD27A4"/>
    <w:rsid w:val="00CD2B12"/>
    <w:rsid w:val="00CD37E4"/>
    <w:rsid w:val="00CD4032"/>
    <w:rsid w:val="00CE09F1"/>
    <w:rsid w:val="00CE373C"/>
    <w:rsid w:val="00CE3C4B"/>
    <w:rsid w:val="00CE3E66"/>
    <w:rsid w:val="00CE4304"/>
    <w:rsid w:val="00CE4AC2"/>
    <w:rsid w:val="00CE7008"/>
    <w:rsid w:val="00CF316D"/>
    <w:rsid w:val="00CF390E"/>
    <w:rsid w:val="00CF39C1"/>
    <w:rsid w:val="00CF6461"/>
    <w:rsid w:val="00CF6F41"/>
    <w:rsid w:val="00CF7287"/>
    <w:rsid w:val="00CF7331"/>
    <w:rsid w:val="00CF7B99"/>
    <w:rsid w:val="00D01AEE"/>
    <w:rsid w:val="00D027EB"/>
    <w:rsid w:val="00D02F7B"/>
    <w:rsid w:val="00D03197"/>
    <w:rsid w:val="00D04AF7"/>
    <w:rsid w:val="00D0510D"/>
    <w:rsid w:val="00D10C85"/>
    <w:rsid w:val="00D12862"/>
    <w:rsid w:val="00D131AA"/>
    <w:rsid w:val="00D1361E"/>
    <w:rsid w:val="00D1466B"/>
    <w:rsid w:val="00D14686"/>
    <w:rsid w:val="00D14B5E"/>
    <w:rsid w:val="00D162AB"/>
    <w:rsid w:val="00D16F94"/>
    <w:rsid w:val="00D1766A"/>
    <w:rsid w:val="00D1786C"/>
    <w:rsid w:val="00D238CC"/>
    <w:rsid w:val="00D24CBE"/>
    <w:rsid w:val="00D254EC"/>
    <w:rsid w:val="00D2678E"/>
    <w:rsid w:val="00D26BD2"/>
    <w:rsid w:val="00D324A4"/>
    <w:rsid w:val="00D337D5"/>
    <w:rsid w:val="00D3393B"/>
    <w:rsid w:val="00D35646"/>
    <w:rsid w:val="00D41625"/>
    <w:rsid w:val="00D41EF3"/>
    <w:rsid w:val="00D42234"/>
    <w:rsid w:val="00D42662"/>
    <w:rsid w:val="00D426D2"/>
    <w:rsid w:val="00D4308D"/>
    <w:rsid w:val="00D4350C"/>
    <w:rsid w:val="00D4416E"/>
    <w:rsid w:val="00D44FCB"/>
    <w:rsid w:val="00D45E51"/>
    <w:rsid w:val="00D51099"/>
    <w:rsid w:val="00D5140D"/>
    <w:rsid w:val="00D53F29"/>
    <w:rsid w:val="00D543A7"/>
    <w:rsid w:val="00D54DC5"/>
    <w:rsid w:val="00D6088D"/>
    <w:rsid w:val="00D61132"/>
    <w:rsid w:val="00D62056"/>
    <w:rsid w:val="00D62FD7"/>
    <w:rsid w:val="00D63F0C"/>
    <w:rsid w:val="00D65287"/>
    <w:rsid w:val="00D65D7E"/>
    <w:rsid w:val="00D705AD"/>
    <w:rsid w:val="00D708BB"/>
    <w:rsid w:val="00D71151"/>
    <w:rsid w:val="00D72128"/>
    <w:rsid w:val="00D730B2"/>
    <w:rsid w:val="00D73367"/>
    <w:rsid w:val="00D739E9"/>
    <w:rsid w:val="00D75328"/>
    <w:rsid w:val="00D76BB4"/>
    <w:rsid w:val="00D771F0"/>
    <w:rsid w:val="00D773BF"/>
    <w:rsid w:val="00D80531"/>
    <w:rsid w:val="00D8134F"/>
    <w:rsid w:val="00D82FE4"/>
    <w:rsid w:val="00D8314B"/>
    <w:rsid w:val="00D86532"/>
    <w:rsid w:val="00D86FA9"/>
    <w:rsid w:val="00D8703C"/>
    <w:rsid w:val="00D9086D"/>
    <w:rsid w:val="00D9245B"/>
    <w:rsid w:val="00D941CE"/>
    <w:rsid w:val="00D945B5"/>
    <w:rsid w:val="00D96C12"/>
    <w:rsid w:val="00DA2C02"/>
    <w:rsid w:val="00DA31B3"/>
    <w:rsid w:val="00DA3B90"/>
    <w:rsid w:val="00DA5366"/>
    <w:rsid w:val="00DA53AF"/>
    <w:rsid w:val="00DA6603"/>
    <w:rsid w:val="00DA7D1B"/>
    <w:rsid w:val="00DA7F27"/>
    <w:rsid w:val="00DB0963"/>
    <w:rsid w:val="00DB19E9"/>
    <w:rsid w:val="00DB1B76"/>
    <w:rsid w:val="00DB2C8A"/>
    <w:rsid w:val="00DB43DD"/>
    <w:rsid w:val="00DB4A41"/>
    <w:rsid w:val="00DB7043"/>
    <w:rsid w:val="00DB7E5D"/>
    <w:rsid w:val="00DB7F67"/>
    <w:rsid w:val="00DC0119"/>
    <w:rsid w:val="00DC14CB"/>
    <w:rsid w:val="00DC21CD"/>
    <w:rsid w:val="00DC2B99"/>
    <w:rsid w:val="00DC4A2F"/>
    <w:rsid w:val="00DC52A6"/>
    <w:rsid w:val="00DC5B33"/>
    <w:rsid w:val="00DC5BB2"/>
    <w:rsid w:val="00DC652D"/>
    <w:rsid w:val="00DC71D6"/>
    <w:rsid w:val="00DC7979"/>
    <w:rsid w:val="00DD12D8"/>
    <w:rsid w:val="00DD149C"/>
    <w:rsid w:val="00DD2D79"/>
    <w:rsid w:val="00DD4678"/>
    <w:rsid w:val="00DE0AF7"/>
    <w:rsid w:val="00DE2769"/>
    <w:rsid w:val="00DE435B"/>
    <w:rsid w:val="00DE6A3C"/>
    <w:rsid w:val="00DF740C"/>
    <w:rsid w:val="00E016DF"/>
    <w:rsid w:val="00E02957"/>
    <w:rsid w:val="00E0413E"/>
    <w:rsid w:val="00E04319"/>
    <w:rsid w:val="00E06003"/>
    <w:rsid w:val="00E11E14"/>
    <w:rsid w:val="00E14297"/>
    <w:rsid w:val="00E14C3C"/>
    <w:rsid w:val="00E15539"/>
    <w:rsid w:val="00E169CE"/>
    <w:rsid w:val="00E16BB9"/>
    <w:rsid w:val="00E20EB7"/>
    <w:rsid w:val="00E216AE"/>
    <w:rsid w:val="00E23023"/>
    <w:rsid w:val="00E236A9"/>
    <w:rsid w:val="00E23D48"/>
    <w:rsid w:val="00E24B32"/>
    <w:rsid w:val="00E27D50"/>
    <w:rsid w:val="00E30D2C"/>
    <w:rsid w:val="00E33B66"/>
    <w:rsid w:val="00E343CB"/>
    <w:rsid w:val="00E35E83"/>
    <w:rsid w:val="00E37220"/>
    <w:rsid w:val="00E37401"/>
    <w:rsid w:val="00E37840"/>
    <w:rsid w:val="00E4079C"/>
    <w:rsid w:val="00E40D83"/>
    <w:rsid w:val="00E425BB"/>
    <w:rsid w:val="00E43839"/>
    <w:rsid w:val="00E47509"/>
    <w:rsid w:val="00E5096A"/>
    <w:rsid w:val="00E51910"/>
    <w:rsid w:val="00E51A5F"/>
    <w:rsid w:val="00E52A0E"/>
    <w:rsid w:val="00E54E89"/>
    <w:rsid w:val="00E55A11"/>
    <w:rsid w:val="00E56FE4"/>
    <w:rsid w:val="00E612D8"/>
    <w:rsid w:val="00E61494"/>
    <w:rsid w:val="00E61F81"/>
    <w:rsid w:val="00E626D8"/>
    <w:rsid w:val="00E6372C"/>
    <w:rsid w:val="00E64B34"/>
    <w:rsid w:val="00E64CC6"/>
    <w:rsid w:val="00E64CF7"/>
    <w:rsid w:val="00E6581F"/>
    <w:rsid w:val="00E705CB"/>
    <w:rsid w:val="00E70C30"/>
    <w:rsid w:val="00E73DB0"/>
    <w:rsid w:val="00E73E9B"/>
    <w:rsid w:val="00E75113"/>
    <w:rsid w:val="00E7609C"/>
    <w:rsid w:val="00E77226"/>
    <w:rsid w:val="00E77644"/>
    <w:rsid w:val="00E8063B"/>
    <w:rsid w:val="00E809D9"/>
    <w:rsid w:val="00E8161C"/>
    <w:rsid w:val="00E82C66"/>
    <w:rsid w:val="00E84939"/>
    <w:rsid w:val="00E84BC3"/>
    <w:rsid w:val="00E84F61"/>
    <w:rsid w:val="00E86319"/>
    <w:rsid w:val="00E90846"/>
    <w:rsid w:val="00E913F7"/>
    <w:rsid w:val="00E91FE2"/>
    <w:rsid w:val="00E92099"/>
    <w:rsid w:val="00E94DA7"/>
    <w:rsid w:val="00E95725"/>
    <w:rsid w:val="00E96BA5"/>
    <w:rsid w:val="00E9794F"/>
    <w:rsid w:val="00EA0B85"/>
    <w:rsid w:val="00EA1A30"/>
    <w:rsid w:val="00EA1B48"/>
    <w:rsid w:val="00EA1FC8"/>
    <w:rsid w:val="00EA3691"/>
    <w:rsid w:val="00EA5661"/>
    <w:rsid w:val="00EA62D5"/>
    <w:rsid w:val="00EB10FE"/>
    <w:rsid w:val="00EB4273"/>
    <w:rsid w:val="00EB4923"/>
    <w:rsid w:val="00EB78E0"/>
    <w:rsid w:val="00EC004F"/>
    <w:rsid w:val="00EC1032"/>
    <w:rsid w:val="00EC16D2"/>
    <w:rsid w:val="00EC1BE4"/>
    <w:rsid w:val="00EC39C8"/>
    <w:rsid w:val="00EC47B0"/>
    <w:rsid w:val="00EC4918"/>
    <w:rsid w:val="00EC59E2"/>
    <w:rsid w:val="00ED0975"/>
    <w:rsid w:val="00ED0C53"/>
    <w:rsid w:val="00ED45BA"/>
    <w:rsid w:val="00ED56C4"/>
    <w:rsid w:val="00ED62D7"/>
    <w:rsid w:val="00ED69AF"/>
    <w:rsid w:val="00EE04CC"/>
    <w:rsid w:val="00EE058E"/>
    <w:rsid w:val="00EE117B"/>
    <w:rsid w:val="00EE234C"/>
    <w:rsid w:val="00EE32EC"/>
    <w:rsid w:val="00EE6C0E"/>
    <w:rsid w:val="00EE77CE"/>
    <w:rsid w:val="00EF0CCB"/>
    <w:rsid w:val="00EF478E"/>
    <w:rsid w:val="00EF62F2"/>
    <w:rsid w:val="00F00ED1"/>
    <w:rsid w:val="00F0169E"/>
    <w:rsid w:val="00F01F41"/>
    <w:rsid w:val="00F02235"/>
    <w:rsid w:val="00F0284F"/>
    <w:rsid w:val="00F0465C"/>
    <w:rsid w:val="00F04AC3"/>
    <w:rsid w:val="00F10766"/>
    <w:rsid w:val="00F14796"/>
    <w:rsid w:val="00F14FAE"/>
    <w:rsid w:val="00F15749"/>
    <w:rsid w:val="00F17A51"/>
    <w:rsid w:val="00F17CF4"/>
    <w:rsid w:val="00F21D37"/>
    <w:rsid w:val="00F2507A"/>
    <w:rsid w:val="00F259BA"/>
    <w:rsid w:val="00F2649C"/>
    <w:rsid w:val="00F269B2"/>
    <w:rsid w:val="00F27E9F"/>
    <w:rsid w:val="00F30BF9"/>
    <w:rsid w:val="00F31E8C"/>
    <w:rsid w:val="00F31F49"/>
    <w:rsid w:val="00F3293D"/>
    <w:rsid w:val="00F33A10"/>
    <w:rsid w:val="00F347B6"/>
    <w:rsid w:val="00F36455"/>
    <w:rsid w:val="00F3659F"/>
    <w:rsid w:val="00F36975"/>
    <w:rsid w:val="00F36E58"/>
    <w:rsid w:val="00F40BF3"/>
    <w:rsid w:val="00F41657"/>
    <w:rsid w:val="00F41833"/>
    <w:rsid w:val="00F422FC"/>
    <w:rsid w:val="00F44726"/>
    <w:rsid w:val="00F45C02"/>
    <w:rsid w:val="00F47F4D"/>
    <w:rsid w:val="00F536C9"/>
    <w:rsid w:val="00F54D69"/>
    <w:rsid w:val="00F56485"/>
    <w:rsid w:val="00F6083B"/>
    <w:rsid w:val="00F60D44"/>
    <w:rsid w:val="00F61FC1"/>
    <w:rsid w:val="00F646B4"/>
    <w:rsid w:val="00F65778"/>
    <w:rsid w:val="00F657A7"/>
    <w:rsid w:val="00F66FC5"/>
    <w:rsid w:val="00F67A89"/>
    <w:rsid w:val="00F707F5"/>
    <w:rsid w:val="00F71A23"/>
    <w:rsid w:val="00F72758"/>
    <w:rsid w:val="00F7399B"/>
    <w:rsid w:val="00F74BB4"/>
    <w:rsid w:val="00F7583A"/>
    <w:rsid w:val="00F76698"/>
    <w:rsid w:val="00F769AE"/>
    <w:rsid w:val="00F76C2F"/>
    <w:rsid w:val="00F808B7"/>
    <w:rsid w:val="00F8244C"/>
    <w:rsid w:val="00F82A70"/>
    <w:rsid w:val="00F83D00"/>
    <w:rsid w:val="00F84AB2"/>
    <w:rsid w:val="00F84DB9"/>
    <w:rsid w:val="00F851A3"/>
    <w:rsid w:val="00F8578C"/>
    <w:rsid w:val="00F86AAE"/>
    <w:rsid w:val="00F86E88"/>
    <w:rsid w:val="00F87992"/>
    <w:rsid w:val="00F9041C"/>
    <w:rsid w:val="00F90AC1"/>
    <w:rsid w:val="00F90ADE"/>
    <w:rsid w:val="00F92ADE"/>
    <w:rsid w:val="00F937CA"/>
    <w:rsid w:val="00F95AAC"/>
    <w:rsid w:val="00F96BA6"/>
    <w:rsid w:val="00F975EC"/>
    <w:rsid w:val="00FA0503"/>
    <w:rsid w:val="00FA0A54"/>
    <w:rsid w:val="00FA4FB5"/>
    <w:rsid w:val="00FA52A7"/>
    <w:rsid w:val="00FA543C"/>
    <w:rsid w:val="00FA5EA2"/>
    <w:rsid w:val="00FB1575"/>
    <w:rsid w:val="00FB1C74"/>
    <w:rsid w:val="00FB2853"/>
    <w:rsid w:val="00FB32A2"/>
    <w:rsid w:val="00FB41BA"/>
    <w:rsid w:val="00FB4919"/>
    <w:rsid w:val="00FB4FBD"/>
    <w:rsid w:val="00FB5371"/>
    <w:rsid w:val="00FB56AB"/>
    <w:rsid w:val="00FB6280"/>
    <w:rsid w:val="00FB6E51"/>
    <w:rsid w:val="00FC1169"/>
    <w:rsid w:val="00FC166F"/>
    <w:rsid w:val="00FC253E"/>
    <w:rsid w:val="00FC6EEC"/>
    <w:rsid w:val="00FD04E2"/>
    <w:rsid w:val="00FD3C90"/>
    <w:rsid w:val="00FD5313"/>
    <w:rsid w:val="00FD55CE"/>
    <w:rsid w:val="00FD63C9"/>
    <w:rsid w:val="00FD6A67"/>
    <w:rsid w:val="00FE0A19"/>
    <w:rsid w:val="00FE2948"/>
    <w:rsid w:val="00FE54E8"/>
    <w:rsid w:val="00FF114D"/>
    <w:rsid w:val="00FF15A7"/>
    <w:rsid w:val="00FF188C"/>
    <w:rsid w:val="00FF38DB"/>
    <w:rsid w:val="00FF45DD"/>
    <w:rsid w:val="00FF4E74"/>
    <w:rsid w:val="00FF50A5"/>
    <w:rsid w:val="00FF7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615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1247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2472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FD63C9"/>
    <w:rPr>
      <w:rFonts w:cs="Times New Roman"/>
    </w:rPr>
  </w:style>
  <w:style w:type="paragraph" w:styleId="NormalWeb">
    <w:name w:val="Normal (Web)"/>
    <w:basedOn w:val="Normal"/>
    <w:uiPriority w:val="99"/>
    <w:semiHidden/>
    <w:rsid w:val="00271C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9337B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en-US"/>
    </w:rPr>
  </w:style>
  <w:style w:type="paragraph" w:styleId="ListParagraph">
    <w:name w:val="List Paragraph"/>
    <w:basedOn w:val="Normal"/>
    <w:uiPriority w:val="99"/>
    <w:qFormat/>
    <w:rsid w:val="003357A0"/>
    <w:pPr>
      <w:spacing w:after="200" w:line="276" w:lineRule="auto"/>
      <w:ind w:left="720"/>
      <w:contextualSpacing/>
    </w:pPr>
    <w:rPr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FF4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F45DD"/>
    <w:rPr>
      <w:rFonts w:ascii="Segoe UI" w:hAnsi="Segoe UI" w:cs="Segoe UI"/>
      <w:sz w:val="18"/>
      <w:szCs w:val="18"/>
      <w:lang w:val="uk-UA"/>
    </w:rPr>
  </w:style>
  <w:style w:type="table" w:styleId="TableGrid">
    <w:name w:val="Table Grid"/>
    <w:basedOn w:val="TableNormal"/>
    <w:uiPriority w:val="99"/>
    <w:locked/>
    <w:rsid w:val="00ED45BA"/>
    <w:pPr>
      <w:spacing w:after="160" w:line="259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ED45B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33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153</TotalTime>
  <Pages>7</Pages>
  <Words>7232</Words>
  <Characters>4123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RTV</dc:creator>
  <cp:keywords/>
  <dc:description/>
  <cp:lastModifiedBy>Admin</cp:lastModifiedBy>
  <cp:revision>19</cp:revision>
  <cp:lastPrinted>2015-12-22T11:41:00Z</cp:lastPrinted>
  <dcterms:created xsi:type="dcterms:W3CDTF">2015-12-22T12:00:00Z</dcterms:created>
  <dcterms:modified xsi:type="dcterms:W3CDTF">2015-12-29T20:46:00Z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