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749" w:rsidRPr="00F132D6" w:rsidRDefault="000E2749" w:rsidP="003C71C0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F132D6">
        <w:rPr>
          <w:rFonts w:ascii="Times New Roman" w:hAnsi="Times New Roman"/>
          <w:b/>
          <w:sz w:val="28"/>
          <w:szCs w:val="28"/>
          <w:lang w:val="uk-UA"/>
        </w:rPr>
        <w:t xml:space="preserve">Роман Логоша </w:t>
      </w:r>
    </w:p>
    <w:p w:rsidR="000E2749" w:rsidRPr="00F132D6" w:rsidRDefault="000E2749" w:rsidP="003C71C0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F132D6">
        <w:rPr>
          <w:rFonts w:ascii="Times New Roman" w:hAnsi="Times New Roman"/>
          <w:b/>
          <w:sz w:val="28"/>
          <w:szCs w:val="28"/>
          <w:lang w:val="uk-UA"/>
        </w:rPr>
        <w:t>(Вінниця, Київ)</w:t>
      </w:r>
    </w:p>
    <w:p w:rsidR="000E2749" w:rsidRPr="00650AE3" w:rsidRDefault="000E2749" w:rsidP="00F132D6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0E2749" w:rsidRPr="000A723A" w:rsidRDefault="000E2749" w:rsidP="00FE64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ОСОБЛИВОСТІ </w:t>
      </w:r>
      <w:r w:rsidRPr="000A723A">
        <w:rPr>
          <w:rFonts w:ascii="Times New Roman" w:hAnsi="Times New Roman"/>
          <w:b/>
          <w:sz w:val="28"/>
          <w:szCs w:val="28"/>
          <w:lang w:val="uk-UA"/>
        </w:rPr>
        <w:t xml:space="preserve">ФОРМУВАННЯ </w:t>
      </w:r>
      <w:r>
        <w:rPr>
          <w:rFonts w:ascii="Times New Roman" w:hAnsi="Times New Roman"/>
          <w:b/>
          <w:sz w:val="28"/>
          <w:szCs w:val="28"/>
          <w:lang w:val="uk-UA"/>
        </w:rPr>
        <w:t>РИНКУ В УМОВАХ</w:t>
      </w:r>
      <w:r w:rsidRPr="000A723A">
        <w:rPr>
          <w:rFonts w:ascii="Times New Roman" w:hAnsi="Times New Roman"/>
          <w:b/>
          <w:sz w:val="28"/>
          <w:szCs w:val="28"/>
          <w:lang w:val="uk-UA"/>
        </w:rPr>
        <w:t xml:space="preserve"> ПОСТІНДУСТІАЛЬНОГО СУСПІЛЬСТВА</w:t>
      </w:r>
    </w:p>
    <w:p w:rsidR="000E2749" w:rsidRPr="000A723A" w:rsidRDefault="000E2749" w:rsidP="0097177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E2749" w:rsidRPr="000A723A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723A">
        <w:rPr>
          <w:sz w:val="28"/>
          <w:szCs w:val="28"/>
        </w:rPr>
        <w:t xml:space="preserve">Термін </w:t>
      </w:r>
      <w:r w:rsidRPr="000A723A">
        <w:rPr>
          <w:sz w:val="28"/>
          <w:szCs w:val="28"/>
          <w:lang w:val="uk-UA"/>
        </w:rPr>
        <w:t>«</w:t>
      </w:r>
      <w:r w:rsidRPr="000A723A">
        <w:rPr>
          <w:sz w:val="28"/>
          <w:szCs w:val="28"/>
        </w:rPr>
        <w:t>постіндустріальне суспільство</w:t>
      </w:r>
      <w:r w:rsidRPr="000A723A">
        <w:rPr>
          <w:sz w:val="28"/>
          <w:szCs w:val="28"/>
          <w:lang w:val="uk-UA"/>
        </w:rPr>
        <w:t>»</w:t>
      </w:r>
      <w:r w:rsidRPr="000A723A">
        <w:rPr>
          <w:sz w:val="28"/>
          <w:szCs w:val="28"/>
        </w:rPr>
        <w:t xml:space="preserve"> виник ще на початку XX століття. </w:t>
      </w:r>
      <w:r w:rsidRPr="000A723A">
        <w:rPr>
          <w:sz w:val="28"/>
          <w:szCs w:val="28"/>
          <w:lang w:val="uk-UA"/>
        </w:rPr>
        <w:t>Проте,</w:t>
      </w:r>
      <w:r w:rsidRPr="000A723A">
        <w:rPr>
          <w:sz w:val="28"/>
          <w:szCs w:val="28"/>
        </w:rPr>
        <w:t xml:space="preserve"> тоді він використовувався не для </w:t>
      </w:r>
      <w:r w:rsidRPr="000A723A">
        <w:rPr>
          <w:sz w:val="28"/>
          <w:szCs w:val="28"/>
          <w:lang w:val="uk-UA"/>
        </w:rPr>
        <w:t>виокремлення</w:t>
      </w:r>
      <w:r w:rsidRPr="000A723A">
        <w:rPr>
          <w:sz w:val="28"/>
          <w:szCs w:val="28"/>
        </w:rPr>
        <w:t xml:space="preserve"> нової стадії суспільно-економічного розвитку, а для протиставлення індустріальному суспільству з його глибокими суперечностями </w:t>
      </w:r>
      <w:r w:rsidRPr="000A723A">
        <w:rPr>
          <w:sz w:val="28"/>
          <w:szCs w:val="28"/>
          <w:lang w:val="uk-UA"/>
        </w:rPr>
        <w:t>і</w:t>
      </w:r>
      <w:r w:rsidRPr="000A723A">
        <w:rPr>
          <w:sz w:val="28"/>
          <w:szCs w:val="28"/>
        </w:rPr>
        <w:t xml:space="preserve"> конфліктами. Різноманітні дослідження поступово сприяли змістовому наповненню цього поняття, яке дедалі більше стало відбивати реалії сучасного життя. </w:t>
      </w:r>
      <w:r w:rsidRPr="000A723A">
        <w:rPr>
          <w:sz w:val="28"/>
          <w:szCs w:val="28"/>
          <w:lang w:val="uk-UA"/>
        </w:rPr>
        <w:t>У</w:t>
      </w:r>
      <w:r w:rsidRPr="000A723A">
        <w:rPr>
          <w:sz w:val="28"/>
          <w:szCs w:val="28"/>
        </w:rPr>
        <w:t xml:space="preserve"> науковий оборот </w:t>
      </w:r>
      <w:r w:rsidRPr="000A723A">
        <w:rPr>
          <w:sz w:val="28"/>
          <w:szCs w:val="28"/>
          <w:lang w:val="uk-UA"/>
        </w:rPr>
        <w:t>т</w:t>
      </w:r>
      <w:r w:rsidRPr="000A723A">
        <w:rPr>
          <w:sz w:val="28"/>
          <w:szCs w:val="28"/>
        </w:rPr>
        <w:t xml:space="preserve">ермін </w:t>
      </w:r>
      <w:r w:rsidRPr="000A723A">
        <w:rPr>
          <w:sz w:val="28"/>
          <w:szCs w:val="28"/>
          <w:lang w:val="uk-UA"/>
        </w:rPr>
        <w:t>«</w:t>
      </w:r>
      <w:r w:rsidRPr="000A723A">
        <w:rPr>
          <w:sz w:val="28"/>
          <w:szCs w:val="28"/>
        </w:rPr>
        <w:t>постіндустріальне суспільство</w:t>
      </w:r>
      <w:r w:rsidRPr="000A723A">
        <w:rPr>
          <w:sz w:val="28"/>
          <w:szCs w:val="28"/>
          <w:lang w:val="uk-UA"/>
        </w:rPr>
        <w:t>»</w:t>
      </w:r>
      <w:r w:rsidRPr="000A723A">
        <w:rPr>
          <w:sz w:val="28"/>
          <w:szCs w:val="28"/>
        </w:rPr>
        <w:t xml:space="preserve"> </w:t>
      </w:r>
      <w:r w:rsidRPr="000A723A">
        <w:rPr>
          <w:sz w:val="28"/>
          <w:szCs w:val="28"/>
          <w:lang w:val="uk-UA"/>
        </w:rPr>
        <w:t>б</w:t>
      </w:r>
      <w:r w:rsidRPr="000A723A">
        <w:rPr>
          <w:sz w:val="28"/>
          <w:szCs w:val="28"/>
        </w:rPr>
        <w:t>у</w:t>
      </w:r>
      <w:r w:rsidRPr="000A723A">
        <w:rPr>
          <w:sz w:val="28"/>
          <w:szCs w:val="28"/>
          <w:lang w:val="uk-UA"/>
        </w:rPr>
        <w:t>ло введено</w:t>
      </w:r>
      <w:r w:rsidRPr="000A723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Pr="000A723A">
        <w:rPr>
          <w:sz w:val="28"/>
          <w:szCs w:val="28"/>
        </w:rPr>
        <w:t>1958 р</w:t>
      </w:r>
      <w:r w:rsidRPr="000A723A">
        <w:rPr>
          <w:sz w:val="28"/>
          <w:szCs w:val="28"/>
          <w:lang w:val="uk-UA"/>
        </w:rPr>
        <w:t>оці</w:t>
      </w:r>
      <w:r w:rsidRPr="000A723A">
        <w:rPr>
          <w:sz w:val="28"/>
          <w:szCs w:val="28"/>
        </w:rPr>
        <w:t xml:space="preserve"> американським соціологом Д. Рісменом, що виявив розуміння внутрішнього змісту теорії постіндустріального суспільства.</w:t>
      </w:r>
    </w:p>
    <w:p w:rsidR="000E2749" w:rsidRPr="000A723A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723A">
        <w:rPr>
          <w:sz w:val="28"/>
          <w:szCs w:val="28"/>
        </w:rPr>
        <w:t xml:space="preserve">Попри те, що поняття </w:t>
      </w:r>
      <w:r w:rsidRPr="000A723A">
        <w:rPr>
          <w:sz w:val="28"/>
          <w:szCs w:val="28"/>
          <w:lang w:val="uk-UA"/>
        </w:rPr>
        <w:t>«</w:t>
      </w:r>
      <w:r w:rsidRPr="000A723A">
        <w:rPr>
          <w:sz w:val="28"/>
          <w:szCs w:val="28"/>
        </w:rPr>
        <w:t>постіндустріальне суспільство</w:t>
      </w:r>
      <w:r w:rsidRPr="000A723A">
        <w:rPr>
          <w:sz w:val="28"/>
          <w:szCs w:val="28"/>
          <w:lang w:val="uk-UA"/>
        </w:rPr>
        <w:t>»</w:t>
      </w:r>
      <w:r w:rsidRPr="000A723A">
        <w:rPr>
          <w:sz w:val="28"/>
          <w:szCs w:val="28"/>
        </w:rPr>
        <w:t xml:space="preserve"> народилося </w:t>
      </w:r>
      <w:r w:rsidRPr="000A723A">
        <w:rPr>
          <w:sz w:val="28"/>
          <w:szCs w:val="28"/>
          <w:lang w:val="uk-UA"/>
        </w:rPr>
        <w:t xml:space="preserve">у другій половині </w:t>
      </w:r>
      <w:r w:rsidRPr="000A723A">
        <w:rPr>
          <w:sz w:val="28"/>
          <w:szCs w:val="28"/>
        </w:rPr>
        <w:t xml:space="preserve">XX столітті, однак сама теорія постіндустріального суспільства як породження цивілізаційного прогресу сягає далеко в глибину віків. </w:t>
      </w:r>
      <w:r w:rsidRPr="000A723A">
        <w:rPr>
          <w:sz w:val="28"/>
          <w:szCs w:val="28"/>
          <w:lang w:val="uk-UA"/>
        </w:rPr>
        <w:t>Тому що ознаки</w:t>
      </w:r>
      <w:r w:rsidRPr="000A723A">
        <w:rPr>
          <w:sz w:val="28"/>
          <w:szCs w:val="28"/>
        </w:rPr>
        <w:t xml:space="preserve">, властиві вищій стадії суспільно-економічного прогресу, є результатом багатовікової історії розвитку людства. </w:t>
      </w:r>
      <w:r w:rsidRPr="000A723A">
        <w:rPr>
          <w:sz w:val="28"/>
          <w:szCs w:val="28"/>
          <w:lang w:val="uk-UA"/>
        </w:rPr>
        <w:t>П</w:t>
      </w:r>
      <w:r w:rsidRPr="000A723A">
        <w:rPr>
          <w:sz w:val="28"/>
          <w:szCs w:val="28"/>
        </w:rPr>
        <w:t xml:space="preserve">остіндустріальне суспільство </w:t>
      </w:r>
      <w:r w:rsidRPr="000A723A">
        <w:rPr>
          <w:sz w:val="28"/>
          <w:szCs w:val="28"/>
          <w:lang w:val="uk-UA"/>
        </w:rPr>
        <w:t>базується на</w:t>
      </w:r>
      <w:r w:rsidRPr="000A723A">
        <w:rPr>
          <w:sz w:val="28"/>
          <w:szCs w:val="28"/>
        </w:rPr>
        <w:t xml:space="preserve"> інтелектуально-інформаційн</w:t>
      </w:r>
      <w:r w:rsidRPr="000A723A">
        <w:rPr>
          <w:sz w:val="28"/>
          <w:szCs w:val="28"/>
          <w:lang w:val="uk-UA"/>
        </w:rPr>
        <w:t>их</w:t>
      </w:r>
      <w:r w:rsidRPr="000A723A">
        <w:rPr>
          <w:sz w:val="28"/>
          <w:szCs w:val="28"/>
        </w:rPr>
        <w:t xml:space="preserve"> технологі</w:t>
      </w:r>
      <w:r w:rsidRPr="000A723A">
        <w:rPr>
          <w:sz w:val="28"/>
          <w:szCs w:val="28"/>
          <w:lang w:val="uk-UA"/>
        </w:rPr>
        <w:t>ях</w:t>
      </w:r>
      <w:r w:rsidRPr="000A723A">
        <w:rPr>
          <w:sz w:val="28"/>
          <w:szCs w:val="28"/>
        </w:rPr>
        <w:t>,</w:t>
      </w:r>
      <w:r w:rsidRPr="000A723A">
        <w:rPr>
          <w:sz w:val="28"/>
          <w:szCs w:val="28"/>
          <w:lang w:val="uk-UA"/>
        </w:rPr>
        <w:t xml:space="preserve"> </w:t>
      </w:r>
      <w:r w:rsidRPr="000A723A">
        <w:rPr>
          <w:sz w:val="28"/>
          <w:szCs w:val="28"/>
        </w:rPr>
        <w:t>знання</w:t>
      </w:r>
      <w:r w:rsidRPr="000A723A">
        <w:rPr>
          <w:sz w:val="28"/>
          <w:szCs w:val="28"/>
          <w:lang w:val="uk-UA"/>
        </w:rPr>
        <w:t>х</w:t>
      </w:r>
      <w:r w:rsidRPr="000A723A">
        <w:rPr>
          <w:sz w:val="28"/>
          <w:szCs w:val="28"/>
        </w:rPr>
        <w:t>, і їхні</w:t>
      </w:r>
      <w:r w:rsidRPr="000A723A">
        <w:rPr>
          <w:sz w:val="28"/>
          <w:szCs w:val="28"/>
          <w:lang w:val="uk-UA"/>
        </w:rPr>
        <w:t>х</w:t>
      </w:r>
      <w:r w:rsidRPr="000A723A">
        <w:rPr>
          <w:sz w:val="28"/>
          <w:szCs w:val="28"/>
        </w:rPr>
        <w:t xml:space="preserve"> елемент</w:t>
      </w:r>
      <w:r w:rsidRPr="000A723A">
        <w:rPr>
          <w:sz w:val="28"/>
          <w:szCs w:val="28"/>
          <w:lang w:val="uk-UA"/>
        </w:rPr>
        <w:t>ах</w:t>
      </w:r>
      <w:r w:rsidRPr="000A723A">
        <w:rPr>
          <w:sz w:val="28"/>
          <w:szCs w:val="28"/>
        </w:rPr>
        <w:t xml:space="preserve">, </w:t>
      </w:r>
      <w:r w:rsidRPr="000A723A">
        <w:rPr>
          <w:sz w:val="28"/>
          <w:szCs w:val="28"/>
          <w:lang w:val="uk-UA"/>
        </w:rPr>
        <w:t>що</w:t>
      </w:r>
      <w:r w:rsidRPr="000A723A">
        <w:rPr>
          <w:sz w:val="28"/>
          <w:szCs w:val="28"/>
        </w:rPr>
        <w:t xml:space="preserve"> виникли разом із розвитком цивілізації і збагачувалися із зростанням продуктивних сил, науки та освіти. </w:t>
      </w:r>
      <w:r w:rsidRPr="000A723A">
        <w:rPr>
          <w:sz w:val="28"/>
          <w:szCs w:val="28"/>
          <w:lang w:val="uk-UA"/>
        </w:rPr>
        <w:t>Проте</w:t>
      </w:r>
      <w:r w:rsidRPr="000A723A">
        <w:rPr>
          <w:sz w:val="28"/>
          <w:szCs w:val="28"/>
        </w:rPr>
        <w:t>, слід зазначити, що головний зміст постіндустріального суспільства із наростаючою інтенсивністю формувався в останні два з половиною сторіччя</w:t>
      </w:r>
      <w:r w:rsidRPr="000A723A">
        <w:rPr>
          <w:sz w:val="28"/>
          <w:szCs w:val="28"/>
          <w:lang w:val="uk-UA"/>
        </w:rPr>
        <w:t xml:space="preserve"> </w:t>
      </w:r>
      <w:r w:rsidRPr="000A723A">
        <w:rPr>
          <w:sz w:val="28"/>
          <w:szCs w:val="28"/>
        </w:rPr>
        <w:t xml:space="preserve">[1, </w:t>
      </w:r>
      <w:r w:rsidRPr="000A723A">
        <w:rPr>
          <w:sz w:val="28"/>
          <w:szCs w:val="28"/>
          <w:lang w:val="en-US"/>
        </w:rPr>
        <w:t>c</w:t>
      </w:r>
      <w:r w:rsidRPr="000A723A">
        <w:rPr>
          <w:sz w:val="28"/>
          <w:szCs w:val="28"/>
        </w:rPr>
        <w:t>. 11].</w:t>
      </w:r>
    </w:p>
    <w:p w:rsidR="000E2749" w:rsidRPr="000A723A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</w:rPr>
        <w:t xml:space="preserve">Сьогодні існує два підходи до формування теорії постіндустріального суспільства. </w:t>
      </w:r>
      <w:r w:rsidRPr="000A723A">
        <w:rPr>
          <w:sz w:val="28"/>
          <w:szCs w:val="28"/>
          <w:lang w:val="uk-UA"/>
        </w:rPr>
        <w:t xml:space="preserve">Одна група дослідників вважає, що ця теорія є втіленням довготривалої наукової традиції, яка бере свій початок ще в епоху «Просвіти». </w:t>
      </w:r>
      <w:r w:rsidRPr="000A723A">
        <w:rPr>
          <w:sz w:val="28"/>
          <w:szCs w:val="28"/>
        </w:rPr>
        <w:t>Саме в той період дослідники почали зосереджувати увагу не стільки на проблемах політичного устрою суспільства або його духовної сфери, скільки на економічних аспектах життя суспільства і</w:t>
      </w:r>
      <w:r w:rsidRPr="000A723A">
        <w:rPr>
          <w:sz w:val="28"/>
          <w:szCs w:val="28"/>
          <w:lang w:val="uk-UA"/>
        </w:rPr>
        <w:t xml:space="preserve"> </w:t>
      </w:r>
      <w:r w:rsidRPr="000A723A">
        <w:rPr>
          <w:sz w:val="28"/>
          <w:szCs w:val="28"/>
        </w:rPr>
        <w:t xml:space="preserve">на проблемах технології виробництва. </w:t>
      </w:r>
      <w:r w:rsidRPr="000A723A">
        <w:rPr>
          <w:sz w:val="28"/>
          <w:szCs w:val="28"/>
          <w:lang w:val="uk-UA"/>
        </w:rPr>
        <w:t xml:space="preserve">Удосконалення технології виробництва сприяє формуванню та подальшому розвитку </w:t>
      </w:r>
      <w:r>
        <w:rPr>
          <w:sz w:val="28"/>
          <w:szCs w:val="28"/>
          <w:lang w:val="uk-UA"/>
        </w:rPr>
        <w:t>нового</w:t>
      </w:r>
      <w:r w:rsidRPr="000A723A">
        <w:rPr>
          <w:sz w:val="28"/>
          <w:szCs w:val="28"/>
          <w:lang w:val="uk-UA"/>
        </w:rPr>
        <w:t xml:space="preserve"> типу ринку, який постійно змінюється. Наприк</w:t>
      </w:r>
      <w:r>
        <w:rPr>
          <w:sz w:val="28"/>
          <w:szCs w:val="28"/>
          <w:lang w:val="uk-UA"/>
        </w:rPr>
        <w:t>лад, у книзі Ж.-А. де Кондорсе «</w:t>
      </w:r>
      <w:r w:rsidRPr="000A723A">
        <w:rPr>
          <w:sz w:val="28"/>
          <w:szCs w:val="28"/>
          <w:lang w:val="uk-UA"/>
        </w:rPr>
        <w:t>Ескіз історичної ка</w:t>
      </w:r>
      <w:r>
        <w:rPr>
          <w:sz w:val="28"/>
          <w:szCs w:val="28"/>
          <w:lang w:val="uk-UA"/>
        </w:rPr>
        <w:t>ртини прогресу людського розуму»</w:t>
      </w:r>
      <w:r w:rsidRPr="000A723A">
        <w:rPr>
          <w:sz w:val="28"/>
          <w:szCs w:val="28"/>
          <w:lang w:val="uk-UA"/>
        </w:rPr>
        <w:t xml:space="preserve"> автор визначає етапи технологічного та господарського прогресу цивілізації, намагаючись при цьому пов'язати їх із періодами еволюції людського розуму [2, с. 91]. Слід зазначити, що в ті часи А. Сміт, А.-Р.Ж. Тюрго та інші розробляли важливі проблеми економічної теорії в розрізі становлення і розвитку ринку.</w:t>
      </w:r>
    </w:p>
    <w:p w:rsidR="000E2749" w:rsidRPr="000A723A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 xml:space="preserve">Із розгортанням промислового перевороту, який відкрив індустріальну епоху, впровадження ідей часів «Просвіти» набуває більш широкого характеру: розкривається сутність індустріалізму, значення індустріальної цивілізації, її зв'язок і відмінності стосовно попередніх епох. </w:t>
      </w:r>
      <w:r w:rsidRPr="000A723A">
        <w:rPr>
          <w:sz w:val="28"/>
          <w:szCs w:val="28"/>
        </w:rPr>
        <w:t>На перших етапах ідеологи індустріального суспільства вважали, що нова соціально-економічна система убезпечена від гострих класових суперечностей, притаманних попередньому суспільству. Причому перевага нового суспільства вбачалася у відсутності:</w:t>
      </w:r>
    </w:p>
    <w:p w:rsidR="000E2749" w:rsidRPr="000A723A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 xml:space="preserve">1). </w:t>
      </w:r>
      <w:r w:rsidRPr="000A723A">
        <w:rPr>
          <w:sz w:val="28"/>
          <w:szCs w:val="28"/>
        </w:rPr>
        <w:t xml:space="preserve">класу, який би володів не лише землею як головним засобом виробництва, а частково </w:t>
      </w:r>
      <w:r w:rsidRPr="000A723A">
        <w:rPr>
          <w:sz w:val="28"/>
          <w:szCs w:val="28"/>
          <w:lang w:val="uk-UA"/>
        </w:rPr>
        <w:t>і</w:t>
      </w:r>
      <w:r w:rsidRPr="000A723A">
        <w:rPr>
          <w:sz w:val="28"/>
          <w:szCs w:val="28"/>
        </w:rPr>
        <w:t xml:space="preserve"> людьми; </w:t>
      </w:r>
    </w:p>
    <w:p w:rsidR="000E2749" w:rsidRPr="000A723A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 xml:space="preserve">2). </w:t>
      </w:r>
      <w:r>
        <w:rPr>
          <w:sz w:val="28"/>
          <w:szCs w:val="28"/>
        </w:rPr>
        <w:t xml:space="preserve">особистої залежності </w:t>
      </w:r>
      <w:r>
        <w:rPr>
          <w:sz w:val="28"/>
          <w:szCs w:val="28"/>
          <w:lang w:val="uk-UA"/>
        </w:rPr>
        <w:t>і</w:t>
      </w:r>
      <w:r w:rsidRPr="000A723A">
        <w:rPr>
          <w:sz w:val="28"/>
          <w:szCs w:val="28"/>
        </w:rPr>
        <w:t xml:space="preserve"> позаекономічних методів привласнення суспільного продукту. </w:t>
      </w:r>
    </w:p>
    <w:p w:rsidR="000E2749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</w:rPr>
        <w:t>На зміну цьому класу прийшли промисловці, підприємці, люди, які організовують виробництво, створюють продукт, що призначений для задоволення потреб людей</w:t>
      </w:r>
      <w:r w:rsidRPr="000A723A">
        <w:rPr>
          <w:sz w:val="28"/>
          <w:szCs w:val="28"/>
          <w:lang w:val="uk-UA"/>
        </w:rPr>
        <w:t xml:space="preserve"> тим самим формують новий етап розвитку ринку</w:t>
      </w:r>
      <w:r w:rsidRPr="000A723A">
        <w:rPr>
          <w:sz w:val="28"/>
          <w:szCs w:val="28"/>
        </w:rPr>
        <w:t>. З огляду на це А. де Сен-Сімон обґрунтовував необхідність усілякої підтримки організації промисловості</w:t>
      </w:r>
      <w:r w:rsidRPr="000A723A">
        <w:rPr>
          <w:sz w:val="28"/>
          <w:szCs w:val="28"/>
          <w:lang w:val="uk-UA"/>
        </w:rPr>
        <w:t xml:space="preserve"> і </w:t>
      </w:r>
      <w:r w:rsidRPr="000A723A">
        <w:rPr>
          <w:sz w:val="28"/>
          <w:szCs w:val="28"/>
        </w:rPr>
        <w:t xml:space="preserve">оцінив зростаючу роль технічних і наукових знань, їх активного нагромадження і використання в інтересах розвитку виробництва й суспільства загалом. Ідеї рівності, рівноправ'я, проголошені ідеологами </w:t>
      </w:r>
      <w:r>
        <w:rPr>
          <w:sz w:val="28"/>
          <w:szCs w:val="28"/>
          <w:lang w:val="uk-UA"/>
        </w:rPr>
        <w:t>«</w:t>
      </w:r>
      <w:r w:rsidRPr="000A723A">
        <w:rPr>
          <w:sz w:val="28"/>
          <w:szCs w:val="28"/>
        </w:rPr>
        <w:t>Просвіти</w:t>
      </w:r>
      <w:r>
        <w:rPr>
          <w:sz w:val="28"/>
          <w:szCs w:val="28"/>
          <w:lang w:val="uk-UA"/>
        </w:rPr>
        <w:t>»</w:t>
      </w:r>
      <w:r w:rsidRPr="000A723A">
        <w:rPr>
          <w:sz w:val="28"/>
          <w:szCs w:val="28"/>
        </w:rPr>
        <w:t xml:space="preserve">, обумовили заперечення прав наслідування та привілеїв, властивих попереднім суспільствам, визначення становища людини в суспільстві тільки </w:t>
      </w:r>
    </w:p>
    <w:p w:rsidR="000E2749" w:rsidRPr="000A723A" w:rsidRDefault="000E2749" w:rsidP="00650AE3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</w:rPr>
        <w:t>від її праці, особистих здібностей та майстерності [</w:t>
      </w:r>
      <w:r w:rsidRPr="000A723A">
        <w:rPr>
          <w:sz w:val="28"/>
          <w:szCs w:val="28"/>
          <w:lang w:val="uk-UA"/>
        </w:rPr>
        <w:t>3</w:t>
      </w:r>
      <w:r w:rsidRPr="000A723A">
        <w:rPr>
          <w:sz w:val="28"/>
          <w:szCs w:val="28"/>
        </w:rPr>
        <w:t>, c. 53].</w:t>
      </w:r>
    </w:p>
    <w:p w:rsidR="000E2749" w:rsidRPr="000A723A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 xml:space="preserve">Отже, із вищевикладеного очевидно, що перший підхід до формування теорії постіндустріального суспільства є підгрунттям подальшого розвитку ринкових відносин, який проголошує пріоритет економічної сфери і навіть технології виробництва, що </w:t>
      </w:r>
      <w:r>
        <w:rPr>
          <w:sz w:val="28"/>
          <w:szCs w:val="28"/>
          <w:lang w:val="uk-UA"/>
        </w:rPr>
        <w:t xml:space="preserve">є </w:t>
      </w:r>
      <w:r w:rsidRPr="000A723A">
        <w:rPr>
          <w:sz w:val="28"/>
          <w:szCs w:val="28"/>
          <w:lang w:val="uk-UA"/>
        </w:rPr>
        <w:t>цілком логічним і обґрунтованим.</w:t>
      </w:r>
    </w:p>
    <w:p w:rsidR="000E2749" w:rsidRPr="000A723A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>Інша група дослідників вважає, що теорія постіндустріального суспільства базується на зростанні продуктивності праці, що зумовлює глибокі зміни у структурі економіки</w:t>
      </w:r>
      <w:r>
        <w:rPr>
          <w:sz w:val="28"/>
          <w:szCs w:val="28"/>
          <w:lang w:val="uk-UA"/>
        </w:rPr>
        <w:t xml:space="preserve"> у </w:t>
      </w:r>
      <w:r w:rsidRPr="000A723A">
        <w:rPr>
          <w:sz w:val="28"/>
          <w:szCs w:val="28"/>
          <w:lang w:val="uk-UA"/>
        </w:rPr>
        <w:t>цілому. Якщо підхід, який розкриває роль знання в розвитку економіки, виявляє зростання продуктивності праці та її вплив на зміни в суспільстві, то другий підхід класифікує сектори економіки і встановлює закономірності зміни співвідношення між ними, виявляє визначальну роль певного сектора економіки на певній стадії суспільно-економічного розвитку.</w:t>
      </w:r>
    </w:p>
    <w:p w:rsidR="000E2749" w:rsidRPr="000A723A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723A">
        <w:rPr>
          <w:sz w:val="28"/>
          <w:szCs w:val="28"/>
          <w:lang w:val="uk-UA"/>
        </w:rPr>
        <w:t xml:space="preserve">У сучасних умовах, коли розкриті методологічні принципи і суттєві риси постіндустріального суспільства, цілком реально передбачити, що подальші дослідження конкретних економічних, соціальних та політичних проблем нового соціуму дозволять подалі збагатити теорію постіндустріального суспільства. </w:t>
      </w:r>
      <w:r w:rsidRPr="000A723A">
        <w:rPr>
          <w:sz w:val="28"/>
          <w:szCs w:val="28"/>
        </w:rPr>
        <w:t>До того ж розвиток нового, постіндустріального суспільства постійно породжує нові проблеми.</w:t>
      </w:r>
    </w:p>
    <w:p w:rsidR="000E2749" w:rsidRPr="000A723A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</w:rPr>
        <w:t xml:space="preserve">Сучасний глобальний соціальний порядок постіндустріалізму має в своїй основі глибоку і зростаючу соціальну нерівність, яка все більш реально загрожує самому існуванню цього порядку, але яка одночасно є неодмінною, природною його рисою. </w:t>
      </w:r>
    </w:p>
    <w:p w:rsidR="000E2749" w:rsidRPr="000A723A" w:rsidRDefault="000E2749" w:rsidP="00650AE3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 xml:space="preserve">Слід також зазначити, що </w:t>
      </w:r>
      <w:r w:rsidRPr="000A723A">
        <w:rPr>
          <w:sz w:val="28"/>
          <w:szCs w:val="28"/>
        </w:rPr>
        <w:t xml:space="preserve">нинішня модель економічного зростання в цілому вже майже вичерпала себе, а в її надрах неухильно визрівають передумови нової цивілізації. Людство опинилось на рубежі двох епох – </w:t>
      </w:r>
      <w:r w:rsidRPr="000A723A">
        <w:rPr>
          <w:sz w:val="28"/>
          <w:szCs w:val="28"/>
          <w:lang w:val="uk-UA"/>
        </w:rPr>
        <w:t>індустріальної і ноосферно-космічної, що зав</w:t>
      </w:r>
      <w:r>
        <w:rPr>
          <w:sz w:val="28"/>
          <w:szCs w:val="28"/>
          <w:lang w:val="uk-UA"/>
        </w:rPr>
        <w:t>жди супроводжується серйозними і</w:t>
      </w:r>
      <w:r w:rsidRPr="000A723A">
        <w:rPr>
          <w:sz w:val="28"/>
          <w:szCs w:val="28"/>
          <w:lang w:val="uk-UA"/>
        </w:rPr>
        <w:t xml:space="preserve"> глибокими потрясіннями, кризовими явищами в усіх сферах економічного і соціального життя. Кризові процеси охоплюють нині продуктивні сили світу, виробничі відносини, політику, ідеологію, культуру</w:t>
      </w:r>
      <w:r>
        <w:rPr>
          <w:sz w:val="28"/>
          <w:szCs w:val="28"/>
          <w:lang w:val="uk-UA"/>
        </w:rPr>
        <w:t>,</w:t>
      </w:r>
      <w:r w:rsidRPr="000A723A">
        <w:rPr>
          <w:sz w:val="28"/>
          <w:szCs w:val="28"/>
          <w:lang w:val="uk-UA"/>
        </w:rPr>
        <w:t xml:space="preserve"> тощо.</w:t>
      </w:r>
    </w:p>
    <w:p w:rsidR="000E2749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 xml:space="preserve">Отже, кризові явища поширюються так чи інакше на всі країни світового </w:t>
      </w:r>
    </w:p>
    <w:p w:rsidR="000E2749" w:rsidRPr="000A723A" w:rsidRDefault="000E2749" w:rsidP="00650AE3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 xml:space="preserve">співтовариства й систему їхніх економічних відносин, що зумовлено передусім переломним характером епохи, зародженням нової цивілізації, формуванням якісно іншої моделі розвитку ринку, загостренням проблеми ресурсів виробничого та особистого споживання тощо [4, </w:t>
      </w:r>
      <w:r w:rsidRPr="000A723A">
        <w:rPr>
          <w:sz w:val="28"/>
          <w:szCs w:val="28"/>
        </w:rPr>
        <w:t>c</w:t>
      </w:r>
      <w:r w:rsidRPr="000A723A">
        <w:rPr>
          <w:sz w:val="28"/>
          <w:szCs w:val="28"/>
          <w:lang w:val="uk-UA"/>
        </w:rPr>
        <w:t>. 16].</w:t>
      </w:r>
    </w:p>
    <w:p w:rsidR="000E2749" w:rsidRPr="000A723A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723A">
        <w:rPr>
          <w:sz w:val="28"/>
          <w:szCs w:val="28"/>
          <w:lang w:val="uk-UA"/>
        </w:rPr>
        <w:t>Ринок п</w:t>
      </w:r>
      <w:r w:rsidRPr="000A723A">
        <w:rPr>
          <w:sz w:val="28"/>
          <w:szCs w:val="28"/>
        </w:rPr>
        <w:t>остіндустріаль</w:t>
      </w:r>
      <w:r w:rsidRPr="000A723A">
        <w:rPr>
          <w:sz w:val="28"/>
          <w:szCs w:val="28"/>
          <w:lang w:val="uk-UA"/>
        </w:rPr>
        <w:t>ного</w:t>
      </w:r>
      <w:r w:rsidRPr="000A723A">
        <w:rPr>
          <w:sz w:val="28"/>
          <w:szCs w:val="28"/>
        </w:rPr>
        <w:t xml:space="preserve"> </w:t>
      </w:r>
      <w:r w:rsidRPr="000A723A">
        <w:rPr>
          <w:sz w:val="28"/>
          <w:szCs w:val="28"/>
          <w:lang w:val="uk-UA"/>
        </w:rPr>
        <w:t>суспільства</w:t>
      </w:r>
      <w:r w:rsidRPr="000A723A">
        <w:rPr>
          <w:sz w:val="28"/>
          <w:szCs w:val="28"/>
        </w:rPr>
        <w:t xml:space="preserve"> </w:t>
      </w:r>
      <w:r w:rsidRPr="000A723A">
        <w:rPr>
          <w:sz w:val="28"/>
          <w:szCs w:val="28"/>
          <w:lang w:val="uk-UA"/>
        </w:rPr>
        <w:t>це</w:t>
      </w:r>
      <w:r w:rsidRPr="000A723A">
        <w:rPr>
          <w:sz w:val="28"/>
          <w:szCs w:val="28"/>
        </w:rPr>
        <w:t xml:space="preserve"> глобальна і національна реальність. В</w:t>
      </w:r>
      <w:r w:rsidRPr="000A723A">
        <w:rPr>
          <w:sz w:val="28"/>
          <w:szCs w:val="28"/>
          <w:lang w:val="uk-UA"/>
        </w:rPr>
        <w:t>ін</w:t>
      </w:r>
      <w:r w:rsidRPr="000A723A">
        <w:rPr>
          <w:sz w:val="28"/>
          <w:szCs w:val="28"/>
        </w:rPr>
        <w:t xml:space="preserve"> складається з економіки послуг і економіки знань, інформації, контролю, управління, </w:t>
      </w:r>
      <w:r w:rsidRPr="000A723A">
        <w:rPr>
          <w:sz w:val="28"/>
          <w:szCs w:val="28"/>
          <w:lang w:val="uk-UA"/>
        </w:rPr>
        <w:t>його</w:t>
      </w:r>
      <w:r w:rsidRPr="000A723A">
        <w:rPr>
          <w:sz w:val="28"/>
          <w:szCs w:val="28"/>
        </w:rPr>
        <w:t xml:space="preserve"> визначають як </w:t>
      </w:r>
      <w:r w:rsidRPr="000A723A">
        <w:rPr>
          <w:sz w:val="28"/>
          <w:szCs w:val="28"/>
          <w:lang w:val="uk-UA"/>
        </w:rPr>
        <w:t>ринок</w:t>
      </w:r>
      <w:r w:rsidRPr="000A723A">
        <w:rPr>
          <w:sz w:val="28"/>
          <w:szCs w:val="28"/>
        </w:rPr>
        <w:t>,</w:t>
      </w:r>
      <w:r w:rsidRPr="000A723A">
        <w:rPr>
          <w:sz w:val="28"/>
          <w:szCs w:val="28"/>
          <w:lang w:val="uk-UA"/>
        </w:rPr>
        <w:t xml:space="preserve"> що</w:t>
      </w:r>
      <w:r w:rsidRPr="000A723A">
        <w:rPr>
          <w:sz w:val="28"/>
          <w:szCs w:val="28"/>
        </w:rPr>
        <w:t xml:space="preserve"> заснован</w:t>
      </w:r>
      <w:r w:rsidRPr="000A723A">
        <w:rPr>
          <w:sz w:val="28"/>
          <w:szCs w:val="28"/>
          <w:lang w:val="uk-UA"/>
        </w:rPr>
        <w:t>ий</w:t>
      </w:r>
      <w:r w:rsidRPr="000A723A">
        <w:rPr>
          <w:sz w:val="28"/>
          <w:szCs w:val="28"/>
        </w:rPr>
        <w:t xml:space="preserve"> на знаннях.</w:t>
      </w:r>
    </w:p>
    <w:p w:rsidR="000E2749" w:rsidRPr="000A723A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723A">
        <w:rPr>
          <w:sz w:val="28"/>
          <w:szCs w:val="28"/>
        </w:rPr>
        <w:t>Заснован</w:t>
      </w:r>
      <w:r w:rsidRPr="000A723A">
        <w:rPr>
          <w:sz w:val="28"/>
          <w:szCs w:val="28"/>
          <w:lang w:val="uk-UA"/>
        </w:rPr>
        <w:t>ий</w:t>
      </w:r>
      <w:r w:rsidRPr="000A723A">
        <w:rPr>
          <w:sz w:val="28"/>
          <w:szCs w:val="28"/>
        </w:rPr>
        <w:t xml:space="preserve"> на знаннях </w:t>
      </w:r>
      <w:r w:rsidRPr="000A723A">
        <w:rPr>
          <w:sz w:val="28"/>
          <w:szCs w:val="28"/>
          <w:lang w:val="uk-UA"/>
        </w:rPr>
        <w:t>ринок</w:t>
      </w:r>
      <w:r w:rsidRPr="000A723A">
        <w:rPr>
          <w:sz w:val="28"/>
          <w:szCs w:val="28"/>
        </w:rPr>
        <w:t xml:space="preserve"> постіндустріального суспільства відрізняється від попередніх суспільних формацій наступними ознаками:</w:t>
      </w:r>
    </w:p>
    <w:p w:rsidR="000E2749" w:rsidRPr="000A723A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</w:rPr>
        <w:t xml:space="preserve">1). </w:t>
      </w:r>
      <w:r w:rsidRPr="000A723A">
        <w:rPr>
          <w:sz w:val="28"/>
          <w:szCs w:val="28"/>
          <w:lang w:val="uk-UA"/>
        </w:rPr>
        <w:t>Н</w:t>
      </w:r>
      <w:r w:rsidRPr="000A723A">
        <w:rPr>
          <w:sz w:val="28"/>
          <w:szCs w:val="28"/>
        </w:rPr>
        <w:t>а цій стадії знання в продуктах і послугах формує велику частину створюваної вартості. Цей процес розвивається через зростання наукоємкої продукції, що виробляється і</w:t>
      </w:r>
      <w:r>
        <w:rPr>
          <w:sz w:val="28"/>
          <w:szCs w:val="28"/>
          <w:lang w:val="uk-UA"/>
        </w:rPr>
        <w:t xml:space="preserve"> через</w:t>
      </w:r>
      <w:r w:rsidRPr="000A723A">
        <w:rPr>
          <w:sz w:val="28"/>
          <w:szCs w:val="28"/>
        </w:rPr>
        <w:t xml:space="preserve"> розвиток ринку інтелектуальних товарів та послуг. Інтелектуалізація використовуваних технологій забезпечує різке підвищення продуктивності праці. </w:t>
      </w:r>
    </w:p>
    <w:p w:rsidR="000E2749" w:rsidRPr="000A723A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723A">
        <w:rPr>
          <w:sz w:val="28"/>
          <w:szCs w:val="28"/>
          <w:lang w:val="uk-UA"/>
        </w:rPr>
        <w:t xml:space="preserve">2). Діяльність, що пов'язана, з виробництвом, зберіганням, передачею і використанням знань, набуває все більш істотного значення. </w:t>
      </w:r>
      <w:r w:rsidRPr="000A723A">
        <w:rPr>
          <w:sz w:val="28"/>
          <w:szCs w:val="28"/>
        </w:rPr>
        <w:t xml:space="preserve">Особлива роль в цій діяльності належить освіті, характер і значення якого змінюються найбільшою мірою. </w:t>
      </w:r>
      <w:r>
        <w:rPr>
          <w:sz w:val="28"/>
          <w:szCs w:val="28"/>
          <w:lang w:val="uk-UA"/>
        </w:rPr>
        <w:t>У</w:t>
      </w:r>
      <w:r w:rsidRPr="000A723A">
        <w:rPr>
          <w:sz w:val="28"/>
          <w:szCs w:val="28"/>
        </w:rPr>
        <w:t xml:space="preserve"> сучасн</w:t>
      </w:r>
      <w:r w:rsidRPr="000A723A">
        <w:rPr>
          <w:sz w:val="28"/>
          <w:szCs w:val="28"/>
          <w:lang w:val="uk-UA"/>
        </w:rPr>
        <w:t>ому</w:t>
      </w:r>
      <w:r w:rsidRPr="000A723A">
        <w:rPr>
          <w:sz w:val="28"/>
          <w:szCs w:val="28"/>
        </w:rPr>
        <w:t xml:space="preserve"> </w:t>
      </w:r>
      <w:r w:rsidRPr="000A723A">
        <w:rPr>
          <w:sz w:val="28"/>
          <w:szCs w:val="28"/>
          <w:lang w:val="uk-UA"/>
        </w:rPr>
        <w:t>ринку</w:t>
      </w:r>
      <w:r w:rsidRPr="000A723A">
        <w:rPr>
          <w:sz w:val="28"/>
          <w:szCs w:val="28"/>
        </w:rPr>
        <w:t xml:space="preserve"> освіта розглядається як форма інвестицій в людський капітал, від якої залежить його якість і успіх виробництва.</w:t>
      </w:r>
    </w:p>
    <w:p w:rsidR="000E2749" w:rsidRPr="000A723A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>3). Х</w:t>
      </w:r>
      <w:r w:rsidRPr="000A723A">
        <w:rPr>
          <w:sz w:val="28"/>
          <w:szCs w:val="28"/>
        </w:rPr>
        <w:t xml:space="preserve">арактерною рисою </w:t>
      </w:r>
      <w:r w:rsidRPr="000A723A">
        <w:rPr>
          <w:sz w:val="28"/>
          <w:szCs w:val="28"/>
          <w:lang w:val="uk-UA"/>
        </w:rPr>
        <w:t>ринку</w:t>
      </w:r>
      <w:r w:rsidRPr="000A723A">
        <w:rPr>
          <w:sz w:val="28"/>
          <w:szCs w:val="28"/>
        </w:rPr>
        <w:t>, засновано</w:t>
      </w:r>
      <w:r w:rsidRPr="000A723A">
        <w:rPr>
          <w:sz w:val="28"/>
          <w:szCs w:val="28"/>
          <w:lang w:val="uk-UA"/>
        </w:rPr>
        <w:t xml:space="preserve">го </w:t>
      </w:r>
      <w:r w:rsidRPr="000A723A">
        <w:rPr>
          <w:sz w:val="28"/>
          <w:szCs w:val="28"/>
        </w:rPr>
        <w:t>на знаннях, є перетворення працівників, зайнятих виробництвом, передачею і використанням знань, в домінуючу групу в загальному числі зайнятих</w:t>
      </w:r>
      <w:r w:rsidRPr="000A723A">
        <w:rPr>
          <w:sz w:val="28"/>
          <w:szCs w:val="28"/>
          <w:lang w:val="uk-UA"/>
        </w:rPr>
        <w:t xml:space="preserve"> </w:t>
      </w:r>
      <w:r w:rsidRPr="000A723A">
        <w:rPr>
          <w:sz w:val="28"/>
          <w:szCs w:val="28"/>
        </w:rPr>
        <w:t>[</w:t>
      </w:r>
      <w:r w:rsidRPr="000A723A">
        <w:rPr>
          <w:sz w:val="28"/>
          <w:szCs w:val="28"/>
          <w:lang w:val="uk-UA"/>
        </w:rPr>
        <w:t>5</w:t>
      </w:r>
      <w:r w:rsidRPr="000A723A">
        <w:rPr>
          <w:sz w:val="28"/>
          <w:szCs w:val="28"/>
        </w:rPr>
        <w:t>, c. 76].</w:t>
      </w:r>
    </w:p>
    <w:p w:rsidR="000E2749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 xml:space="preserve">Глобалізація ринку, зростання числа транснаціональних компаній, нові технології, що полегшують вихід на нові ринки, тиск, що росте, з боку акціонерів – все це породило гіперконкуренцію, що вийшла за межі національних ринків. В умовах гіперконкуренції особливого значення набуває </w:t>
      </w:r>
    </w:p>
    <w:p w:rsidR="000E2749" w:rsidRPr="000A723A" w:rsidRDefault="000E2749" w:rsidP="003C71C0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 xml:space="preserve">конкурентоспроможність учасників ринку. </w:t>
      </w:r>
    </w:p>
    <w:p w:rsidR="000E2749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 xml:space="preserve">Все це дозволяє визначити якісні особливості ринку постіндустріального </w:t>
      </w:r>
    </w:p>
    <w:p w:rsidR="000E2749" w:rsidRPr="000A723A" w:rsidRDefault="000E2749" w:rsidP="00650AE3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>суспільства, що характеризують його як спосіб суспільного відтворення:</w:t>
      </w:r>
    </w:p>
    <w:p w:rsidR="000E2749" w:rsidRPr="000A723A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 xml:space="preserve">- </w:t>
      </w:r>
      <w:r w:rsidRPr="000A723A">
        <w:rPr>
          <w:sz w:val="28"/>
          <w:szCs w:val="28"/>
        </w:rPr>
        <w:t>темпи і масштаби науково-технічного прогресу такі, що зміни в матеріальній базі виробництва і якості трудових ресурсів не встигають за зростанням науково-технічних можливостей.</w:t>
      </w:r>
    </w:p>
    <w:p w:rsidR="000E2749" w:rsidRPr="000A723A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 xml:space="preserve">- </w:t>
      </w:r>
      <w:r w:rsidRPr="000A723A">
        <w:rPr>
          <w:sz w:val="28"/>
          <w:szCs w:val="28"/>
        </w:rPr>
        <w:t xml:space="preserve">зростання транзакційних витрат. </w:t>
      </w:r>
    </w:p>
    <w:p w:rsidR="000E2749" w:rsidRPr="000A723A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 xml:space="preserve">- </w:t>
      </w:r>
      <w:r w:rsidRPr="000A723A">
        <w:rPr>
          <w:sz w:val="28"/>
          <w:szCs w:val="28"/>
        </w:rPr>
        <w:t xml:space="preserve">значне зростання ролі менеджменту в області інтелектуальних ресурсів. </w:t>
      </w:r>
    </w:p>
    <w:p w:rsidR="000E2749" w:rsidRPr="000A723A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 xml:space="preserve">- в умовах постійного оновлення знань і жорсткої конкуренції люди виявляються перед необхідністю постійного навчання </w:t>
      </w:r>
      <w:r w:rsidRPr="000A723A">
        <w:rPr>
          <w:sz w:val="28"/>
          <w:szCs w:val="28"/>
        </w:rPr>
        <w:t>[</w:t>
      </w:r>
      <w:r w:rsidRPr="000A723A">
        <w:rPr>
          <w:sz w:val="28"/>
          <w:szCs w:val="28"/>
          <w:lang w:val="uk-UA"/>
        </w:rPr>
        <w:t>6</w:t>
      </w:r>
      <w:r w:rsidRPr="000A723A">
        <w:rPr>
          <w:sz w:val="28"/>
          <w:szCs w:val="28"/>
        </w:rPr>
        <w:t>, c. 5</w:t>
      </w:r>
      <w:r w:rsidRPr="000A723A">
        <w:rPr>
          <w:sz w:val="28"/>
          <w:szCs w:val="28"/>
          <w:lang w:val="uk-UA"/>
        </w:rPr>
        <w:t>0</w:t>
      </w:r>
      <w:r w:rsidRPr="000A723A">
        <w:rPr>
          <w:sz w:val="28"/>
          <w:szCs w:val="28"/>
        </w:rPr>
        <w:t>].</w:t>
      </w:r>
    </w:p>
    <w:p w:rsidR="000E2749" w:rsidRPr="000A723A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</w:rPr>
        <w:t>Головним структуроформуючим чинником постіндустріально</w:t>
      </w:r>
      <w:r w:rsidRPr="000A723A">
        <w:rPr>
          <w:sz w:val="28"/>
          <w:szCs w:val="28"/>
          <w:lang w:val="uk-UA"/>
        </w:rPr>
        <w:t xml:space="preserve">го ринку </w:t>
      </w:r>
      <w:r w:rsidRPr="000A723A">
        <w:rPr>
          <w:sz w:val="28"/>
          <w:szCs w:val="28"/>
        </w:rPr>
        <w:t xml:space="preserve">став потужний потік інновацій. Він передусім пов’язаний з бурхливим розвитком інформаційно-інтелектуальних технологій. Зокрема, завдяки комп’ютеризації відбулося прискорення переходу від існуючих технологічних рішень до більш досконалих та стрімке скорочення часового інтервалу між появою нової технології </w:t>
      </w:r>
      <w:r w:rsidRPr="000A723A">
        <w:rPr>
          <w:sz w:val="28"/>
          <w:szCs w:val="28"/>
          <w:lang w:val="uk-UA"/>
        </w:rPr>
        <w:t>і</w:t>
      </w:r>
      <w:r w:rsidRPr="000A723A">
        <w:rPr>
          <w:sz w:val="28"/>
          <w:szCs w:val="28"/>
        </w:rPr>
        <w:t xml:space="preserve"> її впровадженням у масовому виробництві. Ці тенденції стали причиною швидких структурних змін. </w:t>
      </w:r>
      <w:r w:rsidRPr="000A723A">
        <w:rPr>
          <w:sz w:val="28"/>
          <w:szCs w:val="28"/>
          <w:lang w:val="uk-UA"/>
        </w:rPr>
        <w:t>Так, у</w:t>
      </w:r>
      <w:r w:rsidRPr="000A723A">
        <w:rPr>
          <w:sz w:val="28"/>
          <w:szCs w:val="28"/>
        </w:rPr>
        <w:t xml:space="preserve"> </w:t>
      </w:r>
      <w:r w:rsidRPr="000A723A">
        <w:rPr>
          <w:sz w:val="28"/>
          <w:szCs w:val="28"/>
          <w:lang w:val="uk-UA"/>
        </w:rPr>
        <w:t>розвинутих країнах світу</w:t>
      </w:r>
      <w:r w:rsidRPr="000A723A">
        <w:rPr>
          <w:sz w:val="28"/>
          <w:szCs w:val="28"/>
        </w:rPr>
        <w:t xml:space="preserve"> понад 50% ВВП створюється в інтелектуальному секторі виробництва, а понад 70% приросту ВВП обумовлюється поширенням нових інформаційних технологій та підвищенням освітнього рівня працівників.</w:t>
      </w:r>
    </w:p>
    <w:p w:rsidR="000E2749" w:rsidRDefault="000E2749" w:rsidP="009C33DF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A723A">
        <w:rPr>
          <w:b/>
          <w:sz w:val="28"/>
          <w:szCs w:val="28"/>
          <w:lang w:val="uk-UA"/>
        </w:rPr>
        <w:t xml:space="preserve">Висновки. </w:t>
      </w:r>
      <w:r w:rsidRPr="000A723A">
        <w:rPr>
          <w:sz w:val="28"/>
          <w:szCs w:val="28"/>
          <w:lang w:val="uk-UA"/>
        </w:rPr>
        <w:t>Початок ХХІ сторіччя постає кін</w:t>
      </w:r>
      <w:r>
        <w:rPr>
          <w:sz w:val="28"/>
          <w:szCs w:val="28"/>
          <w:lang w:val="uk-UA"/>
        </w:rPr>
        <w:t xml:space="preserve">цем індустріальної цивілізації, яка </w:t>
      </w:r>
      <w:r w:rsidRPr="000A723A">
        <w:rPr>
          <w:sz w:val="28"/>
          <w:szCs w:val="28"/>
          <w:lang w:val="uk-UA"/>
        </w:rPr>
        <w:t>завершує останній етап в циклі свого розвитку. На цьому етапі індустріальна цивілізація водночас дос</w:t>
      </w:r>
      <w:r>
        <w:rPr>
          <w:sz w:val="28"/>
          <w:szCs w:val="28"/>
          <w:lang w:val="uk-UA"/>
        </w:rPr>
        <w:t>ягає і своєї зрілості</w:t>
      </w:r>
      <w:r w:rsidRPr="000A723A">
        <w:rPr>
          <w:sz w:val="28"/>
          <w:szCs w:val="28"/>
          <w:lang w:val="uk-UA"/>
        </w:rPr>
        <w:t xml:space="preserve"> і свого неминучого кінця. </w:t>
      </w:r>
      <w:r w:rsidRPr="000A723A">
        <w:rPr>
          <w:sz w:val="28"/>
          <w:szCs w:val="28"/>
        </w:rPr>
        <w:t>Це означає завершення перетворень економіці країни, результати яких уможливлюють її участь у розбудові планетарного суспільства та виробництва зокрема. Нова епоха несе з</w:t>
      </w:r>
      <w:r>
        <w:rPr>
          <w:sz w:val="28"/>
          <w:szCs w:val="28"/>
        </w:rPr>
        <w:t xml:space="preserve"> собою якісні засади </w:t>
      </w:r>
      <w:r w:rsidRPr="000A723A">
        <w:rPr>
          <w:sz w:val="28"/>
          <w:szCs w:val="28"/>
        </w:rPr>
        <w:t>розвитку люд</w:t>
      </w:r>
      <w:r>
        <w:rPr>
          <w:sz w:val="28"/>
          <w:szCs w:val="28"/>
        </w:rPr>
        <w:t>ини і людства, виробництва. Це</w:t>
      </w:r>
      <w:r>
        <w:rPr>
          <w:sz w:val="28"/>
          <w:szCs w:val="28"/>
          <w:lang w:val="uk-UA"/>
        </w:rPr>
        <w:t xml:space="preserve"> </w:t>
      </w:r>
      <w:r w:rsidRPr="000A723A">
        <w:rPr>
          <w:sz w:val="28"/>
          <w:szCs w:val="28"/>
        </w:rPr>
        <w:t>зумовлено змі</w:t>
      </w:r>
      <w:r>
        <w:rPr>
          <w:sz w:val="28"/>
          <w:szCs w:val="28"/>
        </w:rPr>
        <w:t xml:space="preserve">ною часу і простору, </w:t>
      </w:r>
      <w:r w:rsidRPr="000A723A">
        <w:rPr>
          <w:sz w:val="28"/>
          <w:szCs w:val="28"/>
        </w:rPr>
        <w:t xml:space="preserve">цінностей і переконань, що усе разом сприяє переорієнтуванню </w:t>
      </w:r>
      <w:r>
        <w:rPr>
          <w:sz w:val="28"/>
          <w:szCs w:val="28"/>
        </w:rPr>
        <w:t>окремої країни</w:t>
      </w:r>
      <w:r>
        <w:rPr>
          <w:sz w:val="28"/>
          <w:szCs w:val="28"/>
          <w:lang w:val="uk-UA"/>
        </w:rPr>
        <w:t xml:space="preserve"> та </w:t>
      </w:r>
      <w:r w:rsidRPr="000A723A">
        <w:rPr>
          <w:sz w:val="28"/>
          <w:szCs w:val="28"/>
        </w:rPr>
        <w:t>групи</w:t>
      </w:r>
      <w:r>
        <w:rPr>
          <w:sz w:val="28"/>
          <w:szCs w:val="28"/>
        </w:rPr>
        <w:t xml:space="preserve"> країн на глобальний</w:t>
      </w:r>
      <w:r>
        <w:rPr>
          <w:sz w:val="28"/>
          <w:szCs w:val="28"/>
          <w:lang w:val="uk-UA"/>
        </w:rPr>
        <w:t xml:space="preserve"> простір розвитку.</w:t>
      </w:r>
    </w:p>
    <w:p w:rsidR="000E2749" w:rsidRDefault="000E2749" w:rsidP="00650AE3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>Проте визначальною основою, що відрізняє постіндустріальну епоху</w:t>
      </w:r>
      <w:r>
        <w:rPr>
          <w:sz w:val="28"/>
          <w:szCs w:val="28"/>
          <w:lang w:val="uk-UA"/>
        </w:rPr>
        <w:t xml:space="preserve"> </w:t>
      </w:r>
      <w:r w:rsidRPr="000A723A">
        <w:rPr>
          <w:sz w:val="28"/>
          <w:szCs w:val="28"/>
          <w:lang w:val="uk-UA"/>
        </w:rPr>
        <w:t xml:space="preserve">від її </w:t>
      </w:r>
    </w:p>
    <w:p w:rsidR="000E2749" w:rsidRPr="000A723A" w:rsidRDefault="000E2749" w:rsidP="003C71C0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 xml:space="preserve">попередниць та ідентифікує </w:t>
      </w:r>
      <w:r>
        <w:rPr>
          <w:sz w:val="28"/>
          <w:szCs w:val="28"/>
          <w:lang w:val="uk-UA"/>
        </w:rPr>
        <w:t xml:space="preserve">початок подальший розвиток ринкових відносин, є інтелектуально розвинена людина, а саме </w:t>
      </w:r>
      <w:r w:rsidRPr="000A723A">
        <w:rPr>
          <w:sz w:val="28"/>
          <w:szCs w:val="28"/>
          <w:lang w:val="uk-UA"/>
        </w:rPr>
        <w:t xml:space="preserve">її положення в суспільстві та нові можливості у виробництві. Тому означена епоха об’єктивно потребує здійснювання перетворень – еволюційних, еволюційно-революційних </w:t>
      </w:r>
      <w:r>
        <w:rPr>
          <w:sz w:val="28"/>
          <w:szCs w:val="28"/>
          <w:lang w:val="uk-UA"/>
        </w:rPr>
        <w:t xml:space="preserve">або </w:t>
      </w:r>
      <w:r w:rsidRPr="000A723A">
        <w:rPr>
          <w:sz w:val="28"/>
          <w:szCs w:val="28"/>
          <w:lang w:val="uk-UA"/>
        </w:rPr>
        <w:t>революційних –</w:t>
      </w:r>
      <w:r>
        <w:rPr>
          <w:sz w:val="28"/>
          <w:szCs w:val="28"/>
          <w:lang w:val="uk-UA"/>
        </w:rPr>
        <w:t xml:space="preserve"> у розвитку самої людини та </w:t>
      </w:r>
      <w:r w:rsidRPr="000A723A">
        <w:rPr>
          <w:sz w:val="28"/>
          <w:szCs w:val="28"/>
          <w:lang w:val="uk-UA"/>
        </w:rPr>
        <w:t>суспільства. Власне, це і є викликами постіндустріальної цивілізації людині, суспільству і людству загалом, виробництву, техніці і технологіям.</w:t>
      </w:r>
    </w:p>
    <w:p w:rsidR="000E2749" w:rsidRPr="000A723A" w:rsidRDefault="000E2749" w:rsidP="0077523A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</w:p>
    <w:p w:rsidR="000E2749" w:rsidRPr="000A723A" w:rsidRDefault="000E2749" w:rsidP="00F132D6">
      <w:pPr>
        <w:pStyle w:val="NormalWeb"/>
        <w:spacing w:before="0" w:beforeAutospacing="0" w:after="0" w:afterAutospacing="0" w:line="360" w:lineRule="auto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Література:</w:t>
      </w:r>
    </w:p>
    <w:p w:rsidR="000E2749" w:rsidRPr="000A723A" w:rsidRDefault="000E2749" w:rsidP="00B90ABF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0A723A">
        <w:rPr>
          <w:color w:val="000000"/>
          <w:sz w:val="28"/>
          <w:szCs w:val="28"/>
          <w:lang w:val="uk-UA"/>
        </w:rPr>
        <w:t>1.</w:t>
      </w:r>
      <w:r w:rsidRPr="000A723A">
        <w:rPr>
          <w:sz w:val="28"/>
          <w:szCs w:val="28"/>
          <w:lang w:val="uk-UA"/>
        </w:rPr>
        <w:t xml:space="preserve"> Єрохін С. А. Структурні трансформації постіндустріальної економіки     / С. А. Єрохін</w:t>
      </w:r>
      <w:r>
        <w:rPr>
          <w:sz w:val="28"/>
          <w:szCs w:val="28"/>
          <w:lang w:val="uk-UA"/>
        </w:rPr>
        <w:t>.</w:t>
      </w:r>
      <w:r w:rsidRPr="000A723A">
        <w:rPr>
          <w:sz w:val="28"/>
          <w:szCs w:val="28"/>
          <w:lang w:val="uk-UA"/>
        </w:rPr>
        <w:t xml:space="preserve"> Актуальні проблеми економіки. – </w:t>
      </w:r>
      <w:r>
        <w:rPr>
          <w:sz w:val="28"/>
          <w:szCs w:val="28"/>
          <w:lang w:val="uk-UA"/>
        </w:rPr>
        <w:t>201</w:t>
      </w:r>
      <w:r w:rsidRPr="000A723A">
        <w:rPr>
          <w:sz w:val="28"/>
          <w:szCs w:val="28"/>
          <w:lang w:val="uk-UA"/>
        </w:rPr>
        <w:t xml:space="preserve">4. – № 8. – </w:t>
      </w:r>
      <w:r w:rsidRPr="000A723A">
        <w:rPr>
          <w:sz w:val="28"/>
          <w:szCs w:val="28"/>
        </w:rPr>
        <w:t>C</w:t>
      </w:r>
      <w:r w:rsidRPr="000A723A">
        <w:rPr>
          <w:sz w:val="28"/>
          <w:szCs w:val="28"/>
          <w:lang w:val="uk-UA"/>
        </w:rPr>
        <w:t>. 10-17.</w:t>
      </w:r>
    </w:p>
    <w:p w:rsidR="000E2749" w:rsidRPr="000A723A" w:rsidRDefault="000E2749" w:rsidP="00B90ABF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>2. Базилевич В.Д. Фундаментальна монографія з проблем</w:t>
      </w:r>
      <w:r w:rsidRPr="000A723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постіндустріальної економіки /</w:t>
      </w:r>
      <w:r w:rsidRPr="000A723A">
        <w:rPr>
          <w:sz w:val="28"/>
          <w:szCs w:val="28"/>
          <w:lang w:val="uk-UA"/>
        </w:rPr>
        <w:t xml:space="preserve"> В.Д. </w:t>
      </w:r>
      <w:r>
        <w:rPr>
          <w:sz w:val="28"/>
          <w:szCs w:val="28"/>
          <w:lang w:val="uk-UA"/>
        </w:rPr>
        <w:t>Базилевич.</w:t>
      </w:r>
      <w:r w:rsidRPr="000A723A">
        <w:rPr>
          <w:sz w:val="28"/>
          <w:szCs w:val="28"/>
          <w:lang w:val="uk-UA"/>
        </w:rPr>
        <w:t xml:space="preserve"> Економіка України. –</w:t>
      </w:r>
      <w:r>
        <w:rPr>
          <w:sz w:val="28"/>
          <w:szCs w:val="28"/>
          <w:lang w:val="uk-UA"/>
        </w:rPr>
        <w:t xml:space="preserve"> 2004.</w:t>
      </w:r>
      <w:r w:rsidRPr="000A723A">
        <w:rPr>
          <w:sz w:val="28"/>
          <w:szCs w:val="28"/>
          <w:lang w:val="uk-UA"/>
        </w:rPr>
        <w:t xml:space="preserve"> </w:t>
      </w:r>
      <w:r w:rsidRPr="000A723A">
        <w:rPr>
          <w:sz w:val="28"/>
          <w:szCs w:val="28"/>
        </w:rPr>
        <w:t>– № 3. – С.91-95</w:t>
      </w:r>
      <w:r w:rsidRPr="000A723A">
        <w:rPr>
          <w:sz w:val="28"/>
          <w:szCs w:val="28"/>
          <w:lang w:val="uk-UA"/>
        </w:rPr>
        <w:t>.</w:t>
      </w:r>
    </w:p>
    <w:p w:rsidR="000E2749" w:rsidRPr="000A723A" w:rsidRDefault="000E2749" w:rsidP="00FE6467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 xml:space="preserve">3. </w:t>
      </w:r>
      <w:r w:rsidRPr="000A723A">
        <w:rPr>
          <w:sz w:val="28"/>
          <w:szCs w:val="28"/>
        </w:rPr>
        <w:t>Мочерний С.</w:t>
      </w:r>
      <w:r w:rsidRPr="000A723A">
        <w:rPr>
          <w:sz w:val="28"/>
          <w:szCs w:val="28"/>
          <w:lang w:val="uk-UA"/>
        </w:rPr>
        <w:t>В.</w:t>
      </w:r>
      <w:r w:rsidRPr="000A723A">
        <w:rPr>
          <w:sz w:val="28"/>
          <w:szCs w:val="28"/>
        </w:rPr>
        <w:t xml:space="preserve"> До питання про постіндустріальне суспільство</w:t>
      </w:r>
      <w:r w:rsidRPr="000A723A">
        <w:rPr>
          <w:sz w:val="28"/>
          <w:szCs w:val="28"/>
          <w:lang w:val="uk-UA"/>
        </w:rPr>
        <w:t xml:space="preserve"> </w:t>
      </w:r>
      <w:r w:rsidRPr="000A723A">
        <w:rPr>
          <w:sz w:val="28"/>
          <w:szCs w:val="28"/>
        </w:rPr>
        <w:t>/ С.</w:t>
      </w:r>
      <w:r w:rsidRPr="000A723A">
        <w:rPr>
          <w:sz w:val="28"/>
          <w:szCs w:val="28"/>
          <w:lang w:val="uk-UA"/>
        </w:rPr>
        <w:t xml:space="preserve">В. </w:t>
      </w:r>
      <w:r>
        <w:rPr>
          <w:sz w:val="28"/>
          <w:szCs w:val="28"/>
        </w:rPr>
        <w:t>Мочерний</w:t>
      </w:r>
      <w:r>
        <w:rPr>
          <w:sz w:val="28"/>
          <w:szCs w:val="28"/>
          <w:lang w:val="uk-UA"/>
        </w:rPr>
        <w:t xml:space="preserve">. </w:t>
      </w:r>
      <w:r w:rsidRPr="000A723A">
        <w:rPr>
          <w:sz w:val="28"/>
          <w:szCs w:val="28"/>
        </w:rPr>
        <w:t>Економіка України. –</w:t>
      </w:r>
      <w:r>
        <w:rPr>
          <w:sz w:val="28"/>
          <w:szCs w:val="28"/>
        </w:rPr>
        <w:t xml:space="preserve"> 20</w:t>
      </w:r>
      <w:r>
        <w:rPr>
          <w:sz w:val="28"/>
          <w:szCs w:val="28"/>
          <w:lang w:val="uk-UA"/>
        </w:rPr>
        <w:t>1</w:t>
      </w:r>
      <w:r w:rsidRPr="000A723A">
        <w:rPr>
          <w:sz w:val="28"/>
          <w:szCs w:val="28"/>
        </w:rPr>
        <w:t>2. – № 9. – C. 52-58</w:t>
      </w:r>
      <w:r w:rsidRPr="000A723A">
        <w:rPr>
          <w:sz w:val="28"/>
          <w:szCs w:val="28"/>
          <w:lang w:val="uk-UA"/>
        </w:rPr>
        <w:t>.</w:t>
      </w:r>
    </w:p>
    <w:p w:rsidR="000E2749" w:rsidRPr="000A723A" w:rsidRDefault="000E2749" w:rsidP="0077523A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 xml:space="preserve">4. </w:t>
      </w:r>
      <w:r>
        <w:rPr>
          <w:sz w:val="28"/>
          <w:szCs w:val="28"/>
        </w:rPr>
        <w:t>Генералова Ю.</w:t>
      </w:r>
      <w:r w:rsidRPr="000A723A">
        <w:rPr>
          <w:sz w:val="28"/>
          <w:szCs w:val="28"/>
        </w:rPr>
        <w:t>В. Економічне зростання в умовах переходу до по</w:t>
      </w:r>
      <w:r>
        <w:rPr>
          <w:sz w:val="28"/>
          <w:szCs w:val="28"/>
        </w:rPr>
        <w:t>стіндустріального суспільства /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Ю.</w:t>
      </w:r>
      <w:r w:rsidRPr="000A723A">
        <w:rPr>
          <w:sz w:val="28"/>
          <w:szCs w:val="28"/>
        </w:rPr>
        <w:t xml:space="preserve">В. </w:t>
      </w:r>
      <w:r>
        <w:rPr>
          <w:sz w:val="28"/>
          <w:szCs w:val="28"/>
        </w:rPr>
        <w:t>Генералова</w:t>
      </w:r>
      <w:r>
        <w:rPr>
          <w:sz w:val="28"/>
          <w:szCs w:val="28"/>
          <w:lang w:val="uk-UA"/>
        </w:rPr>
        <w:t xml:space="preserve">. </w:t>
      </w:r>
      <w:r w:rsidRPr="000A723A">
        <w:rPr>
          <w:sz w:val="28"/>
          <w:szCs w:val="28"/>
          <w:lang w:val="uk-UA"/>
        </w:rPr>
        <w:t>Актуальні</w:t>
      </w:r>
      <w:r w:rsidRPr="00972C8F">
        <w:rPr>
          <w:sz w:val="28"/>
          <w:szCs w:val="28"/>
          <w:lang w:val="uk-UA"/>
        </w:rPr>
        <w:t xml:space="preserve"> проблеми економіки. – 2006. – № 11. – </w:t>
      </w:r>
      <w:r>
        <w:rPr>
          <w:sz w:val="28"/>
          <w:szCs w:val="28"/>
        </w:rPr>
        <w:t>C</w:t>
      </w:r>
      <w:r w:rsidRPr="00972C8F">
        <w:rPr>
          <w:sz w:val="28"/>
          <w:szCs w:val="28"/>
          <w:lang w:val="uk-UA"/>
        </w:rPr>
        <w:t>. 14-21.</w:t>
      </w:r>
    </w:p>
    <w:p w:rsidR="000E2749" w:rsidRPr="000A723A" w:rsidRDefault="000E2749" w:rsidP="00FE6467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>5. Шнипко О.В. Постіндустріальна глобалізація: сутність, чинники, тенденції та суперечності розвитку / О.В.</w:t>
      </w:r>
      <w:r>
        <w:rPr>
          <w:sz w:val="28"/>
          <w:szCs w:val="28"/>
          <w:lang w:val="uk-UA"/>
        </w:rPr>
        <w:t xml:space="preserve"> Шнипко. </w:t>
      </w:r>
      <w:r w:rsidRPr="000A723A">
        <w:rPr>
          <w:sz w:val="28"/>
          <w:szCs w:val="28"/>
          <w:lang w:val="uk-UA"/>
        </w:rPr>
        <w:t xml:space="preserve">Економіст. – 2005. – № 4.   – </w:t>
      </w:r>
      <w:r w:rsidRPr="000A723A">
        <w:rPr>
          <w:sz w:val="28"/>
          <w:szCs w:val="28"/>
        </w:rPr>
        <w:t>C</w:t>
      </w:r>
      <w:r w:rsidRPr="000A723A">
        <w:rPr>
          <w:sz w:val="28"/>
          <w:szCs w:val="28"/>
          <w:lang w:val="uk-UA"/>
        </w:rPr>
        <w:t>. 76-80</w:t>
      </w:r>
    </w:p>
    <w:p w:rsidR="000E2749" w:rsidRDefault="000E2749" w:rsidP="00BC4A7F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0A723A">
        <w:rPr>
          <w:sz w:val="28"/>
          <w:szCs w:val="28"/>
          <w:lang w:val="uk-UA"/>
        </w:rPr>
        <w:t>6. Чухно А.</w:t>
      </w:r>
      <w:r>
        <w:rPr>
          <w:sz w:val="28"/>
          <w:szCs w:val="28"/>
          <w:lang w:val="uk-UA"/>
        </w:rPr>
        <w:t>А. Постіндустріальна економіка</w:t>
      </w:r>
      <w:r w:rsidRPr="000A723A">
        <w:rPr>
          <w:sz w:val="28"/>
          <w:szCs w:val="28"/>
          <w:lang w:val="uk-UA"/>
        </w:rPr>
        <w:t>: теорія, практика та їх значення для України</w:t>
      </w:r>
      <w:r w:rsidRPr="00972C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/ А.А. Чухно. </w:t>
      </w:r>
      <w:r w:rsidRPr="000A723A">
        <w:rPr>
          <w:sz w:val="28"/>
          <w:szCs w:val="28"/>
          <w:lang w:val="uk-UA"/>
        </w:rPr>
        <w:t xml:space="preserve">Економіка України. – 2001. – № 11. – </w:t>
      </w:r>
      <w:r w:rsidRPr="000A723A">
        <w:rPr>
          <w:sz w:val="28"/>
          <w:szCs w:val="28"/>
        </w:rPr>
        <w:t>C</w:t>
      </w:r>
      <w:r w:rsidRPr="000A723A">
        <w:rPr>
          <w:sz w:val="28"/>
          <w:szCs w:val="28"/>
          <w:lang w:val="uk-UA"/>
        </w:rPr>
        <w:t>. 42-49</w:t>
      </w:r>
      <w:r>
        <w:rPr>
          <w:sz w:val="28"/>
          <w:szCs w:val="28"/>
          <w:lang w:val="uk-UA"/>
        </w:rPr>
        <w:t>.</w:t>
      </w:r>
    </w:p>
    <w:sectPr w:rsidR="000E2749" w:rsidSect="0045790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177E"/>
    <w:rsid w:val="000A723A"/>
    <w:rsid w:val="000E2749"/>
    <w:rsid w:val="0015681C"/>
    <w:rsid w:val="001C1DFB"/>
    <w:rsid w:val="00226402"/>
    <w:rsid w:val="0029164E"/>
    <w:rsid w:val="002A195F"/>
    <w:rsid w:val="002D6C7B"/>
    <w:rsid w:val="0034560B"/>
    <w:rsid w:val="0037279B"/>
    <w:rsid w:val="003C71C0"/>
    <w:rsid w:val="00457909"/>
    <w:rsid w:val="0047733D"/>
    <w:rsid w:val="004B5FA5"/>
    <w:rsid w:val="005C22C3"/>
    <w:rsid w:val="005D6B44"/>
    <w:rsid w:val="00650AE3"/>
    <w:rsid w:val="007123B8"/>
    <w:rsid w:val="007445C7"/>
    <w:rsid w:val="0077523A"/>
    <w:rsid w:val="007C649F"/>
    <w:rsid w:val="00811BAA"/>
    <w:rsid w:val="008247AF"/>
    <w:rsid w:val="009656CF"/>
    <w:rsid w:val="0097177E"/>
    <w:rsid w:val="00972C8F"/>
    <w:rsid w:val="009C0F15"/>
    <w:rsid w:val="009C33DF"/>
    <w:rsid w:val="00A261F5"/>
    <w:rsid w:val="00A5510A"/>
    <w:rsid w:val="00AF2B4A"/>
    <w:rsid w:val="00B4533D"/>
    <w:rsid w:val="00B90ABF"/>
    <w:rsid w:val="00B91235"/>
    <w:rsid w:val="00BC4A7F"/>
    <w:rsid w:val="00C94C92"/>
    <w:rsid w:val="00C96B17"/>
    <w:rsid w:val="00CC02BC"/>
    <w:rsid w:val="00EA763D"/>
    <w:rsid w:val="00F132D6"/>
    <w:rsid w:val="00F96FF5"/>
    <w:rsid w:val="00FE6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79B"/>
    <w:pPr>
      <w:spacing w:after="200" w:line="276" w:lineRule="auto"/>
    </w:pPr>
    <w:rPr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7733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177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7733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7177E"/>
    <w:rPr>
      <w:rFonts w:ascii="Cambria" w:hAnsi="Cambria" w:cs="Times New Roman"/>
      <w:b/>
      <w:bCs/>
      <w:color w:val="4F81BD"/>
      <w:sz w:val="26"/>
      <w:szCs w:val="26"/>
    </w:rPr>
  </w:style>
  <w:style w:type="paragraph" w:styleId="NormalWeb">
    <w:name w:val="Normal (Web)"/>
    <w:basedOn w:val="Normal"/>
    <w:uiPriority w:val="99"/>
    <w:rsid w:val="009717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187</TotalTime>
  <Pages>6</Pages>
  <Words>6947</Words>
  <Characters>3960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2016-04-05T09:12:00Z</dcterms:created>
  <dcterms:modified xsi:type="dcterms:W3CDTF">2016-05-28T15:31:00Z</dcterms:modified>
</cp:coreProperties>
</file>