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8E4" w:rsidRPr="00FC1387" w:rsidRDefault="003C28E4" w:rsidP="009E3C06">
      <w:pPr>
        <w:spacing w:after="0" w:line="360" w:lineRule="auto"/>
        <w:ind w:firstLine="709"/>
        <w:jc w:val="right"/>
        <w:rPr>
          <w:rFonts w:ascii="Times New Roman" w:hAnsi="Times New Roman"/>
          <w:b/>
          <w:sz w:val="28"/>
          <w:szCs w:val="28"/>
          <w:shd w:val="clear" w:color="auto" w:fill="FFFFFF"/>
          <w:lang w:val="kk-KZ"/>
        </w:rPr>
      </w:pPr>
      <w:r w:rsidRPr="00FC1387">
        <w:rPr>
          <w:rFonts w:ascii="Times New Roman" w:hAnsi="Times New Roman"/>
          <w:b/>
          <w:sz w:val="28"/>
          <w:szCs w:val="28"/>
          <w:shd w:val="clear" w:color="auto" w:fill="FFFFFF"/>
          <w:lang w:val="kk-KZ"/>
        </w:rPr>
        <w:t>Роза Онгарбаева</w:t>
      </w:r>
    </w:p>
    <w:p w:rsidR="003C28E4" w:rsidRPr="00FC1387" w:rsidRDefault="003C28E4" w:rsidP="009E3C06">
      <w:pPr>
        <w:spacing w:after="0" w:line="360" w:lineRule="auto"/>
        <w:ind w:firstLine="709"/>
        <w:jc w:val="right"/>
        <w:rPr>
          <w:rFonts w:ascii="Times New Roman" w:hAnsi="Times New Roman"/>
          <w:b/>
          <w:sz w:val="28"/>
          <w:szCs w:val="28"/>
          <w:shd w:val="clear" w:color="auto" w:fill="FFFFFF"/>
          <w:lang w:val="kk-KZ"/>
        </w:rPr>
      </w:pPr>
      <w:r w:rsidRPr="00FC1387">
        <w:rPr>
          <w:rFonts w:ascii="Times New Roman" w:hAnsi="Times New Roman"/>
          <w:b/>
          <w:sz w:val="28"/>
          <w:szCs w:val="28"/>
          <w:shd w:val="clear" w:color="auto" w:fill="FFFFFF"/>
          <w:lang w:val="kk-KZ"/>
        </w:rPr>
        <w:t>(Қаскелең, Казақстан)</w:t>
      </w:r>
    </w:p>
    <w:p w:rsidR="003C28E4" w:rsidRPr="00FC1387" w:rsidRDefault="003C28E4" w:rsidP="009E3C06">
      <w:pPr>
        <w:spacing w:after="0" w:line="360" w:lineRule="auto"/>
        <w:ind w:firstLine="709"/>
        <w:jc w:val="right"/>
        <w:rPr>
          <w:rFonts w:ascii="Times New Roman" w:hAnsi="Times New Roman"/>
          <w:sz w:val="28"/>
          <w:szCs w:val="28"/>
          <w:shd w:val="clear" w:color="auto" w:fill="FFFFFF"/>
          <w:lang w:val="kk-KZ"/>
        </w:rPr>
      </w:pPr>
    </w:p>
    <w:p w:rsidR="003C28E4" w:rsidRDefault="003C28E4" w:rsidP="009E3C06">
      <w:pPr>
        <w:spacing w:after="0" w:line="360" w:lineRule="auto"/>
        <w:ind w:firstLine="709"/>
        <w:jc w:val="center"/>
        <w:rPr>
          <w:rFonts w:ascii="Times New Roman" w:hAnsi="Times New Roman"/>
          <w:b/>
          <w:sz w:val="28"/>
          <w:szCs w:val="28"/>
          <w:shd w:val="clear" w:color="auto" w:fill="FFFFFF"/>
          <w:lang w:val="kk-KZ"/>
        </w:rPr>
      </w:pPr>
      <w:r w:rsidRPr="00696826">
        <w:rPr>
          <w:rFonts w:ascii="Times New Roman" w:hAnsi="Times New Roman"/>
          <w:b/>
          <w:sz w:val="28"/>
          <w:szCs w:val="28"/>
          <w:shd w:val="clear" w:color="auto" w:fill="FFFFFF"/>
          <w:lang w:val="kk-KZ"/>
        </w:rPr>
        <w:t>МУЛЬТИМЕДИАЛЫҚ ПРЕЗЕНТАЦИЯЛАР АРНАЙЫ МЕКТЕПТЕРДЕ ГЕОГРАФ</w:t>
      </w:r>
      <w:bookmarkStart w:id="0" w:name="_GoBack"/>
      <w:bookmarkEnd w:id="0"/>
      <w:r w:rsidRPr="00696826">
        <w:rPr>
          <w:rFonts w:ascii="Times New Roman" w:hAnsi="Times New Roman"/>
          <w:b/>
          <w:sz w:val="28"/>
          <w:szCs w:val="28"/>
          <w:shd w:val="clear" w:color="auto" w:fill="FFFFFF"/>
          <w:lang w:val="kk-KZ"/>
        </w:rPr>
        <w:t>ИЯНЫ ОҚЫТУ ПРОЦЕСІНІҢ ТИІМДІЛІГІН АРТТЫРУ ҚҰРАЛЫ РЕТІНДЕ</w:t>
      </w:r>
    </w:p>
    <w:p w:rsidR="003C28E4" w:rsidRPr="00696826" w:rsidRDefault="003C28E4" w:rsidP="009E3C06">
      <w:pPr>
        <w:spacing w:after="0" w:line="360" w:lineRule="auto"/>
        <w:ind w:firstLine="709"/>
        <w:jc w:val="center"/>
        <w:rPr>
          <w:rFonts w:ascii="Times New Roman" w:hAnsi="Times New Roman"/>
          <w:b/>
          <w:sz w:val="28"/>
          <w:szCs w:val="28"/>
          <w:shd w:val="clear" w:color="auto" w:fill="FFFFFF"/>
          <w:lang w:val="kk-KZ"/>
        </w:rPr>
      </w:pPr>
    </w:p>
    <w:p w:rsidR="003C28E4" w:rsidRPr="00696826" w:rsidRDefault="003C28E4" w:rsidP="00506D9C">
      <w:pPr>
        <w:spacing w:after="0" w:line="360" w:lineRule="auto"/>
        <w:ind w:firstLine="709"/>
        <w:jc w:val="both"/>
        <w:rPr>
          <w:rFonts w:ascii="Times New Roman" w:hAnsi="Times New Roman"/>
          <w:sz w:val="28"/>
          <w:szCs w:val="28"/>
          <w:shd w:val="clear" w:color="auto" w:fill="FFFFFF"/>
          <w:lang w:val="kk-KZ"/>
        </w:rPr>
      </w:pPr>
      <w:r w:rsidRPr="00696826">
        <w:rPr>
          <w:rFonts w:ascii="Times New Roman" w:hAnsi="Times New Roman"/>
          <w:sz w:val="28"/>
          <w:szCs w:val="28"/>
          <w:shd w:val="clear" w:color="auto" w:fill="FFFFFF"/>
          <w:lang w:val="kk-KZ"/>
        </w:rPr>
        <w:t>Арнайы (зерде бұзылыстары бар</w:t>
      </w:r>
      <w:r>
        <w:rPr>
          <w:rFonts w:ascii="Times New Roman" w:hAnsi="Times New Roman"/>
          <w:sz w:val="28"/>
          <w:szCs w:val="28"/>
          <w:shd w:val="clear" w:color="auto" w:fill="FFFFFF"/>
          <w:lang w:val="kk-KZ"/>
        </w:rPr>
        <w:t xml:space="preserve"> балаларды оқыту</w:t>
      </w:r>
      <w:r w:rsidRPr="00696826">
        <w:rPr>
          <w:rFonts w:ascii="Times New Roman" w:hAnsi="Times New Roman"/>
          <w:sz w:val="28"/>
          <w:szCs w:val="28"/>
          <w:shd w:val="clear" w:color="auto" w:fill="FFFFFF"/>
          <w:lang w:val="kk-KZ"/>
        </w:rPr>
        <w:t xml:space="preserve">) мектептерде </w:t>
      </w:r>
      <w:r>
        <w:rPr>
          <w:rFonts w:ascii="Times New Roman" w:hAnsi="Times New Roman"/>
          <w:sz w:val="28"/>
          <w:szCs w:val="28"/>
          <w:shd w:val="clear" w:color="auto" w:fill="FFFFFF"/>
          <w:lang w:val="kk-KZ"/>
        </w:rPr>
        <w:t>г</w:t>
      </w:r>
      <w:r w:rsidRPr="00696826">
        <w:rPr>
          <w:rFonts w:ascii="Times New Roman" w:hAnsi="Times New Roman"/>
          <w:sz w:val="28"/>
          <w:szCs w:val="28"/>
          <w:shd w:val="clear" w:color="auto" w:fill="FFFFFF"/>
          <w:lang w:val="kk-KZ"/>
        </w:rPr>
        <w:t xml:space="preserve">еография </w:t>
      </w:r>
      <w:r>
        <w:rPr>
          <w:rFonts w:ascii="Times New Roman" w:hAnsi="Times New Roman"/>
          <w:sz w:val="28"/>
          <w:szCs w:val="28"/>
          <w:shd w:val="clear" w:color="auto" w:fill="FFFFFF"/>
          <w:lang w:val="kk-KZ"/>
        </w:rPr>
        <w:t xml:space="preserve">пәні </w:t>
      </w:r>
      <w:r w:rsidRPr="00696826">
        <w:rPr>
          <w:rFonts w:ascii="Times New Roman" w:hAnsi="Times New Roman"/>
          <w:sz w:val="28"/>
          <w:szCs w:val="28"/>
          <w:shd w:val="clear" w:color="auto" w:fill="FFFFFF"/>
          <w:lang w:val="kk-KZ"/>
        </w:rPr>
        <w:t xml:space="preserve">дәстүрлі  маңызды оқу пәндерінің бірі болып табылады және түсінікті ойлаудың </w:t>
      </w:r>
      <w:r>
        <w:rPr>
          <w:rFonts w:ascii="Times New Roman" w:hAnsi="Times New Roman"/>
          <w:sz w:val="28"/>
          <w:szCs w:val="28"/>
          <w:shd w:val="clear" w:color="auto" w:fill="FFFFFF"/>
          <w:lang w:val="kk-KZ"/>
        </w:rPr>
        <w:t>қарапайым</w:t>
      </w:r>
      <w:r w:rsidRPr="00696826">
        <w:rPr>
          <w:rFonts w:ascii="Times New Roman" w:hAnsi="Times New Roman"/>
          <w:sz w:val="28"/>
          <w:szCs w:val="28"/>
          <w:shd w:val="clear" w:color="auto" w:fill="FFFFFF"/>
          <w:lang w:val="kk-KZ"/>
        </w:rPr>
        <w:t xml:space="preserve"> негіздерін, дамушы тұлғаның әлеуметтік және мәдени дүниетанымын қалыптастыруда маңызды потенциалға ие. Оқушылардың айналадағы табиғи ортаны білуде және оның адам қызметімен тығыз байланыстылығы мемлекетіміз жайлы, басқа да мемлекеттер мен халықтар туралыұғымды кеңейтуге интеллектулдық бұзылыстары бар тұлғаның әлеуметтік интеграциясын шешуге жиынтық жағдай жасайды[1,31б].</w:t>
      </w:r>
    </w:p>
    <w:p w:rsidR="003C28E4" w:rsidRPr="00696826" w:rsidRDefault="003C28E4" w:rsidP="00506D9C">
      <w:pPr>
        <w:spacing w:after="0" w:line="360" w:lineRule="auto"/>
        <w:ind w:firstLine="709"/>
        <w:jc w:val="both"/>
        <w:rPr>
          <w:rFonts w:ascii="Times New Roman" w:hAnsi="Times New Roman"/>
          <w:sz w:val="28"/>
          <w:szCs w:val="28"/>
          <w:shd w:val="clear" w:color="auto" w:fill="FFFFFF"/>
          <w:lang w:val="kk-KZ"/>
        </w:rPr>
      </w:pPr>
      <w:r w:rsidRPr="00696826">
        <w:rPr>
          <w:rFonts w:ascii="Times New Roman" w:hAnsi="Times New Roman"/>
          <w:sz w:val="28"/>
          <w:szCs w:val="28"/>
          <w:shd w:val="clear" w:color="auto" w:fill="FFFFFF"/>
          <w:lang w:val="kk-KZ"/>
        </w:rPr>
        <w:t xml:space="preserve">Географияны мектепте оқыту құралдарды, оқыту әдістері мен тәсілдерін кеңінен қолдануды болжамдайды.  Арнайы (зерде бұзылыстары бар балаларға арналған) мектептерде оқу процесінде жаңа білімді жеткізу және оны жалпылау  мен оқушылардың жаңа материалды түсіну сапасын тексеру мақсатында бұрыннан техникалық білім беру құралдары қолданылады. Осылайша алдыңғы жүз жылдықтың 70-80 жылдары география сабақтарында техникалық құралдар қолдану (диапозитивтер, диафильмдер, оқу кинофильмдерін қолдану) қызықты тәжирибелік тәжірибе жинақталған, оларды қолдануға </w:t>
      </w:r>
      <w:r w:rsidRPr="001B69F8">
        <w:rPr>
          <w:rFonts w:ascii="Times New Roman" w:hAnsi="Times New Roman"/>
          <w:sz w:val="28"/>
          <w:szCs w:val="28"/>
          <w:lang w:val="kk-KZ" w:eastAsia="ru-RU"/>
        </w:rPr>
        <w:t>(В.А.</w:t>
      </w:r>
      <w:r w:rsidRPr="00696826">
        <w:rPr>
          <w:rFonts w:ascii="Times New Roman" w:hAnsi="Times New Roman"/>
          <w:sz w:val="28"/>
          <w:szCs w:val="28"/>
          <w:lang w:val="kk-KZ" w:eastAsia="ru-RU"/>
        </w:rPr>
        <w:t> Грузинская</w:t>
      </w:r>
      <w:r w:rsidRPr="001B69F8">
        <w:rPr>
          <w:rFonts w:ascii="Times New Roman" w:hAnsi="Times New Roman"/>
          <w:sz w:val="28"/>
          <w:szCs w:val="28"/>
          <w:lang w:val="kk-KZ" w:eastAsia="ru-RU"/>
        </w:rPr>
        <w:t xml:space="preserve">, Т.И. Пороцкая, В.Н. Синев </w:t>
      </w:r>
      <w:r w:rsidRPr="00696826">
        <w:rPr>
          <w:rFonts w:ascii="Times New Roman" w:hAnsi="Times New Roman"/>
          <w:sz w:val="28"/>
          <w:szCs w:val="28"/>
          <w:lang w:val="kk-KZ" w:eastAsia="ru-RU"/>
        </w:rPr>
        <w:t>және т.б.</w:t>
      </w:r>
      <w:r w:rsidRPr="001B69F8">
        <w:rPr>
          <w:rFonts w:ascii="Times New Roman" w:hAnsi="Times New Roman"/>
          <w:sz w:val="28"/>
          <w:szCs w:val="28"/>
          <w:lang w:val="kk-KZ" w:eastAsia="ru-RU"/>
        </w:rPr>
        <w:t>)</w:t>
      </w:r>
      <w:r w:rsidRPr="00696826">
        <w:rPr>
          <w:rFonts w:ascii="Times New Roman" w:hAnsi="Times New Roman"/>
          <w:sz w:val="28"/>
          <w:szCs w:val="28"/>
          <w:shd w:val="clear" w:color="auto" w:fill="FFFFFF"/>
          <w:lang w:val="kk-KZ"/>
        </w:rPr>
        <w:t xml:space="preserve">әдістемелік нұсқаулары ұсынылған[2,54б]. </w:t>
      </w:r>
    </w:p>
    <w:p w:rsidR="003C28E4" w:rsidRPr="00696826" w:rsidRDefault="003C28E4" w:rsidP="00506D9C">
      <w:pPr>
        <w:spacing w:after="0" w:line="360" w:lineRule="auto"/>
        <w:ind w:firstLine="709"/>
        <w:jc w:val="both"/>
        <w:rPr>
          <w:rFonts w:ascii="Times New Roman" w:hAnsi="Times New Roman"/>
          <w:sz w:val="28"/>
          <w:szCs w:val="28"/>
          <w:shd w:val="clear" w:color="auto" w:fill="FFFFFF"/>
          <w:lang w:val="kk-KZ"/>
        </w:rPr>
      </w:pPr>
      <w:r w:rsidRPr="00696826">
        <w:rPr>
          <w:rFonts w:ascii="Times New Roman" w:hAnsi="Times New Roman"/>
          <w:sz w:val="28"/>
          <w:szCs w:val="28"/>
          <w:shd w:val="clear" w:color="auto" w:fill="FFFFFF"/>
          <w:lang w:val="kk-KZ"/>
        </w:rPr>
        <w:t xml:space="preserve">Мултимедиалық аппаратураның пайда болуымен және оның казіргі білім беру жүйесіне активті ендірілуімен арнайы мектептерді тек арнайы қайта жабдықтау ғана емес сонымен қатар бағдарламалық педагогикалық құралдар құру, арнайы дидактикада оны қолдану, жекелеген жағдайда зерде бұзылыстары бар оқушыларды оқытуда. </w:t>
      </w:r>
    </w:p>
    <w:p w:rsidR="003C28E4" w:rsidRPr="001B69F8" w:rsidRDefault="003C28E4" w:rsidP="00506D9C">
      <w:pPr>
        <w:spacing w:after="0" w:line="360" w:lineRule="auto"/>
        <w:ind w:firstLine="709"/>
        <w:jc w:val="both"/>
        <w:rPr>
          <w:rFonts w:ascii="Times New Roman" w:hAnsi="Times New Roman"/>
          <w:sz w:val="28"/>
          <w:szCs w:val="28"/>
          <w:lang w:val="kk-KZ" w:eastAsia="ru-RU"/>
        </w:rPr>
      </w:pPr>
      <w:r w:rsidRPr="00696826">
        <w:rPr>
          <w:rFonts w:ascii="Times New Roman" w:hAnsi="Times New Roman"/>
          <w:sz w:val="28"/>
          <w:szCs w:val="28"/>
          <w:shd w:val="clear" w:color="auto" w:fill="FFFFFF"/>
          <w:lang w:val="kk-KZ"/>
        </w:rPr>
        <w:t>ХХ ғасырдың соңғы он жылдығында біздің елде психологтық-педагогикалық тәсілдер өңдеу, мақсатты бағытталған, оқушыларды оқыту процесін жақсарту бойынша арнайы білім беру қажеттілігі ретінде компьютерлік технологияларды жаңа тиімді өлшем ретінде этаптық ендіру басталды.</w:t>
      </w:r>
      <w:r w:rsidRPr="00696826">
        <w:rPr>
          <w:rFonts w:ascii="Times New Roman" w:hAnsi="Times New Roman"/>
          <w:sz w:val="28"/>
          <w:szCs w:val="28"/>
          <w:lang w:val="kk-KZ" w:eastAsia="ru-RU"/>
        </w:rPr>
        <w:t xml:space="preserve"> Арнайы педагогика және психологияны ауданындағы көптеген отандық зерттеушілер жаңа ақпараттық технологияларды қолдану арнайы білім берудің барлық компоненттерін жүзеге асырылуына жағдай жасайды деп есептейді</w:t>
      </w:r>
      <w:r w:rsidRPr="00696826">
        <w:rPr>
          <w:rFonts w:ascii="Times New Roman" w:hAnsi="Times New Roman"/>
          <w:sz w:val="28"/>
          <w:szCs w:val="28"/>
          <w:shd w:val="clear" w:color="auto" w:fill="FFFFFF"/>
          <w:lang w:val="kk-KZ"/>
        </w:rPr>
        <w:t>[3, 42б]</w:t>
      </w:r>
      <w:r w:rsidRPr="00696826">
        <w:rPr>
          <w:rFonts w:ascii="Times New Roman" w:hAnsi="Times New Roman"/>
          <w:sz w:val="28"/>
          <w:szCs w:val="28"/>
          <w:lang w:val="kk-KZ" w:eastAsia="ru-RU"/>
        </w:rPr>
        <w:t xml:space="preserve">. </w:t>
      </w:r>
      <w:r w:rsidRPr="001B69F8">
        <w:rPr>
          <w:rFonts w:ascii="Times New Roman" w:hAnsi="Times New Roman"/>
          <w:sz w:val="28"/>
          <w:szCs w:val="28"/>
          <w:lang w:val="kk-KZ" w:eastAsia="ru-RU"/>
        </w:rPr>
        <w:t>(И.В. Больших, Г.В.</w:t>
      </w:r>
      <w:r w:rsidRPr="00696826">
        <w:rPr>
          <w:rFonts w:ascii="Times New Roman" w:hAnsi="Times New Roman"/>
          <w:sz w:val="28"/>
          <w:szCs w:val="28"/>
          <w:lang w:val="kk-KZ" w:eastAsia="ru-RU"/>
        </w:rPr>
        <w:t> Васенков</w:t>
      </w:r>
      <w:r w:rsidRPr="001B69F8">
        <w:rPr>
          <w:rFonts w:ascii="Times New Roman" w:hAnsi="Times New Roman"/>
          <w:sz w:val="28"/>
          <w:szCs w:val="28"/>
          <w:lang w:val="kk-KZ" w:eastAsia="ru-RU"/>
        </w:rPr>
        <w:t>, H.H. Глазкова, В.И. Голод, E.JL Гончарова, Ю.Б.</w:t>
      </w:r>
      <w:r w:rsidRPr="00696826">
        <w:rPr>
          <w:rFonts w:ascii="Times New Roman" w:hAnsi="Times New Roman"/>
          <w:sz w:val="28"/>
          <w:szCs w:val="28"/>
          <w:lang w:val="kk-KZ" w:eastAsia="ru-RU"/>
        </w:rPr>
        <w:t> Зеленская</w:t>
      </w:r>
      <w:r w:rsidRPr="001B69F8">
        <w:rPr>
          <w:rFonts w:ascii="Times New Roman" w:hAnsi="Times New Roman"/>
          <w:sz w:val="28"/>
          <w:szCs w:val="28"/>
          <w:lang w:val="kk-KZ" w:eastAsia="ru-RU"/>
        </w:rPr>
        <w:t>, Е.Е. Китик, В.В. Клыпутенко, З.М.Кордун, Т.К.Королевская, О.И.Кукушкина, Н.Н.Малофеев, И.А.Никольская, Т.В.</w:t>
      </w:r>
      <w:r w:rsidRPr="00696826">
        <w:rPr>
          <w:rFonts w:ascii="Times New Roman" w:hAnsi="Times New Roman"/>
          <w:sz w:val="28"/>
          <w:szCs w:val="28"/>
          <w:lang w:val="kk-KZ" w:eastAsia="ru-RU"/>
        </w:rPr>
        <w:t> Пелымская</w:t>
      </w:r>
      <w:r w:rsidRPr="001B69F8">
        <w:rPr>
          <w:rFonts w:ascii="Times New Roman" w:hAnsi="Times New Roman"/>
          <w:sz w:val="28"/>
          <w:szCs w:val="28"/>
          <w:lang w:val="kk-KZ" w:eastAsia="ru-RU"/>
        </w:rPr>
        <w:t>, Е.Г. Речицкая, И.В. Речицкий, В.Д.</w:t>
      </w:r>
      <w:r w:rsidRPr="00696826">
        <w:rPr>
          <w:rFonts w:ascii="Times New Roman" w:hAnsi="Times New Roman"/>
          <w:sz w:val="28"/>
          <w:szCs w:val="28"/>
          <w:lang w:val="kk-KZ" w:eastAsia="ru-RU"/>
        </w:rPr>
        <w:t> Труш</w:t>
      </w:r>
      <w:r w:rsidRPr="001B69F8">
        <w:rPr>
          <w:rFonts w:ascii="Times New Roman" w:hAnsi="Times New Roman"/>
          <w:sz w:val="28"/>
          <w:szCs w:val="28"/>
          <w:lang w:val="kk-KZ" w:eastAsia="ru-RU"/>
        </w:rPr>
        <w:t xml:space="preserve">, И.Ф. Федосова </w:t>
      </w:r>
      <w:r w:rsidRPr="00696826">
        <w:rPr>
          <w:rFonts w:ascii="Times New Roman" w:hAnsi="Times New Roman"/>
          <w:sz w:val="28"/>
          <w:szCs w:val="28"/>
          <w:lang w:val="kk-KZ" w:eastAsia="ru-RU"/>
        </w:rPr>
        <w:t>және т.б.</w:t>
      </w:r>
      <w:r w:rsidRPr="001B69F8">
        <w:rPr>
          <w:rFonts w:ascii="Times New Roman" w:hAnsi="Times New Roman"/>
          <w:sz w:val="28"/>
          <w:szCs w:val="28"/>
          <w:lang w:val="kk-KZ" w:eastAsia="ru-RU"/>
        </w:rPr>
        <w:t>).</w:t>
      </w:r>
    </w:p>
    <w:p w:rsidR="003C28E4" w:rsidRPr="00FC1387" w:rsidRDefault="003C28E4" w:rsidP="00506D9C">
      <w:pPr>
        <w:spacing w:after="0" w:line="360" w:lineRule="auto"/>
        <w:ind w:firstLine="709"/>
        <w:jc w:val="both"/>
        <w:rPr>
          <w:rFonts w:ascii="Times New Roman" w:hAnsi="Times New Roman"/>
          <w:sz w:val="28"/>
          <w:szCs w:val="28"/>
          <w:lang w:val="kk-KZ" w:eastAsia="ru-RU"/>
        </w:rPr>
      </w:pPr>
      <w:r w:rsidRPr="00696826">
        <w:rPr>
          <w:rFonts w:ascii="Times New Roman" w:hAnsi="Times New Roman"/>
          <w:sz w:val="28"/>
          <w:szCs w:val="28"/>
          <w:lang w:val="kk-KZ" w:eastAsia="ru-RU"/>
        </w:rPr>
        <w:t>Жалпыға белгілі географияны оқыту көрнекілік құралдарды қолданусыз мүмкін емес, мектеп курсында меңгеруге ұсынылатын объектілердің үлкен бөлігі және табиғат құбылыстары табиғи шарттарда бақылануы мүмкін емес, осы түсінікте географияны оқыту оқушылардан дамыған елестетуді және назар аударту тәсілдерін талап етеді</w:t>
      </w:r>
      <w:r w:rsidRPr="00696826">
        <w:rPr>
          <w:rFonts w:ascii="Times New Roman" w:hAnsi="Times New Roman"/>
          <w:sz w:val="28"/>
          <w:szCs w:val="28"/>
          <w:shd w:val="clear" w:color="auto" w:fill="FFFFFF"/>
          <w:lang w:val="kk-KZ"/>
        </w:rPr>
        <w:t>[4, 41б]</w:t>
      </w:r>
      <w:r w:rsidRPr="00696826">
        <w:rPr>
          <w:rFonts w:ascii="Times New Roman" w:hAnsi="Times New Roman"/>
          <w:sz w:val="28"/>
          <w:szCs w:val="28"/>
          <w:lang w:val="kk-KZ" w:eastAsia="ru-RU"/>
        </w:rPr>
        <w:t xml:space="preserve">. Формалданбаған абстрактілі ойлау өңдеу қажеттілігін туындатады, ол мұғалімге мультимедиа көмегімен күрделі табиғи процестерді (тау көшкіндерін, жер қозғалысын, су тасқынын және т.б.) оқушыларға демонстрациялауға мүмкіндік тудырады. Бейнелік әсер туғызу оқушыларда қажетті негіз себеп-салдарлық және тірі және өлі табиғат байланысын, қоршаған әлем мен адам қатынасын формалдауға әсер береді. </w:t>
      </w:r>
    </w:p>
    <w:p w:rsidR="003C28E4" w:rsidRPr="00696826" w:rsidRDefault="003C28E4" w:rsidP="00506D9C">
      <w:pPr>
        <w:spacing w:after="0" w:line="360" w:lineRule="auto"/>
        <w:ind w:firstLine="709"/>
        <w:jc w:val="both"/>
        <w:rPr>
          <w:rFonts w:ascii="Times New Roman" w:hAnsi="Times New Roman"/>
          <w:sz w:val="28"/>
          <w:szCs w:val="28"/>
          <w:lang w:val="kk-KZ" w:eastAsia="ru-RU"/>
        </w:rPr>
      </w:pPr>
      <w:r w:rsidRPr="00696826">
        <w:rPr>
          <w:rFonts w:ascii="Times New Roman" w:hAnsi="Times New Roman"/>
          <w:sz w:val="28"/>
          <w:szCs w:val="28"/>
          <w:lang w:val="kk-KZ" w:eastAsia="ru-RU"/>
        </w:rPr>
        <w:t>География оқу мазмұнының қызықтырғыштығына қарамастан меңгеруде интеллектуалды жеткіліксізоқушыларға анықталған қиыншылықтар тудырады. Бұл қиыншылықтар себептер тізімімен түсіндіріледі, жетекші болып ақыл-ой жеткіліксіздігінің феномологиясы абстрактілі-логикалық ойлаудың айқын бұзылуы және спецификалық сөйлеу дамымауы. Танымдық активтілігінің төменгі деңгейіәлеуметтік-мәдени ұғынудың жұпыны қоры географияға оқушылардың оқу сапасын және барысын қиындатады.Бұған арнайы бейімделген дидактикалық құралдардың жоқтығын қосамыз: географиялық карта, кестелер, суреттер және т.б</w:t>
      </w:r>
      <w:r w:rsidRPr="00696826">
        <w:rPr>
          <w:rFonts w:ascii="Times New Roman" w:hAnsi="Times New Roman"/>
          <w:sz w:val="28"/>
          <w:szCs w:val="28"/>
          <w:shd w:val="clear" w:color="auto" w:fill="FFFFFF"/>
          <w:lang w:val="kk-KZ"/>
        </w:rPr>
        <w:t>[5, 15б]</w:t>
      </w:r>
      <w:r w:rsidRPr="00696826">
        <w:rPr>
          <w:rFonts w:ascii="Times New Roman" w:hAnsi="Times New Roman"/>
          <w:sz w:val="28"/>
          <w:szCs w:val="28"/>
          <w:lang w:val="kk-KZ" w:eastAsia="ru-RU"/>
        </w:rPr>
        <w:t xml:space="preserve">. Бірқатар авторлардан алынған деректер </w:t>
      </w:r>
      <w:r w:rsidRPr="001B69F8">
        <w:rPr>
          <w:rFonts w:ascii="Times New Roman" w:hAnsi="Times New Roman"/>
          <w:sz w:val="28"/>
          <w:szCs w:val="28"/>
          <w:lang w:val="kk-KZ" w:eastAsia="ru-RU"/>
        </w:rPr>
        <w:t>(И.М.</w:t>
      </w:r>
      <w:r w:rsidRPr="00696826">
        <w:rPr>
          <w:rFonts w:ascii="Times New Roman" w:hAnsi="Times New Roman"/>
          <w:sz w:val="28"/>
          <w:szCs w:val="28"/>
          <w:lang w:val="kk-KZ" w:eastAsia="ru-RU"/>
        </w:rPr>
        <w:t> Бгажнокова</w:t>
      </w:r>
      <w:r w:rsidRPr="001B69F8">
        <w:rPr>
          <w:rFonts w:ascii="Times New Roman" w:hAnsi="Times New Roman"/>
          <w:sz w:val="28"/>
          <w:szCs w:val="28"/>
          <w:lang w:val="kk-KZ" w:eastAsia="ru-RU"/>
        </w:rPr>
        <w:t>, Р.Б. Каффеманас, Т.М. Лифанова, Н.Б.</w:t>
      </w:r>
      <w:r w:rsidRPr="00696826">
        <w:rPr>
          <w:rFonts w:ascii="Times New Roman" w:hAnsi="Times New Roman"/>
          <w:sz w:val="28"/>
          <w:szCs w:val="28"/>
          <w:lang w:val="kk-KZ" w:eastAsia="ru-RU"/>
        </w:rPr>
        <w:t> Матвеева</w:t>
      </w:r>
      <w:r w:rsidRPr="001B69F8">
        <w:rPr>
          <w:rFonts w:ascii="Times New Roman" w:hAnsi="Times New Roman"/>
          <w:sz w:val="28"/>
          <w:szCs w:val="28"/>
          <w:lang w:val="kk-KZ" w:eastAsia="ru-RU"/>
        </w:rPr>
        <w:t xml:space="preserve">, В.Н. Синев, E.H. Соломина </w:t>
      </w:r>
      <w:r w:rsidRPr="00696826">
        <w:rPr>
          <w:rFonts w:ascii="Times New Roman" w:hAnsi="Times New Roman"/>
          <w:sz w:val="28"/>
          <w:szCs w:val="28"/>
          <w:lang w:val="kk-KZ" w:eastAsia="ru-RU"/>
        </w:rPr>
        <w:t>және т.б.</w:t>
      </w:r>
      <w:r w:rsidRPr="001B69F8">
        <w:rPr>
          <w:rFonts w:ascii="Times New Roman" w:hAnsi="Times New Roman"/>
          <w:sz w:val="28"/>
          <w:szCs w:val="28"/>
          <w:lang w:val="kk-KZ" w:eastAsia="ru-RU"/>
        </w:rPr>
        <w:t xml:space="preserve">.), </w:t>
      </w:r>
      <w:r w:rsidRPr="00696826">
        <w:rPr>
          <w:rFonts w:ascii="Times New Roman" w:hAnsi="Times New Roman"/>
          <w:sz w:val="28"/>
          <w:szCs w:val="28"/>
          <w:lang w:val="kk-KZ" w:eastAsia="ru-RU"/>
        </w:rPr>
        <w:t>зерде бұзылыстары бар оқушыларда қарапайым географиялық ұсыныстар (географияны оқығанға дейін) айқындалмайды не шектелген, кейбір жағдайларда шынайылықты бұрмалап кескіндейді, не тұрмыстықпен алмастырылады.</w:t>
      </w:r>
    </w:p>
    <w:p w:rsidR="003C28E4" w:rsidRPr="00FC1387" w:rsidRDefault="003C28E4" w:rsidP="00506D9C">
      <w:pPr>
        <w:spacing w:after="0" w:line="360" w:lineRule="auto"/>
        <w:ind w:firstLine="709"/>
        <w:jc w:val="both"/>
        <w:rPr>
          <w:rFonts w:ascii="Times New Roman" w:hAnsi="Times New Roman"/>
          <w:sz w:val="28"/>
          <w:szCs w:val="28"/>
          <w:lang w:val="kk-KZ" w:eastAsia="ru-RU"/>
        </w:rPr>
      </w:pPr>
      <w:r w:rsidRPr="00696826">
        <w:rPr>
          <w:rFonts w:ascii="Times New Roman" w:hAnsi="Times New Roman"/>
          <w:sz w:val="28"/>
          <w:szCs w:val="28"/>
          <w:lang w:val="kk-KZ" w:eastAsia="ru-RU"/>
        </w:rPr>
        <w:t>Мультимедиалық </w:t>
      </w:r>
      <w:r w:rsidRPr="001B69F8">
        <w:rPr>
          <w:rFonts w:ascii="Times New Roman" w:hAnsi="Times New Roman"/>
          <w:sz w:val="28"/>
          <w:szCs w:val="28"/>
          <w:lang w:val="kk-KZ" w:eastAsia="ru-RU"/>
        </w:rPr>
        <w:t>технологи</w:t>
      </w:r>
      <w:r w:rsidRPr="00696826">
        <w:rPr>
          <w:rFonts w:ascii="Times New Roman" w:hAnsi="Times New Roman"/>
          <w:sz w:val="28"/>
          <w:szCs w:val="28"/>
          <w:lang w:val="kk-KZ" w:eastAsia="ru-RU"/>
        </w:rPr>
        <w:t>ялар оның жоғарғы модификациялық потенциалы арқасында және дидактикалық қасиеттерінің түрлі бейнелілігі географияны оқыту процесін маңызды тиімді етеді. Техникалық оқу құралдарын қолдану оқу процесінің тиімділігін жоғарылатады, және салдар ретінде, меңгеру сапасында және интеллектуалды бұзылыстары бар оқушылардың географиялық білімін өнімді жүзеге асуына оң нәтиже береді</w:t>
      </w:r>
      <w:r w:rsidRPr="00696826">
        <w:rPr>
          <w:rFonts w:ascii="Times New Roman" w:hAnsi="Times New Roman"/>
          <w:sz w:val="28"/>
          <w:szCs w:val="28"/>
          <w:shd w:val="clear" w:color="auto" w:fill="FFFFFF"/>
          <w:lang w:val="kk-KZ"/>
        </w:rPr>
        <w:t>[6, 25б]</w:t>
      </w:r>
      <w:r w:rsidRPr="00696826">
        <w:rPr>
          <w:rFonts w:ascii="Times New Roman" w:hAnsi="Times New Roman"/>
          <w:sz w:val="28"/>
          <w:szCs w:val="28"/>
          <w:lang w:val="kk-KZ" w:eastAsia="ru-RU"/>
        </w:rPr>
        <w:t>. Казіргі электрондық өнімдер нарығы арнайы өңделген бағдарламалармен интеллектуалды бұзылыстары бар оқушыларға географияны оқытуға жабдықталмаған</w:t>
      </w:r>
      <w:r w:rsidRPr="001B69F8">
        <w:rPr>
          <w:rFonts w:ascii="Times New Roman" w:hAnsi="Times New Roman"/>
          <w:sz w:val="28"/>
          <w:szCs w:val="28"/>
          <w:lang w:val="kk-KZ" w:eastAsia="ru-RU"/>
        </w:rPr>
        <w:t xml:space="preserve">, </w:t>
      </w:r>
      <w:r w:rsidRPr="00696826">
        <w:rPr>
          <w:rFonts w:ascii="Times New Roman" w:hAnsi="Times New Roman"/>
          <w:sz w:val="28"/>
          <w:szCs w:val="28"/>
          <w:lang w:val="kk-KZ" w:eastAsia="ru-RU"/>
        </w:rPr>
        <w:t>сондықтан мектеп педагогтарында мультимедиалық оқу құралдарын өңдеу мен қолдануға қажеттіліктері туындайды және олар өздігінен құруға талпынады. Бірақ та мұндай бастама арнайы (зерде бұзылыстары бар балаларды оқытатын) мектептерде білім беру процесінде қолдану, мәселенің жаңалығына және мультимедиалық оқу презентацияларын құру мен қолдануда ғылыми-негізделген ұсыныстар болмағандықтан әркез тиімді бола бермейді</w:t>
      </w:r>
    </w:p>
    <w:p w:rsidR="003C28E4" w:rsidRDefault="003C28E4" w:rsidP="00506D9C">
      <w:pPr>
        <w:pStyle w:val="NormalWeb"/>
        <w:spacing w:before="0" w:beforeAutospacing="0" w:after="0" w:afterAutospacing="0" w:line="360" w:lineRule="auto"/>
        <w:ind w:firstLine="709"/>
        <w:jc w:val="both"/>
        <w:rPr>
          <w:b/>
          <w:sz w:val="28"/>
          <w:szCs w:val="28"/>
          <w:lang w:val="kk-KZ"/>
        </w:rPr>
      </w:pPr>
      <w:r w:rsidRPr="00FC1387">
        <w:rPr>
          <w:sz w:val="28"/>
          <w:szCs w:val="28"/>
          <w:lang w:val="kk-KZ"/>
        </w:rPr>
        <w:br/>
      </w:r>
      <w:r w:rsidRPr="00696826">
        <w:rPr>
          <w:b/>
          <w:sz w:val="28"/>
          <w:szCs w:val="28"/>
          <w:lang w:val="kk-KZ"/>
        </w:rPr>
        <w:t>Қолданылған әдебиеттер:</w:t>
      </w:r>
    </w:p>
    <w:p w:rsidR="003C28E4" w:rsidRPr="00696826" w:rsidRDefault="003C28E4" w:rsidP="00506D9C">
      <w:pPr>
        <w:pStyle w:val="NormalWeb"/>
        <w:spacing w:before="0" w:beforeAutospacing="0" w:after="0" w:afterAutospacing="0" w:line="360" w:lineRule="auto"/>
        <w:ind w:firstLine="709"/>
        <w:jc w:val="both"/>
        <w:rPr>
          <w:sz w:val="28"/>
          <w:szCs w:val="28"/>
        </w:rPr>
      </w:pPr>
      <w:r w:rsidRPr="00696826">
        <w:rPr>
          <w:sz w:val="28"/>
          <w:szCs w:val="28"/>
        </w:rPr>
        <w:t>1. Айзенберг Б.И., Белоножко О.П., Юделевич А .Я. Диагностический и коррекционный аспекты использования компьютеров в работе с детьми, имеющими нарушения в познавательной деятельности // Дефектология. -1991.-№ 6.-С.43-48.</w:t>
      </w:r>
    </w:p>
    <w:p w:rsidR="003C28E4" w:rsidRPr="001B69F8" w:rsidRDefault="003C28E4" w:rsidP="00506D9C">
      <w:pPr>
        <w:spacing w:after="0" w:line="360" w:lineRule="auto"/>
        <w:ind w:firstLine="709"/>
        <w:jc w:val="both"/>
        <w:rPr>
          <w:rFonts w:ascii="Times New Roman" w:hAnsi="Times New Roman"/>
          <w:sz w:val="28"/>
          <w:szCs w:val="28"/>
          <w:lang w:eastAsia="ru-RU"/>
        </w:rPr>
      </w:pPr>
      <w:r w:rsidRPr="001B69F8">
        <w:rPr>
          <w:rFonts w:ascii="Times New Roman" w:hAnsi="Times New Roman"/>
          <w:sz w:val="28"/>
          <w:szCs w:val="28"/>
          <w:lang w:eastAsia="ru-RU"/>
        </w:rPr>
        <w:t>2.</w:t>
      </w:r>
      <w:r w:rsidRPr="00696826">
        <w:rPr>
          <w:rFonts w:ascii="Times New Roman" w:hAnsi="Times New Roman"/>
          <w:sz w:val="28"/>
          <w:szCs w:val="28"/>
          <w:lang w:eastAsia="ru-RU"/>
        </w:rPr>
        <w:t> Аксенова </w:t>
      </w:r>
      <w:r w:rsidRPr="001B69F8">
        <w:rPr>
          <w:rFonts w:ascii="Times New Roman" w:hAnsi="Times New Roman"/>
          <w:sz w:val="28"/>
          <w:szCs w:val="28"/>
          <w:lang w:eastAsia="ru-RU"/>
        </w:rPr>
        <w:t>А.К. Методика обучения русскому языку в специальной (</w:t>
      </w:r>
      <w:r w:rsidRPr="00696826">
        <w:rPr>
          <w:rFonts w:ascii="Times New Roman" w:hAnsi="Times New Roman"/>
          <w:sz w:val="28"/>
          <w:szCs w:val="28"/>
          <w:lang w:eastAsia="ru-RU"/>
        </w:rPr>
        <w:t>коррекционной</w:t>
      </w:r>
      <w:r w:rsidRPr="001B69F8">
        <w:rPr>
          <w:rFonts w:ascii="Times New Roman" w:hAnsi="Times New Roman"/>
          <w:sz w:val="28"/>
          <w:szCs w:val="28"/>
          <w:lang w:eastAsia="ru-RU"/>
        </w:rPr>
        <w:t>) школе: учеб.для студ. дефектол. фак.</w:t>
      </w:r>
      <w:r w:rsidRPr="00696826">
        <w:rPr>
          <w:rFonts w:ascii="Times New Roman" w:hAnsi="Times New Roman"/>
          <w:sz w:val="28"/>
          <w:szCs w:val="28"/>
          <w:lang w:eastAsia="ru-RU"/>
        </w:rPr>
        <w:t> педвузов</w:t>
      </w:r>
      <w:r w:rsidRPr="001B69F8">
        <w:rPr>
          <w:rFonts w:ascii="Times New Roman" w:hAnsi="Times New Roman"/>
          <w:sz w:val="28"/>
          <w:szCs w:val="28"/>
          <w:lang w:eastAsia="ru-RU"/>
        </w:rPr>
        <w:t>. М.: ВЛАДОС, 2004.- 320с.</w:t>
      </w:r>
    </w:p>
    <w:p w:rsidR="003C28E4" w:rsidRPr="001B69F8" w:rsidRDefault="003C28E4" w:rsidP="00506D9C">
      <w:pPr>
        <w:spacing w:after="0" w:line="360" w:lineRule="auto"/>
        <w:ind w:firstLine="709"/>
        <w:jc w:val="both"/>
        <w:rPr>
          <w:rFonts w:ascii="Times New Roman" w:hAnsi="Times New Roman"/>
          <w:sz w:val="28"/>
          <w:szCs w:val="28"/>
          <w:lang w:eastAsia="ru-RU"/>
        </w:rPr>
      </w:pPr>
      <w:r w:rsidRPr="001B69F8">
        <w:rPr>
          <w:rFonts w:ascii="Times New Roman" w:hAnsi="Times New Roman"/>
          <w:sz w:val="28"/>
          <w:szCs w:val="28"/>
          <w:lang w:eastAsia="ru-RU"/>
        </w:rPr>
        <w:t>3.</w:t>
      </w:r>
      <w:r w:rsidRPr="00696826">
        <w:rPr>
          <w:rFonts w:ascii="Times New Roman" w:hAnsi="Times New Roman"/>
          <w:sz w:val="28"/>
          <w:szCs w:val="28"/>
          <w:lang w:eastAsia="ru-RU"/>
        </w:rPr>
        <w:t> Архангельский </w:t>
      </w:r>
      <w:r w:rsidRPr="001B69F8">
        <w:rPr>
          <w:rFonts w:ascii="Times New Roman" w:hAnsi="Times New Roman"/>
          <w:sz w:val="28"/>
          <w:szCs w:val="28"/>
          <w:lang w:eastAsia="ru-RU"/>
        </w:rPr>
        <w:t>С.И., Шестак Н.В. Теоретические основы учебного процесса с использованием универсальных технических средств обучения. -М., 1980. -168с.</w:t>
      </w:r>
    </w:p>
    <w:p w:rsidR="003C28E4" w:rsidRPr="001B69F8" w:rsidRDefault="003C28E4" w:rsidP="00506D9C">
      <w:pPr>
        <w:spacing w:after="0" w:line="360" w:lineRule="auto"/>
        <w:ind w:firstLine="709"/>
        <w:jc w:val="both"/>
        <w:rPr>
          <w:rFonts w:ascii="Times New Roman" w:hAnsi="Times New Roman"/>
          <w:sz w:val="28"/>
          <w:szCs w:val="28"/>
          <w:lang w:eastAsia="ru-RU"/>
        </w:rPr>
      </w:pPr>
      <w:r w:rsidRPr="001B69F8">
        <w:rPr>
          <w:rFonts w:ascii="Times New Roman" w:hAnsi="Times New Roman"/>
          <w:sz w:val="28"/>
          <w:szCs w:val="28"/>
          <w:lang w:eastAsia="ru-RU"/>
        </w:rPr>
        <w:t>4.</w:t>
      </w:r>
      <w:r w:rsidRPr="00696826">
        <w:rPr>
          <w:rFonts w:ascii="Times New Roman" w:hAnsi="Times New Roman"/>
          <w:sz w:val="28"/>
          <w:szCs w:val="28"/>
          <w:lang w:eastAsia="ru-RU"/>
        </w:rPr>
        <w:t> Аствацатуров </w:t>
      </w:r>
      <w:r w:rsidRPr="001B69F8">
        <w:rPr>
          <w:rFonts w:ascii="Times New Roman" w:hAnsi="Times New Roman"/>
          <w:sz w:val="28"/>
          <w:szCs w:val="28"/>
          <w:lang w:eastAsia="ru-RU"/>
        </w:rPr>
        <w:t>Г.О. Медиадидактика и современный</w:t>
      </w:r>
      <w:r w:rsidRPr="00696826">
        <w:rPr>
          <w:rFonts w:ascii="Times New Roman" w:hAnsi="Times New Roman"/>
          <w:sz w:val="28"/>
          <w:szCs w:val="28"/>
          <w:lang w:eastAsia="ru-RU"/>
        </w:rPr>
        <w:t> урок</w:t>
      </w:r>
      <w:r w:rsidRPr="001B69F8">
        <w:rPr>
          <w:rFonts w:ascii="Times New Roman" w:hAnsi="Times New Roman"/>
          <w:sz w:val="28"/>
          <w:szCs w:val="28"/>
          <w:lang w:eastAsia="ru-RU"/>
        </w:rPr>
        <w:t>: технологические приемы / Г.О. Аствацатуров. — Волгоград: Учитель, 2010. -111с.</w:t>
      </w:r>
    </w:p>
    <w:p w:rsidR="003C28E4" w:rsidRPr="001B69F8" w:rsidRDefault="003C28E4" w:rsidP="00506D9C">
      <w:pPr>
        <w:spacing w:after="0" w:line="360" w:lineRule="auto"/>
        <w:ind w:firstLine="709"/>
        <w:jc w:val="both"/>
        <w:rPr>
          <w:rFonts w:ascii="Times New Roman" w:hAnsi="Times New Roman"/>
          <w:sz w:val="28"/>
          <w:szCs w:val="28"/>
          <w:lang w:eastAsia="ru-RU"/>
        </w:rPr>
      </w:pPr>
      <w:r w:rsidRPr="00696826">
        <w:rPr>
          <w:rFonts w:ascii="Times New Roman" w:hAnsi="Times New Roman"/>
          <w:sz w:val="28"/>
          <w:szCs w:val="28"/>
          <w:lang w:eastAsia="ru-RU"/>
        </w:rPr>
        <w:t>5</w:t>
      </w:r>
      <w:r w:rsidRPr="001B69F8">
        <w:rPr>
          <w:rFonts w:ascii="Times New Roman" w:hAnsi="Times New Roman"/>
          <w:sz w:val="28"/>
          <w:szCs w:val="28"/>
          <w:lang w:eastAsia="ru-RU"/>
        </w:rPr>
        <w:t>.</w:t>
      </w:r>
      <w:r w:rsidRPr="00696826">
        <w:rPr>
          <w:rFonts w:ascii="Times New Roman" w:hAnsi="Times New Roman"/>
          <w:sz w:val="28"/>
          <w:szCs w:val="28"/>
          <w:lang w:eastAsia="ru-RU"/>
        </w:rPr>
        <w:t> Бабанский </w:t>
      </w:r>
      <w:r w:rsidRPr="001B69F8">
        <w:rPr>
          <w:rFonts w:ascii="Times New Roman" w:hAnsi="Times New Roman"/>
          <w:sz w:val="28"/>
          <w:szCs w:val="28"/>
          <w:lang w:eastAsia="ru-RU"/>
        </w:rPr>
        <w:t>Ю. К. О совершенствовании методов, форм и средств обучения в свете требований реформы. -М.: Просвещение, 1986.- 68 с.</w:t>
      </w:r>
    </w:p>
    <w:p w:rsidR="003C28E4" w:rsidRPr="00696826" w:rsidRDefault="003C28E4" w:rsidP="00506D9C">
      <w:pPr>
        <w:spacing w:after="0" w:line="360" w:lineRule="auto"/>
        <w:ind w:firstLine="709"/>
        <w:jc w:val="both"/>
        <w:rPr>
          <w:rFonts w:ascii="Times New Roman" w:hAnsi="Times New Roman"/>
          <w:sz w:val="28"/>
          <w:szCs w:val="28"/>
          <w:lang w:val="kk-KZ" w:eastAsia="ru-RU"/>
        </w:rPr>
      </w:pPr>
      <w:r w:rsidRPr="00696826">
        <w:rPr>
          <w:rFonts w:ascii="Times New Roman" w:hAnsi="Times New Roman"/>
          <w:sz w:val="28"/>
          <w:szCs w:val="28"/>
          <w:lang w:eastAsia="ru-RU"/>
        </w:rPr>
        <w:t xml:space="preserve">6. </w:t>
      </w:r>
      <w:r w:rsidRPr="00696826">
        <w:rPr>
          <w:rFonts w:ascii="Times New Roman" w:hAnsi="Times New Roman"/>
          <w:sz w:val="28"/>
          <w:szCs w:val="28"/>
          <w:lang w:val="kk-KZ" w:eastAsia="ru-RU"/>
        </w:rPr>
        <w:t xml:space="preserve">Подвальная Е.В. Автореферат. </w:t>
      </w:r>
      <w:r w:rsidRPr="00696826">
        <w:rPr>
          <w:rFonts w:ascii="Times New Roman" w:hAnsi="Times New Roman"/>
          <w:sz w:val="28"/>
          <w:szCs w:val="28"/>
          <w:shd w:val="clear" w:color="auto" w:fill="FFFFFF"/>
        </w:rPr>
        <w:t>Мультимедийные презентации как средство повышения эффективности процесса обучения географии в специальных (коррекционных) школах VIII вида</w:t>
      </w:r>
      <w:r w:rsidRPr="00696826">
        <w:rPr>
          <w:rFonts w:ascii="Times New Roman" w:hAnsi="Times New Roman"/>
          <w:sz w:val="28"/>
          <w:szCs w:val="28"/>
          <w:shd w:val="clear" w:color="auto" w:fill="FFFFFF"/>
          <w:lang w:val="kk-KZ"/>
        </w:rPr>
        <w:t>. Москва2010</w:t>
      </w:r>
      <w:r>
        <w:rPr>
          <w:rFonts w:ascii="Times New Roman" w:hAnsi="Times New Roman"/>
          <w:sz w:val="28"/>
          <w:szCs w:val="28"/>
          <w:shd w:val="clear" w:color="auto" w:fill="FFFFFF"/>
          <w:lang w:val="kk-KZ"/>
        </w:rPr>
        <w:t>.</w:t>
      </w:r>
      <w:r w:rsidRPr="00696826">
        <w:rPr>
          <w:rFonts w:ascii="Times New Roman" w:hAnsi="Times New Roman"/>
          <w:sz w:val="28"/>
          <w:szCs w:val="28"/>
          <w:lang w:val="kk-KZ"/>
        </w:rPr>
        <w:br/>
      </w:r>
    </w:p>
    <w:p w:rsidR="003C28E4" w:rsidRPr="00696826" w:rsidRDefault="003C28E4" w:rsidP="00506D9C">
      <w:pPr>
        <w:spacing w:after="0" w:line="360" w:lineRule="auto"/>
        <w:ind w:firstLine="709"/>
        <w:jc w:val="both"/>
        <w:rPr>
          <w:rFonts w:ascii="Times New Roman" w:hAnsi="Times New Roman"/>
          <w:sz w:val="28"/>
          <w:szCs w:val="28"/>
          <w:lang w:val="kk-KZ" w:eastAsia="ru-RU"/>
        </w:rPr>
      </w:pPr>
    </w:p>
    <w:p w:rsidR="003C28E4" w:rsidRPr="00696826" w:rsidRDefault="003C28E4" w:rsidP="00506D9C">
      <w:pPr>
        <w:spacing w:after="0" w:line="360" w:lineRule="auto"/>
        <w:ind w:firstLine="709"/>
        <w:jc w:val="both"/>
        <w:rPr>
          <w:rFonts w:ascii="Times New Roman" w:hAnsi="Times New Roman"/>
          <w:sz w:val="28"/>
          <w:szCs w:val="28"/>
          <w:lang w:val="kk-KZ" w:eastAsia="ru-RU"/>
        </w:rPr>
      </w:pPr>
    </w:p>
    <w:p w:rsidR="003C28E4" w:rsidRPr="00696826" w:rsidRDefault="003C28E4" w:rsidP="00506D9C">
      <w:pPr>
        <w:spacing w:after="0" w:line="360" w:lineRule="auto"/>
        <w:ind w:firstLine="709"/>
        <w:jc w:val="both"/>
        <w:rPr>
          <w:rFonts w:ascii="Times New Roman" w:hAnsi="Times New Roman"/>
          <w:sz w:val="28"/>
          <w:szCs w:val="28"/>
          <w:lang w:val="kk-KZ" w:eastAsia="ru-RU"/>
        </w:rPr>
      </w:pPr>
    </w:p>
    <w:p w:rsidR="003C28E4" w:rsidRPr="00696826" w:rsidRDefault="003C28E4" w:rsidP="00506D9C">
      <w:pPr>
        <w:spacing w:after="0" w:line="360" w:lineRule="auto"/>
        <w:ind w:firstLine="709"/>
        <w:jc w:val="both"/>
        <w:rPr>
          <w:rFonts w:ascii="Times New Roman" w:hAnsi="Times New Roman"/>
          <w:sz w:val="28"/>
          <w:szCs w:val="28"/>
          <w:lang w:val="kk-KZ" w:eastAsia="ru-RU"/>
        </w:rPr>
      </w:pPr>
    </w:p>
    <w:p w:rsidR="003C28E4" w:rsidRPr="00696826" w:rsidRDefault="003C28E4" w:rsidP="00506D9C">
      <w:pPr>
        <w:spacing w:after="0" w:line="360" w:lineRule="auto"/>
        <w:ind w:firstLine="709"/>
        <w:jc w:val="both"/>
        <w:rPr>
          <w:rFonts w:ascii="Times New Roman" w:hAnsi="Times New Roman"/>
          <w:sz w:val="28"/>
          <w:szCs w:val="28"/>
          <w:lang w:val="kk-KZ" w:eastAsia="ru-RU"/>
        </w:rPr>
      </w:pPr>
    </w:p>
    <w:p w:rsidR="003C28E4" w:rsidRPr="00696826" w:rsidRDefault="003C28E4" w:rsidP="00506D9C">
      <w:pPr>
        <w:spacing w:after="0" w:line="360" w:lineRule="auto"/>
        <w:ind w:firstLine="709"/>
        <w:jc w:val="both"/>
        <w:rPr>
          <w:rFonts w:ascii="Times New Roman" w:hAnsi="Times New Roman"/>
          <w:sz w:val="28"/>
          <w:szCs w:val="28"/>
          <w:lang w:val="kk-KZ" w:eastAsia="ru-RU"/>
        </w:rPr>
      </w:pPr>
    </w:p>
    <w:p w:rsidR="003C28E4" w:rsidRPr="00696826" w:rsidRDefault="003C28E4" w:rsidP="00506D9C">
      <w:pPr>
        <w:spacing w:after="0" w:line="360" w:lineRule="auto"/>
        <w:ind w:firstLine="709"/>
        <w:jc w:val="both"/>
        <w:rPr>
          <w:rFonts w:ascii="Times New Roman" w:hAnsi="Times New Roman"/>
          <w:sz w:val="28"/>
          <w:szCs w:val="28"/>
          <w:lang w:val="kk-KZ" w:eastAsia="ru-RU"/>
        </w:rPr>
      </w:pPr>
    </w:p>
    <w:sectPr w:rsidR="003C28E4" w:rsidRPr="00696826" w:rsidSect="00506D9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69F8"/>
    <w:rsid w:val="00030D40"/>
    <w:rsid w:val="001B69F8"/>
    <w:rsid w:val="001E42ED"/>
    <w:rsid w:val="0030324A"/>
    <w:rsid w:val="00343FBC"/>
    <w:rsid w:val="00351B58"/>
    <w:rsid w:val="00383435"/>
    <w:rsid w:val="003C28E4"/>
    <w:rsid w:val="003E4A20"/>
    <w:rsid w:val="00431656"/>
    <w:rsid w:val="004A15CD"/>
    <w:rsid w:val="00506D9C"/>
    <w:rsid w:val="005F59D3"/>
    <w:rsid w:val="00696826"/>
    <w:rsid w:val="00765698"/>
    <w:rsid w:val="00815430"/>
    <w:rsid w:val="008F25F5"/>
    <w:rsid w:val="00912C25"/>
    <w:rsid w:val="00993C30"/>
    <w:rsid w:val="009E3C06"/>
    <w:rsid w:val="00A77A75"/>
    <w:rsid w:val="00AD15C4"/>
    <w:rsid w:val="00DD0B2D"/>
    <w:rsid w:val="00DF06EB"/>
    <w:rsid w:val="00FC138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D40"/>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1B69F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DefaultParagraphFont"/>
    <w:uiPriority w:val="99"/>
    <w:rsid w:val="001B69F8"/>
    <w:rPr>
      <w:rFonts w:cs="Times New Roman"/>
    </w:rPr>
  </w:style>
  <w:style w:type="character" w:customStyle="1" w:styleId="hl">
    <w:name w:val="hl"/>
    <w:basedOn w:val="DefaultParagraphFont"/>
    <w:uiPriority w:val="99"/>
    <w:rsid w:val="001B69F8"/>
    <w:rPr>
      <w:rFonts w:cs="Times New Roman"/>
    </w:rPr>
  </w:style>
  <w:style w:type="character" w:styleId="Hyperlink">
    <w:name w:val="Hyperlink"/>
    <w:basedOn w:val="DefaultParagraphFont"/>
    <w:uiPriority w:val="99"/>
    <w:rsid w:val="001B69F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511185830">
      <w:marLeft w:val="0"/>
      <w:marRight w:val="0"/>
      <w:marTop w:val="0"/>
      <w:marBottom w:val="0"/>
      <w:divBdr>
        <w:top w:val="none" w:sz="0" w:space="0" w:color="auto"/>
        <w:left w:val="none" w:sz="0" w:space="0" w:color="auto"/>
        <w:bottom w:val="none" w:sz="0" w:space="0" w:color="auto"/>
        <w:right w:val="none" w:sz="0" w:space="0" w:color="auto"/>
      </w:divBdr>
    </w:div>
    <w:div w:id="511185831">
      <w:marLeft w:val="0"/>
      <w:marRight w:val="0"/>
      <w:marTop w:val="0"/>
      <w:marBottom w:val="0"/>
      <w:divBdr>
        <w:top w:val="none" w:sz="0" w:space="0" w:color="auto"/>
        <w:left w:val="none" w:sz="0" w:space="0" w:color="auto"/>
        <w:bottom w:val="none" w:sz="0" w:space="0" w:color="auto"/>
        <w:right w:val="none" w:sz="0" w:space="0" w:color="auto"/>
      </w:divBdr>
    </w:div>
    <w:div w:id="5111858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3840</Words>
  <Characters>2189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2016-08-28T15:34:00Z</dcterms:created>
  <dcterms:modified xsi:type="dcterms:W3CDTF">2016-08-29T18:14:00Z</dcterms:modified>
</cp:coreProperties>
</file>