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36C" w:rsidRPr="00604D77" w:rsidRDefault="009B136C" w:rsidP="00604D77">
      <w:pPr>
        <w:spacing w:after="0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04D77">
        <w:rPr>
          <w:rFonts w:ascii="Times New Roman" w:hAnsi="Times New Roman"/>
          <w:b/>
          <w:sz w:val="24"/>
          <w:szCs w:val="24"/>
          <w:lang w:val="uk-UA"/>
        </w:rPr>
        <w:t>Олена Акіліна</w:t>
      </w:r>
    </w:p>
    <w:p w:rsidR="009B136C" w:rsidRPr="00604D77" w:rsidRDefault="009B136C" w:rsidP="00604D77">
      <w:pPr>
        <w:spacing w:after="0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04D77">
        <w:rPr>
          <w:rFonts w:ascii="Times New Roman" w:hAnsi="Times New Roman"/>
          <w:b/>
          <w:sz w:val="24"/>
          <w:szCs w:val="24"/>
          <w:lang w:val="uk-UA"/>
        </w:rPr>
        <w:t>(Київ, Україна)</w:t>
      </w:r>
    </w:p>
    <w:p w:rsidR="009B136C" w:rsidRPr="00604D77" w:rsidRDefault="009B136C" w:rsidP="00604D77">
      <w:pPr>
        <w:spacing w:after="0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04D77">
        <w:rPr>
          <w:rFonts w:ascii="Times New Roman" w:hAnsi="Times New Roman"/>
          <w:b/>
          <w:sz w:val="24"/>
          <w:szCs w:val="24"/>
          <w:lang w:val="uk-UA"/>
        </w:rPr>
        <w:t xml:space="preserve">Микола Стадник </w:t>
      </w:r>
    </w:p>
    <w:p w:rsidR="009B136C" w:rsidRPr="00604D77" w:rsidRDefault="009B136C" w:rsidP="00604D77">
      <w:pPr>
        <w:spacing w:after="0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04D77">
        <w:rPr>
          <w:rFonts w:ascii="Times New Roman" w:hAnsi="Times New Roman"/>
          <w:b/>
          <w:sz w:val="24"/>
          <w:szCs w:val="24"/>
          <w:lang w:val="uk-UA"/>
        </w:rPr>
        <w:t>(Переяслав-Хмельницький, Україна)</w:t>
      </w:r>
    </w:p>
    <w:p w:rsidR="009B136C" w:rsidRDefault="009B136C" w:rsidP="000A622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136C" w:rsidRPr="00604D77" w:rsidRDefault="009B136C" w:rsidP="000A622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ОСОБЛИВОСТІ </w:t>
      </w:r>
      <w:r w:rsidRPr="000A6221">
        <w:rPr>
          <w:rFonts w:ascii="Times New Roman" w:hAnsi="Times New Roman"/>
          <w:b/>
          <w:sz w:val="28"/>
          <w:szCs w:val="28"/>
          <w:lang w:val="uk-UA"/>
        </w:rPr>
        <w:t>ГРОМАДЯНСЬК</w:t>
      </w:r>
      <w:r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0A6221">
        <w:rPr>
          <w:rFonts w:ascii="Times New Roman" w:hAnsi="Times New Roman"/>
          <w:b/>
          <w:sz w:val="28"/>
          <w:szCs w:val="28"/>
          <w:lang w:val="uk-UA"/>
        </w:rPr>
        <w:t xml:space="preserve"> СУСПІЛЬСТВА</w:t>
      </w:r>
    </w:p>
    <w:p w:rsidR="009B136C" w:rsidRPr="000A6221" w:rsidRDefault="009B136C" w:rsidP="00692D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4D77">
        <w:rPr>
          <w:rFonts w:ascii="Times New Roman" w:hAnsi="Times New Roman"/>
          <w:sz w:val="28"/>
          <w:szCs w:val="28"/>
          <w:lang w:val="uk-UA"/>
        </w:rPr>
        <w:t xml:space="preserve">Стратегіясоціальногорозвитку та соціальнаполітикадержави покликана забезпечитигромадянамгарантованіКонституцієюУкраїни права: на життя, безпечніумовипраці, винагороду за працю, захистсім'ї, відпочинок, освіту, житло, охоронуздоров'я та медичнудопомогу, соціальнезабезпечення та сприятливенавколишнєсередовище. Визначальнимпріоритетомстратегіїсоціальногорозвитку, державноїекономічної (зокремасоціальної) політикимає стати забезпечення прав та свобод людини і громадянина. передбаченихрозділом </w:t>
      </w:r>
      <w:r w:rsidRPr="000A6221">
        <w:rPr>
          <w:rFonts w:ascii="Times New Roman" w:hAnsi="Times New Roman"/>
          <w:sz w:val="28"/>
          <w:szCs w:val="28"/>
        </w:rPr>
        <w:t>II</w:t>
      </w:r>
      <w:r w:rsidRPr="00604D77">
        <w:rPr>
          <w:rFonts w:ascii="Times New Roman" w:hAnsi="Times New Roman"/>
          <w:sz w:val="28"/>
          <w:szCs w:val="28"/>
          <w:lang w:val="uk-UA"/>
        </w:rPr>
        <w:t xml:space="preserve"> КонституціїУкраїни. Серед таких положень, зокрема: Стаття 43. (Коженмає право на працю, щовключаєможливістьзароблятисобі на життяпрацею, яку вінвільнообираєабо на яку вільнопогоджується. Держава створюєумови для повногоздійсненнягромадянами права на працю, гарантуєрівніможливості у виборіпрофесії та роду трудовоїдіяльності, реалізовуєпрограмипрофесійно-технічногонавчання, підготовки і перепідготовкикадріввідповідно до суспільних потреб); Стаття 46. </w:t>
      </w:r>
      <w:r w:rsidRPr="000A6221">
        <w:rPr>
          <w:rFonts w:ascii="Times New Roman" w:hAnsi="Times New Roman"/>
          <w:sz w:val="28"/>
          <w:szCs w:val="28"/>
        </w:rPr>
        <w:t>(Громадянимають право на соціальнийзахист); Стаття 48. (Коженмає право на достатнійжиттєвийрівень);Стаття 49.(Коженмає право на охоронуздоров'я, медичнудопомогу та медичнестрахування); Стаття 53. (Коженмає право на освіту). Виважена і активнаполітикадоходів буде основою формування, становлення і зміцнення в Українісередньогокласу як основиполітичноїстабільностісуспільства, зміцненнядемократичнихпринципівйогоорганізації, що є запорукоюіснуваннягромадянськогосуспільства</w:t>
      </w:r>
      <w:r w:rsidRPr="00CF1A3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CF1A35">
        <w:rPr>
          <w:rFonts w:ascii="Times New Roman" w:hAnsi="Times New Roman"/>
          <w:sz w:val="28"/>
          <w:szCs w:val="28"/>
        </w:rPr>
        <w:t>]</w:t>
      </w:r>
      <w:r w:rsidRPr="000A6221">
        <w:rPr>
          <w:rFonts w:ascii="Times New Roman" w:hAnsi="Times New Roman"/>
          <w:sz w:val="28"/>
          <w:szCs w:val="28"/>
        </w:rPr>
        <w:t>.</w:t>
      </w:r>
    </w:p>
    <w:p w:rsidR="009B136C" w:rsidRPr="000A6221" w:rsidRDefault="009B136C" w:rsidP="00692D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221">
        <w:rPr>
          <w:rFonts w:ascii="Times New Roman" w:hAnsi="Times New Roman"/>
          <w:sz w:val="28"/>
          <w:szCs w:val="28"/>
        </w:rPr>
        <w:t>Формуваннягромадянськогосуспільства в Україніпроцеспоступовогоусвідомленнягромадянамицінностіїхніх прав і свобод. Тенденціїзростаннякритичного потенціалусуспільстваможутьдосягнутирівнямасовоїготовності та практичноїздатностігромадянвідстоюватисвої права та законним способом "тиснути" з цією метою на владу. Громадянськесуспільство - це не лише сфера політичнихманеврів та взаємостосунківполітичнихеліт, а й передусімповсякденнірутинні практики соціальноївзаємодіїгромадян. Середпроявівгромадянськоїсоціальності - такібазові характеристики людськогоцивілізованогобуття, як довіра до ближнього, солідарність, взаємодопомога, толерантність, такт, ввічливість, та іншіповсякденні, але важливіречі, що в сучаснійсоціальнійтеорії часто позначаютьсятерміномсоціальнийкапітал. Громадянськесуспільство - це нелишетрадиційна парадигма протистояння та контролю суспільства за владою. Важливимйого компонентом є норми та практика толерантного співіснуваннярізнихполітичних та соціокультурнихвідмінностей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0A6221">
        <w:rPr>
          <w:rFonts w:ascii="Times New Roman" w:hAnsi="Times New Roman"/>
          <w:sz w:val="28"/>
          <w:szCs w:val="28"/>
        </w:rPr>
        <w:t>українськесуспільствомає великий потенціал у цьомурозумінні.</w:t>
      </w:r>
    </w:p>
    <w:p w:rsidR="009B136C" w:rsidRPr="000A6221" w:rsidRDefault="009B136C" w:rsidP="00692D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221">
        <w:rPr>
          <w:rFonts w:ascii="Times New Roman" w:hAnsi="Times New Roman"/>
          <w:sz w:val="28"/>
          <w:szCs w:val="28"/>
        </w:rPr>
        <w:t>В ціломугромадянськесуспільство в загальномупланіможнавизначити як суспільство з розвиненими:економічними;культурними; правовимивідносинамиміжйогогромадянами, яке характеризуєтьсянезалежністювіддержави й одночасноювзаємодією з нею. Отже, громадянськесуспільство є спільністювільних, незалежних, рівноправних людей, кожному з яких держава забезпечуєюридичніможливості бути власником, користуватисяекономічною свободою та надійнимсоціальнимзахистом, іншими правами та свободами, братиактивну участь у політичномужитті та в інших сферах життєдіяльностілюдини і громадянина. Зіншого боку, громадянськесуспільство – цеетносоціальнийпростір, в якому люди взаємнопов’язані і взаємодіютьміж собою як незалежніособистості, щоволодіютьвласністю, вільнорозпоряджаються результатами своєїпраці, є носіямиполітичних прав і культури</w:t>
      </w:r>
      <w:r w:rsidRPr="00CF1A35">
        <w:rPr>
          <w:rFonts w:ascii="Times New Roman" w:hAnsi="Times New Roman"/>
          <w:sz w:val="28"/>
          <w:szCs w:val="28"/>
        </w:rPr>
        <w:t>[2</w:t>
      </w:r>
      <w:r>
        <w:rPr>
          <w:rFonts w:ascii="Times New Roman" w:hAnsi="Times New Roman"/>
          <w:sz w:val="28"/>
          <w:szCs w:val="28"/>
          <w:lang w:val="uk-UA"/>
        </w:rPr>
        <w:t>, с. 10</w:t>
      </w:r>
      <w:r w:rsidRPr="00CF1A35">
        <w:rPr>
          <w:rFonts w:ascii="Times New Roman" w:hAnsi="Times New Roman"/>
          <w:sz w:val="28"/>
          <w:szCs w:val="28"/>
        </w:rPr>
        <w:t>]</w:t>
      </w:r>
      <w:r w:rsidRPr="000A6221">
        <w:rPr>
          <w:rFonts w:ascii="Times New Roman" w:hAnsi="Times New Roman"/>
          <w:sz w:val="28"/>
          <w:szCs w:val="28"/>
        </w:rPr>
        <w:t>.</w:t>
      </w:r>
    </w:p>
    <w:p w:rsidR="009B136C" w:rsidRPr="000A6221" w:rsidRDefault="009B136C" w:rsidP="00692D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221">
        <w:rPr>
          <w:rFonts w:ascii="Times New Roman" w:hAnsi="Times New Roman"/>
          <w:sz w:val="28"/>
          <w:szCs w:val="28"/>
        </w:rPr>
        <w:t>Ознакамигромадянськогосуспільства є: а) приватна власність, вільнапраця, підприємництво;б) існуваннявільнихполітичнихпартій, громадськихорганізацій, трудовихколективів та іншихоб'єднаньгромадян на добровільнійоснові;в) багатоманітністьрізних форм виховання та здобуття, освіти, науки, культури;г) наявністьнезалежноїсистемизасобівмасовоїінформації;ґ) вільнийрозвитоксім'ї як первинноїосновиспівжиттялюдей;д) переважнерегулюванняповедінкилюдини з допомогоюетичних норм і здійсненнялюдиноюсвоїх потреб та інтересів у решті сфер приватного та суспільногожиття на засадах свободи, незалежності й недоторканності. Відомо, що у демократичному суспільствііснуєрозвиненаправова система, яка здатна до самоочищення. Усі три ланки владинезалежні й контролюють себе взаємно. Щобубезпечитисьвідрізнихнормативнихвідхилень, суспільствомобілізує систему розвиненихгромадянськихінституцій – передусімвільнупресу, незалежніполітичніпартії, розмаїттяправозахисних та іншихгромадськихорганізацій, яківідслідковуютьпорушення прав людинидержавними органами, роблятьціпорушенняоб’єктомсуспільноїуваги й аналізу. За такими добровільними, самодіяльними й незалежнимивіддержави структурами закріпиласяназвагромадянськесуспільство. Для громадянськогосуспільства, окрім добре налагодженоїправовоїсистеми, надзвичайноважливим є йогорозвиненість й структурованість, самодіяльність; загальнаобізнаністьнаселення у своїх правах і обов’язках. У такому суспільствіякщо на якийсь час станетьсяпошкодженняправовоїсистеми, воно через найрізноманітнішісвої ланки спроможнезнешкодити “вірус” і відновитирівновагу</w:t>
      </w:r>
      <w:r w:rsidRPr="00CF1A3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3, с. 36</w:t>
      </w:r>
      <w:r w:rsidRPr="00CF1A35">
        <w:rPr>
          <w:rFonts w:ascii="Times New Roman" w:hAnsi="Times New Roman"/>
          <w:sz w:val="28"/>
          <w:szCs w:val="28"/>
        </w:rPr>
        <w:t>]</w:t>
      </w:r>
      <w:r w:rsidRPr="000A6221">
        <w:rPr>
          <w:rFonts w:ascii="Times New Roman" w:hAnsi="Times New Roman"/>
          <w:sz w:val="28"/>
          <w:szCs w:val="28"/>
        </w:rPr>
        <w:t>.</w:t>
      </w:r>
    </w:p>
    <w:p w:rsidR="009B136C" w:rsidRPr="000A6221" w:rsidRDefault="009B136C" w:rsidP="00692D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221">
        <w:rPr>
          <w:rFonts w:ascii="Times New Roman" w:hAnsi="Times New Roman"/>
          <w:sz w:val="28"/>
          <w:szCs w:val="28"/>
        </w:rPr>
        <w:t xml:space="preserve">Громадянськесуспільство є на сьогоднізагальновизнаною в усьомусвіті метою, в основу якоїпокладеноконцентраціюуваги на людині, ідеюмодернізації як безперервногоосучасненнясвіту й кожного індивіда, досягненнярозвиненогосоціального стану. Щобдосягтиідеалугромадянськогосуспільстванеобхіднівсебічневдосконаленняполітики, розвитокасоціативних форм співіснування, зміцненняіндивідуальнихвиявівгромадянськості. На ційосновіслідрозвиватинайважливіші для України шляхи до становленнярозвиненогогромадянськогосуспільства. До таких шляхів, в першу чергу, слідвіднести:налагодженнясистемисоціальногопартнерства;утвердженнягромадянськості;формування численного середньогокласу і створеннясоціально-відповідальногобізнесу;гармонійнепоєднанняіндивідуалізації, конкуренції й співробітництва як основнихпринципівлюдськогоспівжиття в умовахдемократії;встановленняцивілізованихвзаємовідносиндержави і суспільства. </w:t>
      </w:r>
    </w:p>
    <w:p w:rsidR="009B136C" w:rsidRPr="000A6221" w:rsidRDefault="009B136C" w:rsidP="00692D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221">
        <w:rPr>
          <w:rFonts w:ascii="Times New Roman" w:hAnsi="Times New Roman"/>
          <w:sz w:val="28"/>
          <w:szCs w:val="28"/>
        </w:rPr>
        <w:t xml:space="preserve">Важливою характеристикою громадянськогосуспільства, поряд з необхідністюформуваннясередньогокласу, є соціальнавідповідальністьбізнесу. До представниківвищихешелонівдержавних структур поступово приходить розуміння того, щожорсткерегулювання і податки не генеруютьзростаннясуспільногодобробуту. Звідси, акцентипоступовозміщуютьсяубіксаморегулювання. Соціальновідповідальнийбізнесорієнтується на три складові:економічну,соціальну,екологічну. Соціальнавідповідальністьбізнесустрижневимимає два принципи: самообмеження і добровільнезапровадженнястандартів (як соціальних, так і технічних),інвестиції в інфраструктуру та розвитоксуспільства (соціальніінвестиції). </w:t>
      </w:r>
    </w:p>
    <w:p w:rsidR="009B136C" w:rsidRPr="000A6221" w:rsidRDefault="009B136C" w:rsidP="00692D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221">
        <w:rPr>
          <w:rFonts w:ascii="Times New Roman" w:hAnsi="Times New Roman"/>
          <w:sz w:val="28"/>
          <w:szCs w:val="28"/>
        </w:rPr>
        <w:t>Основою громадянськогосуспільства є цивілізованийсамодіяльний, повноправнийіндивід. Якістьсуспільствазалежитьвідякостіособистостей, з якихвоноскладається. Формуваннягромадянськогосуспільстванерозривнопов'язане з формуваннямідеїіндивідуальноїсвободи, самоцінностікожноїособистості. Взаємодіяіндивіда й суспільствапередбачаєпошук балансу міжуніверсальним характером прав людини і спільним благом.Ідеяіндивідуальноїсвободитіснопов'язана з ідеєювільноїконкуренції і вільного ринку. Можливістьвступати в конкуренціюізсобіподібними є законнимвикористанням прав людини. Політичнаконкуренція як невід’ємний атрибут громадянськогосуспільства і демократичногорозвиткузнайшлавідображення у теоріяхполітичного. В Українітеоріїполітичного ринку, як власне й сам політичнийринок, досіперебуваютьнастадіїформування. Значну роль у громадянськомусуспільствівідіграютьгрупиінтересів за професійноюознакоючиспільною метою. Саме на їхосновівиникаєспівробітництво в рамках громадянськогосуспільства. Якщо ж зосередитисьвиключно на політичнійсфері, тодіслідзважатиполітичнадіяльністьдетермінованаінтересамисуб’єктівполітики. Політичнийінтерес – цеспрямованістьдійсуб’єктаполітики на постановку й досягненняполітичної мети залежновідможливостівирішення того чиіншогополітичногозавдання. Вінпостаєвирішальним мотивом, щомобілізуєсуб’єктаполітики на боротьбу за збереженнячизмінупевних умов і формийогополітичноїдіяльності</w:t>
      </w:r>
      <w:r w:rsidRPr="00CF1A3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 xml:space="preserve">4, с. </w:t>
      </w:r>
      <w:r w:rsidRPr="00CF1A3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50</w:t>
      </w:r>
      <w:r w:rsidRPr="00CF1A35">
        <w:rPr>
          <w:rFonts w:ascii="Times New Roman" w:hAnsi="Times New Roman"/>
          <w:sz w:val="28"/>
          <w:szCs w:val="28"/>
        </w:rPr>
        <w:t>]</w:t>
      </w:r>
      <w:r w:rsidRPr="000A6221">
        <w:rPr>
          <w:rFonts w:ascii="Times New Roman" w:hAnsi="Times New Roman"/>
          <w:sz w:val="28"/>
          <w:szCs w:val="28"/>
        </w:rPr>
        <w:t>.</w:t>
      </w:r>
    </w:p>
    <w:p w:rsidR="009B136C" w:rsidRPr="00ED67AB" w:rsidRDefault="009B136C" w:rsidP="00692D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A6221">
        <w:rPr>
          <w:rFonts w:ascii="Times New Roman" w:hAnsi="Times New Roman"/>
          <w:sz w:val="28"/>
          <w:szCs w:val="28"/>
        </w:rPr>
        <w:t>Важливоюскладовоюгромадянськогосуспільства є суспільнінорми, цінності та чесноти (плюралізму, толерантності, довіри до співвітчизників та суспільнихінститутів, суспільноївідповідальності, патріотизму, здатність до компромісів, що не порушуютьлюдськоїгідності, самоповаги, ввічливості, громадськоїсолідарності та взаємодопомоги). Функціїгромадянськогосуспільства:самоорганізаціягромадськогомеханізму для виконаннясуспільнихсправ;противагавладним структурам, головного заборолапротиможливихспробузурпаціївлади;засібсоціалізації, щозменшуєвідчуженістьіндивідів та орієнтуєїх на «суспільнокориснісправи»;</w:t>
      </w:r>
      <w:r w:rsidRPr="000A6221">
        <w:rPr>
          <w:rFonts w:ascii="Times New Roman" w:hAnsi="Times New Roman"/>
          <w:sz w:val="28"/>
          <w:szCs w:val="28"/>
        </w:rPr>
        <w:tab/>
        <w:t>створеннясприятливогосуспільногосередовища для поширеннягромадянськоїполітичноїкультури і через неї — для зміцненнядемократичного ладу, наданняпроцесовідемократизаціїнезворотного характеру. Закономірною при характеристиці є слідуючатенденція. Чим розвинутішим є громадянськесуспільство, то легшегромадянамзахищатисвоївласніінтереси, тимбільшими є їхніможливостіщодосамореалізації в різних сферах суспільногожиття і тимменшою є небезпекаузурпаціїполітичноївладитимичиіншимиїї органами чиокремими особами. Для формуванняосновнихінститутівгромадянськогосуспільстванеобхідно, щоббулисприятливіумови. Їхзабезпечуєсамесуспільство через державу і всуперечїй. Через державу - прийняттямнеобхіднихзаконів, формуваннямдемократичних структур, суворимдотриманням державою загальноприйнятихдемократичних норм і процедур. Всуперечдержаві - утворення у рамках Конституціїпротиваги у виглядінезалежнихсуспільнихорганізацій і засобівмасовоїінформації, функціонуванняммасовихдемократичнихсуспільнихрухів.  Визначальніумовижиттєздатностігромадянськогосуспільства:володіннякожнимйого членом конкретною власністючи участь його у володіннівласністю, право використовуватиїї, розпоряджатися нею на свійрозсуд; автономія особи, доволівисокийрівеньїїсоціального, інтелектуального, психологічногорозвитку, їївнутрішня свобода і здатність до повноїсамостійності при активнійучасті в роботі того чиіншогоінститутугромадянськогосуспільства; наявність права, яке закріплює та охороняєцюавтономію; структурованістьсуспільства, суспільнихвідносин, яківідображаютьбагатство і різноплановістьінтересівпредставниківрізнихгруп та прошарків.</w:t>
      </w:r>
      <w:r w:rsidRPr="00ED67AB">
        <w:rPr>
          <w:rFonts w:ascii="Times New Roman" w:hAnsi="Times New Roman"/>
          <w:sz w:val="28"/>
          <w:szCs w:val="28"/>
          <w:lang w:val="uk-UA"/>
        </w:rPr>
        <w:t>Окрім загальних атрибутів, які властиві любому суспільству (економічна і політична самодостатність, територіально зорієнтована організація, доступ до економічних ресурсів, культурна автономія, відтворення і соціалізація населення), таке зріле суспільство характеризується також відносною автономією його інститутів і організацій, саморегуляцією, складною організацією, відкритістю, плюралізмом, високою мобільністю і динамічністю.</w:t>
      </w:r>
    </w:p>
    <w:p w:rsidR="009B136C" w:rsidRPr="00ED67AB" w:rsidRDefault="009B136C" w:rsidP="00692D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D67AB">
        <w:rPr>
          <w:rFonts w:ascii="Times New Roman" w:hAnsi="Times New Roman"/>
          <w:sz w:val="28"/>
          <w:szCs w:val="28"/>
          <w:lang w:val="uk-UA"/>
        </w:rPr>
        <w:t>Характеристика стану громадянського суспільства: забезпечення свободи особи та особистої ініціативи; відповідальність за наслідки власної дії; здатність індивідів до громадського співробітництва заради індивідуальної і спільної вигоди та громадянського миру. Рівневі характеристики сформованості громадянського суспільства:абсолютне громадянське суспільство - як вища ціль і ступінь суспільного розвитку; відносне громадянське суспільство - як потенційно можливе в рамках існуючого рівня розвитку виробничих сил, як ідеальна модель, де є умови для задоволення певної системи потреб і специфічних історичних інтересів населення;реальне громадянське суспільство - як конкретно-історична форма його існування в одній окремо визначеній країні.</w:t>
      </w:r>
    </w:p>
    <w:p w:rsidR="009B136C" w:rsidRPr="00ED67AB" w:rsidRDefault="009B136C" w:rsidP="00692D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D67AB">
        <w:rPr>
          <w:rFonts w:ascii="Times New Roman" w:hAnsi="Times New Roman"/>
          <w:sz w:val="28"/>
          <w:szCs w:val="28"/>
          <w:lang w:val="uk-UA"/>
        </w:rPr>
        <w:t>Функції громадянського суспільства: самоорганізація громадянського механізму для виконання суспільних справ; противаги владним структурам проти можливих спроб узурпації влади;</w:t>
      </w:r>
      <w:r w:rsidRPr="00ED67AB">
        <w:rPr>
          <w:rFonts w:ascii="Times New Roman" w:hAnsi="Times New Roman"/>
          <w:sz w:val="28"/>
          <w:szCs w:val="28"/>
          <w:lang w:val="uk-UA"/>
        </w:rPr>
        <w:tab/>
        <w:t>засіб соціалізації, що зменшує відчуженість індивідів та орієнтує їх на «суспільно корисні справи»; формування сприятливого суспільного середовища для поширення громадянської політичної культури і через неї - для зміцнення демократичного ладу, надання процесові демократизації незворотного характеру.</w:t>
      </w:r>
    </w:p>
    <w:p w:rsidR="009B136C" w:rsidRDefault="009B136C" w:rsidP="00692D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D67AB">
        <w:rPr>
          <w:rFonts w:ascii="Times New Roman" w:hAnsi="Times New Roman"/>
          <w:sz w:val="28"/>
          <w:szCs w:val="28"/>
          <w:lang w:val="uk-UA"/>
        </w:rPr>
        <w:t>З погляду взаємовідносин з державою громадянське суспільство - це сфера автономного існування, самовияву, самореалізації і самоорганізації індивідів, яка захищена законами від прямого втручання та регламентації з боку державної влади; це сукупність неполітичних, недержавних відносин у суспільстві: економічних, соціальних, духовних, етнічних, релігійних тощо.</w:t>
      </w:r>
    </w:p>
    <w:p w:rsidR="009B136C" w:rsidRDefault="009B136C" w:rsidP="00604D77">
      <w:pPr>
        <w:rPr>
          <w:rFonts w:ascii="Times New Roman" w:hAnsi="Times New Roman"/>
          <w:b/>
          <w:sz w:val="28"/>
          <w:szCs w:val="28"/>
          <w:lang w:val="uk-UA"/>
        </w:rPr>
      </w:pPr>
      <w:r w:rsidRPr="00E3295D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9B136C" w:rsidRPr="00EA553F" w:rsidRDefault="009B136C" w:rsidP="00EA553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553F">
        <w:rPr>
          <w:rFonts w:ascii="Times New Roman" w:hAnsi="Times New Roman"/>
          <w:sz w:val="28"/>
          <w:szCs w:val="28"/>
          <w:lang w:val="uk-UA"/>
        </w:rPr>
        <w:t>1. КонституцiяУкрaїнивiд 28.06.1996 р. : зaстaномнa 08.12.2011 р. .-[Електронний ресурс].Режим доступу: http://zakon1.rada.gov.ua.</w:t>
      </w:r>
    </w:p>
    <w:p w:rsidR="009B136C" w:rsidRPr="00CF1A35" w:rsidRDefault="009B136C" w:rsidP="00CF1A3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553F">
        <w:rPr>
          <w:rFonts w:ascii="Times New Roman" w:hAnsi="Times New Roman"/>
          <w:sz w:val="28"/>
          <w:szCs w:val="28"/>
          <w:lang w:val="uk-UA"/>
        </w:rPr>
        <w:t>2.</w:t>
      </w:r>
      <w:r w:rsidRPr="00CF1A35">
        <w:rPr>
          <w:rFonts w:ascii="Times New Roman" w:hAnsi="Times New Roman"/>
          <w:sz w:val="28"/>
          <w:szCs w:val="28"/>
          <w:lang w:val="uk-UA"/>
        </w:rPr>
        <w:t>Акилина Е.В. Преодолениесоциальногоотторжениякак одно из направлений обеспечениясоциально-экономическойбезопасностиличности / Е.В. Акилина // Economicsecurity: theory, methodology, practice: Collectivemonograph. – PegasusPublishing, Lisbon, Portugal, 2016. – 88 p. – Р. 4-17</w:t>
      </w:r>
    </w:p>
    <w:p w:rsidR="009B136C" w:rsidRPr="00EA553F" w:rsidRDefault="009B136C" w:rsidP="00EA553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553F">
        <w:rPr>
          <w:rFonts w:ascii="Times New Roman" w:hAnsi="Times New Roman"/>
          <w:sz w:val="28"/>
          <w:szCs w:val="28"/>
          <w:lang w:val="uk-UA"/>
        </w:rPr>
        <w:t>3.</w:t>
      </w:r>
      <w:r w:rsidRPr="00EA553F">
        <w:rPr>
          <w:rFonts w:ascii="Times New Roman" w:hAnsi="Times New Roman"/>
          <w:sz w:val="28"/>
          <w:szCs w:val="28"/>
          <w:lang w:val="uk-UA"/>
        </w:rPr>
        <w:tab/>
        <w:t>Телешун С. Ефективне управління і публічна політика як напрям реалізації політичної влади в умовах кризи / С.Телешун // Політ менеджмент. – 2009. -    № 2 - С. 35-45.</w:t>
      </w:r>
    </w:p>
    <w:p w:rsidR="009B136C" w:rsidRPr="00EA553F" w:rsidRDefault="009B136C" w:rsidP="00EA553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553F">
        <w:rPr>
          <w:rFonts w:ascii="Times New Roman" w:hAnsi="Times New Roman"/>
          <w:sz w:val="28"/>
          <w:szCs w:val="28"/>
          <w:lang w:val="uk-UA"/>
        </w:rPr>
        <w:t>4.</w:t>
      </w:r>
      <w:r w:rsidRPr="00EA553F">
        <w:rPr>
          <w:rFonts w:ascii="Times New Roman" w:hAnsi="Times New Roman"/>
          <w:sz w:val="28"/>
          <w:szCs w:val="28"/>
          <w:lang w:val="uk-UA"/>
        </w:rPr>
        <w:tab/>
        <w:t>Пухкал О. Участь громадських організацій у розвитку громадянського суспільства в Україні/ О.Пухкал// Зб.наук.праць Національної академії державного управління при Президентові України. – 2007.– No2. – С.246-252.</w:t>
      </w:r>
    </w:p>
    <w:sectPr w:rsidR="009B136C" w:rsidRPr="00EA553F" w:rsidSect="00692DA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B1B"/>
    <w:rsid w:val="00015B1B"/>
    <w:rsid w:val="000A6221"/>
    <w:rsid w:val="00184B3E"/>
    <w:rsid w:val="004A2652"/>
    <w:rsid w:val="005D074A"/>
    <w:rsid w:val="00604D77"/>
    <w:rsid w:val="00656A2D"/>
    <w:rsid w:val="00692DAE"/>
    <w:rsid w:val="009B136C"/>
    <w:rsid w:val="00AF1B70"/>
    <w:rsid w:val="00C77E4C"/>
    <w:rsid w:val="00CF1A35"/>
    <w:rsid w:val="00E3295D"/>
    <w:rsid w:val="00EA553F"/>
    <w:rsid w:val="00ED67AB"/>
    <w:rsid w:val="00F3067E"/>
    <w:rsid w:val="00F82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A2D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7</Pages>
  <Words>8280</Words>
  <Characters>4721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2016-12-25T22:05:00Z</dcterms:created>
  <dcterms:modified xsi:type="dcterms:W3CDTF">2016-12-27T22:00:00Z</dcterms:modified>
</cp:coreProperties>
</file>