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5C8" w:rsidRPr="005815A9" w:rsidRDefault="001B65C8" w:rsidP="00AA614A">
      <w:pPr>
        <w:spacing w:after="0" w:line="360" w:lineRule="auto"/>
        <w:ind w:firstLine="567"/>
        <w:jc w:val="right"/>
        <w:rPr>
          <w:rFonts w:ascii="Times New Roman" w:hAnsi="Times New Roman"/>
          <w:b/>
          <w:sz w:val="28"/>
          <w:szCs w:val="28"/>
          <w:lang w:val="kk-KZ" w:eastAsia="ru-RU"/>
        </w:rPr>
      </w:pPr>
      <w:r w:rsidRPr="005815A9">
        <w:rPr>
          <w:rFonts w:ascii="Times New Roman" w:hAnsi="Times New Roman"/>
          <w:b/>
          <w:sz w:val="28"/>
          <w:szCs w:val="28"/>
          <w:lang w:val="kk-KZ" w:eastAsia="ru-RU"/>
        </w:rPr>
        <w:t xml:space="preserve">Роза Абитаева, Кадиша Ауезова </w:t>
      </w:r>
    </w:p>
    <w:p w:rsidR="001B65C8" w:rsidRPr="005815A9" w:rsidRDefault="001B65C8" w:rsidP="00544C9B">
      <w:pPr>
        <w:shd w:val="clear" w:color="auto" w:fill="FFFFFF"/>
        <w:spacing w:after="0" w:line="360" w:lineRule="auto"/>
        <w:ind w:firstLine="567"/>
        <w:jc w:val="right"/>
        <w:rPr>
          <w:rFonts w:ascii="Times New Roman" w:hAnsi="Times New Roman"/>
          <w:b/>
          <w:sz w:val="28"/>
          <w:szCs w:val="28"/>
          <w:lang w:val="kk-KZ" w:eastAsia="ru-RU"/>
        </w:rPr>
      </w:pPr>
      <w:r w:rsidRPr="005815A9">
        <w:rPr>
          <w:rFonts w:ascii="Times New Roman" w:hAnsi="Times New Roman"/>
          <w:b/>
          <w:sz w:val="28"/>
          <w:szCs w:val="28"/>
          <w:lang w:val="kk-KZ" w:eastAsia="ru-RU"/>
        </w:rPr>
        <w:t xml:space="preserve">Акнур Алимова </w:t>
      </w:r>
    </w:p>
    <w:p w:rsidR="001B65C8" w:rsidRPr="005815A9" w:rsidRDefault="001B65C8" w:rsidP="00544C9B">
      <w:pPr>
        <w:shd w:val="clear" w:color="auto" w:fill="FFFFFF"/>
        <w:spacing w:after="0" w:line="360" w:lineRule="auto"/>
        <w:ind w:firstLine="567"/>
        <w:jc w:val="right"/>
        <w:rPr>
          <w:rFonts w:ascii="Times New Roman" w:hAnsi="Times New Roman"/>
          <w:b/>
          <w:sz w:val="28"/>
          <w:szCs w:val="28"/>
          <w:lang w:val="kk-KZ" w:eastAsia="ru-RU"/>
        </w:rPr>
      </w:pPr>
      <w:r w:rsidRPr="005815A9">
        <w:rPr>
          <w:rFonts w:ascii="Times New Roman" w:hAnsi="Times New Roman"/>
          <w:b/>
          <w:sz w:val="28"/>
          <w:szCs w:val="28"/>
          <w:lang w:val="kk-KZ" w:eastAsia="ru-RU"/>
        </w:rPr>
        <w:t>(Қазақстан, Жезқазған)</w:t>
      </w:r>
    </w:p>
    <w:p w:rsidR="001B65C8" w:rsidRDefault="001B65C8" w:rsidP="00544C9B">
      <w:pPr>
        <w:shd w:val="clear" w:color="auto" w:fill="FFFFFF"/>
        <w:spacing w:after="0" w:line="360" w:lineRule="auto"/>
        <w:ind w:firstLine="567"/>
        <w:jc w:val="center"/>
        <w:rPr>
          <w:rFonts w:ascii="Times New Roman" w:hAnsi="Times New Roman"/>
          <w:color w:val="000000"/>
          <w:sz w:val="28"/>
          <w:szCs w:val="28"/>
          <w:lang w:val="kk-KZ" w:eastAsia="ru-RU"/>
        </w:rPr>
      </w:pPr>
    </w:p>
    <w:p w:rsidR="001B65C8" w:rsidRDefault="001B65C8" w:rsidP="00544C9B">
      <w:pPr>
        <w:shd w:val="clear" w:color="auto" w:fill="FFFFFF"/>
        <w:spacing w:after="0" w:line="360" w:lineRule="auto"/>
        <w:ind w:firstLine="567"/>
        <w:jc w:val="center"/>
        <w:rPr>
          <w:rFonts w:ascii="Times New Roman" w:hAnsi="Times New Roman"/>
          <w:b/>
          <w:sz w:val="28"/>
          <w:szCs w:val="28"/>
          <w:lang w:val="kk-KZ" w:eastAsia="ru-RU"/>
        </w:rPr>
      </w:pPr>
      <w:r w:rsidRPr="005815A9">
        <w:rPr>
          <w:rFonts w:ascii="Times New Roman" w:hAnsi="Times New Roman"/>
          <w:b/>
          <w:sz w:val="28"/>
          <w:szCs w:val="28"/>
          <w:lang w:val="kk-KZ" w:eastAsia="ru-RU"/>
        </w:rPr>
        <w:t>ПЕДАГОГТАРДЫҢ КӘСІБИ ҚҰЗЫРЕТТІЛІГІН ДАМЫТУ – БІЛІМ САПАСЫН КӨТЕРУДІҢ БАСТЫ ШАРТЫ</w:t>
      </w:r>
    </w:p>
    <w:p w:rsidR="001B65C8" w:rsidRPr="005815A9" w:rsidRDefault="001B65C8" w:rsidP="00544C9B">
      <w:pPr>
        <w:shd w:val="clear" w:color="auto" w:fill="FFFFFF"/>
        <w:spacing w:after="0" w:line="360" w:lineRule="auto"/>
        <w:ind w:firstLine="567"/>
        <w:jc w:val="center"/>
        <w:rPr>
          <w:rFonts w:ascii="Times New Roman" w:hAnsi="Times New Roman"/>
          <w:b/>
          <w:sz w:val="28"/>
          <w:szCs w:val="28"/>
          <w:lang w:val="kk-KZ" w:eastAsia="ru-RU"/>
        </w:rPr>
      </w:pPr>
    </w:p>
    <w:p w:rsidR="001B65C8" w:rsidRPr="002D10A6" w:rsidRDefault="001B65C8" w:rsidP="00544C9B">
      <w:pPr>
        <w:shd w:val="clear" w:color="auto" w:fill="FFFFFF"/>
        <w:spacing w:after="0" w:line="360" w:lineRule="auto"/>
        <w:ind w:firstLine="567"/>
        <w:jc w:val="both"/>
        <w:rPr>
          <w:rFonts w:ascii="Times New Roman" w:hAnsi="Times New Roman"/>
          <w:color w:val="111111"/>
          <w:sz w:val="28"/>
          <w:szCs w:val="28"/>
          <w:lang w:val="kk-KZ" w:eastAsia="ru-RU"/>
        </w:rPr>
      </w:pPr>
      <w:r w:rsidRPr="00677173">
        <w:rPr>
          <w:rFonts w:ascii="Times New Roman" w:hAnsi="Times New Roman"/>
          <w:color w:val="111111"/>
          <w:sz w:val="28"/>
          <w:szCs w:val="28"/>
          <w:lang w:val="kk-KZ" w:eastAsia="ru-RU"/>
        </w:rPr>
        <w:t>Еліміздің әлемдік  білім  кеңістігіне  енуге  талпынысы, білім беру   парадигмасының   өзгеріп,  жаңа ұлттық модельдің  қалыптасуы болашақтың жаңаша ойлайтын,  дүниеге  көзқарас  мәдениеті мен санасы дамыған ұрпағын оқытып, тәрбиелейтін  педагогикалық  кадрларды дайындаудың  сапасын  арттыруды  талап етіп  отыр.  Нәтижеге  бағдарланған білім беру сапасын  арттыруда  жаңаша  жолдар  мен әдістер  табуға дағдыланған  «Жаңа формация  маманы болу – білім беру  саласының  өзекті  мәселелерінің бірі. Білім беруді  түрлендіруде, білім процесін реформалауда  зерттеуші  мұғалім  мен  көшбасшы  мұғалім жаңа формация  мұғалімі ретінде орталық  тұлға  болып  табылады</w:t>
      </w:r>
      <w:r w:rsidRPr="00C55867">
        <w:rPr>
          <w:rFonts w:ascii="Times New Roman" w:hAnsi="Times New Roman"/>
          <w:color w:val="111111"/>
          <w:sz w:val="28"/>
          <w:szCs w:val="28"/>
          <w:lang w:val="kk-KZ" w:eastAsia="ru-RU"/>
        </w:rPr>
        <w:t>[1]</w:t>
      </w:r>
      <w:r w:rsidRPr="00677173">
        <w:rPr>
          <w:rFonts w:ascii="Times New Roman" w:hAnsi="Times New Roman"/>
          <w:color w:val="111111"/>
          <w:sz w:val="28"/>
          <w:szCs w:val="28"/>
          <w:lang w:val="kk-KZ" w:eastAsia="ru-RU"/>
        </w:rPr>
        <w:t>. </w:t>
      </w:r>
    </w:p>
    <w:p w:rsidR="001B65C8" w:rsidRDefault="001B65C8" w:rsidP="00544C9B">
      <w:pPr>
        <w:shd w:val="clear" w:color="auto" w:fill="FFFFFF"/>
        <w:spacing w:after="0" w:line="360" w:lineRule="auto"/>
        <w:ind w:firstLine="567"/>
        <w:jc w:val="both"/>
        <w:rPr>
          <w:rFonts w:ascii="Times New Roman" w:hAnsi="Times New Roman"/>
          <w:color w:val="111111"/>
          <w:sz w:val="28"/>
          <w:szCs w:val="28"/>
          <w:lang w:val="kk-KZ" w:eastAsia="ru-RU"/>
        </w:rPr>
      </w:pPr>
      <w:r w:rsidRPr="00677173">
        <w:rPr>
          <w:rFonts w:ascii="Times New Roman" w:hAnsi="Times New Roman"/>
          <w:color w:val="111111"/>
          <w:sz w:val="28"/>
          <w:szCs w:val="28"/>
          <w:lang w:val="kk-KZ" w:eastAsia="ru-RU"/>
        </w:rPr>
        <w:t xml:space="preserve">Нәтижеге бағытталған  білім беру жүйесіндегі педагогтің кәсіби құзыреттілігінің теориялық негізін айқындап алу үшін,  терминнің дербес  анықтамасына  тоқталсақ.Психологиялық- педагогикалық  әдебиеттердегі ғалымдардың зерттеулеріне  қарағанда  кәсіби шеберліктің қалыптасуы мен даму үдерісінде екі  ұғым: құзыреттілік  және  құзырет ұғымдары пайдаланылып келеді. </w:t>
      </w:r>
    </w:p>
    <w:p w:rsidR="001B65C8" w:rsidRPr="00C55867" w:rsidRDefault="001B65C8" w:rsidP="00544C9B">
      <w:pPr>
        <w:shd w:val="clear" w:color="auto" w:fill="FFFFFF"/>
        <w:spacing w:after="0" w:line="360" w:lineRule="auto"/>
        <w:ind w:firstLine="567"/>
        <w:jc w:val="both"/>
        <w:rPr>
          <w:rFonts w:ascii="Times New Roman" w:hAnsi="Times New Roman"/>
          <w:sz w:val="28"/>
          <w:szCs w:val="28"/>
          <w:lang w:val="kk-KZ" w:eastAsia="ru-RU"/>
        </w:rPr>
      </w:pPr>
      <w:r w:rsidRPr="008B4B4F">
        <w:rPr>
          <w:rFonts w:ascii="Times New Roman" w:hAnsi="Times New Roman"/>
          <w:sz w:val="28"/>
          <w:szCs w:val="28"/>
          <w:lang w:val="kk-KZ" w:eastAsia="ru-RU"/>
        </w:rPr>
        <w:t xml:space="preserve">Білім мен ақпарат үстемдік құрған қоғамда білім беру жүйесі инновациялық экономиканың негізгі бөлігі болып табылады. </w:t>
      </w:r>
      <w:r w:rsidRPr="00C55867">
        <w:rPr>
          <w:rFonts w:ascii="Times New Roman" w:hAnsi="Times New Roman"/>
          <w:sz w:val="28"/>
          <w:szCs w:val="28"/>
          <w:lang w:val="kk-KZ" w:eastAsia="ru-RU"/>
        </w:rPr>
        <w:t>Қатаң талаптары қалыптасып келе жатқан инновациялық экономика қай салада болса да, бүгінгі маманның құзыреттілігін, яғни өз саласы бойынша ой-пікірінің қалыптасуын, кәсібилігін, өмірдің өзгермелі жағдайына бейімділігін, оған сай өз білімін пайдалану ғана емес, оны қажеттікке қарай толықтырып отыруды талап етеді.</w:t>
      </w:r>
    </w:p>
    <w:p w:rsidR="001B65C8" w:rsidRPr="00C55867" w:rsidRDefault="001B65C8" w:rsidP="00020B6F">
      <w:pPr>
        <w:shd w:val="clear" w:color="auto" w:fill="FFFFFF"/>
        <w:spacing w:after="0" w:line="360" w:lineRule="auto"/>
        <w:ind w:firstLine="567"/>
        <w:jc w:val="both"/>
        <w:rPr>
          <w:rFonts w:ascii="Times New Roman" w:hAnsi="Times New Roman"/>
          <w:sz w:val="28"/>
          <w:szCs w:val="28"/>
          <w:lang w:val="kk-KZ" w:eastAsia="ru-RU"/>
        </w:rPr>
      </w:pPr>
      <w:r w:rsidRPr="00C55867">
        <w:rPr>
          <w:rFonts w:ascii="Times New Roman" w:hAnsi="Times New Roman"/>
          <w:sz w:val="28"/>
          <w:szCs w:val="28"/>
          <w:lang w:val="kk-KZ" w:eastAsia="ru-RU"/>
        </w:rPr>
        <w:t>Елбасы Н.Ә. Назарбаев өзінің өткен жылғы Жолдауында алдағы он жылдың міндеттерін саралап көрсетіп, соның ішінде осы заманғы білім беру мен кәсіптік қайта даярлауға, жаңа технологияларды, идеялар мен көзқарастарды пайдалануға қатысты ойларын айтқан. </w:t>
      </w:r>
      <w:r w:rsidRPr="008B4B4F">
        <w:rPr>
          <w:rFonts w:ascii="Times New Roman" w:hAnsi="Times New Roman"/>
          <w:sz w:val="28"/>
          <w:szCs w:val="28"/>
          <w:lang w:val="kk-KZ" w:eastAsia="ru-RU"/>
        </w:rPr>
        <w:t xml:space="preserve">Қазіргі таңда қалыптасып қалған білім, білік, дағдыға негізделген білім берудің нәтижелері мен жаңа әлеуметтік экономикалық қоғам қажеттіктері деңгейі арасындағы қайшылықтар айқын байқалуда. </w:t>
      </w:r>
      <w:r w:rsidRPr="00C55867">
        <w:rPr>
          <w:rFonts w:ascii="Times New Roman" w:hAnsi="Times New Roman"/>
          <w:sz w:val="28"/>
          <w:szCs w:val="28"/>
          <w:lang w:val="kk-KZ" w:eastAsia="ru-RU"/>
        </w:rPr>
        <w:t>Өйткені, заман талабы педагог мамандардың құзыреттілік сапаларын қоғамның жаңа құрылымына сәйкес белгілеп отыр[2].</w:t>
      </w:r>
    </w:p>
    <w:p w:rsidR="001B65C8" w:rsidRPr="00677173" w:rsidRDefault="001B65C8" w:rsidP="00020B6F">
      <w:pPr>
        <w:shd w:val="clear" w:color="auto" w:fill="FFFFFF"/>
        <w:spacing w:after="0" w:line="360" w:lineRule="auto"/>
        <w:ind w:firstLine="567"/>
        <w:jc w:val="both"/>
        <w:textAlignment w:val="baseline"/>
        <w:rPr>
          <w:rFonts w:ascii="Times New Roman" w:hAnsi="Times New Roman"/>
          <w:color w:val="111111"/>
          <w:sz w:val="28"/>
          <w:szCs w:val="28"/>
          <w:lang w:val="kk-KZ" w:eastAsia="ru-RU"/>
        </w:rPr>
      </w:pPr>
      <w:r>
        <w:rPr>
          <w:rFonts w:ascii="Times New Roman" w:hAnsi="Times New Roman"/>
          <w:color w:val="111111"/>
          <w:sz w:val="28"/>
          <w:szCs w:val="28"/>
          <w:lang w:val="kk-KZ" w:eastAsia="ru-RU"/>
        </w:rPr>
        <w:t>М</w:t>
      </w:r>
      <w:r w:rsidRPr="00677173">
        <w:rPr>
          <w:rFonts w:ascii="Times New Roman" w:hAnsi="Times New Roman"/>
          <w:color w:val="111111"/>
          <w:sz w:val="28"/>
          <w:szCs w:val="28"/>
          <w:lang w:val="kk-KZ" w:eastAsia="ru-RU"/>
        </w:rPr>
        <w:t>ұғалімдерді кәсіби біліктілігін арттыруда педагогтардың өздеріне бағытталған іс – әрекеттерін жаңаша ұйымдастыру өте маңызды.</w:t>
      </w:r>
    </w:p>
    <w:p w:rsidR="001B65C8" w:rsidRPr="00677173" w:rsidRDefault="001B65C8" w:rsidP="00020B6F">
      <w:pPr>
        <w:shd w:val="clear" w:color="auto" w:fill="FFFFFF"/>
        <w:spacing w:after="0" w:line="360" w:lineRule="auto"/>
        <w:ind w:firstLine="567"/>
        <w:jc w:val="both"/>
        <w:textAlignment w:val="baseline"/>
        <w:rPr>
          <w:rFonts w:ascii="Times New Roman" w:hAnsi="Times New Roman"/>
          <w:color w:val="111111"/>
          <w:sz w:val="28"/>
          <w:szCs w:val="28"/>
          <w:lang w:val="kk-KZ" w:eastAsia="ru-RU"/>
        </w:rPr>
      </w:pPr>
      <w:r w:rsidRPr="00677173">
        <w:rPr>
          <w:rFonts w:ascii="Times New Roman" w:hAnsi="Times New Roman"/>
          <w:color w:val="111111"/>
          <w:sz w:val="28"/>
          <w:szCs w:val="28"/>
          <w:lang w:val="kk-KZ" w:eastAsia="ru-RU"/>
        </w:rPr>
        <w:t>Кәсіби құзыреттілік мәселесін  зерттеген ғалымдардың ой тұжырымдарын терең  талдай отырып, нәтижеге бағытталған білім беру  жағдайындағы  бастауыш сынып мұғалімінің құзыреттілігін үш аспектімен сипаттауға болады.</w:t>
      </w:r>
    </w:p>
    <w:p w:rsidR="001B65C8" w:rsidRPr="00677173" w:rsidRDefault="001B65C8" w:rsidP="00020B6F">
      <w:pPr>
        <w:shd w:val="clear" w:color="auto" w:fill="FFFFFF"/>
        <w:spacing w:after="0" w:line="360" w:lineRule="auto"/>
        <w:ind w:firstLine="567"/>
        <w:jc w:val="both"/>
        <w:textAlignment w:val="baseline"/>
        <w:rPr>
          <w:rFonts w:ascii="Times New Roman" w:hAnsi="Times New Roman"/>
          <w:color w:val="111111"/>
          <w:sz w:val="28"/>
          <w:szCs w:val="28"/>
          <w:lang w:val="kk-KZ" w:eastAsia="ru-RU"/>
        </w:rPr>
      </w:pPr>
      <w:r w:rsidRPr="00677173">
        <w:rPr>
          <w:rFonts w:ascii="Times New Roman" w:hAnsi="Times New Roman"/>
          <w:b/>
          <w:bCs/>
          <w:color w:val="111111"/>
          <w:sz w:val="28"/>
          <w:szCs w:val="28"/>
          <w:bdr w:val="none" w:sz="0" w:space="0" w:color="auto" w:frame="1"/>
          <w:lang w:val="kk-KZ" w:eastAsia="ru-RU"/>
        </w:rPr>
        <w:t>Мәндік аспект</w:t>
      </w:r>
      <w:r w:rsidRPr="00677173">
        <w:rPr>
          <w:rFonts w:ascii="Times New Roman" w:hAnsi="Times New Roman"/>
          <w:color w:val="111111"/>
          <w:sz w:val="28"/>
          <w:szCs w:val="28"/>
          <w:lang w:val="kk-KZ" w:eastAsia="ru-RU"/>
        </w:rPr>
        <w:t>, яғни ахуалды жете түсіну, оны ұғыну және оған деген қарым – қатынас, бұл жағдайда нәтижеге бағытталған  білім беру   маңызы, теориялық негізі  жатады;</w:t>
      </w:r>
    </w:p>
    <w:p w:rsidR="001B65C8" w:rsidRPr="008555D0" w:rsidRDefault="001B65C8" w:rsidP="00020B6F">
      <w:pPr>
        <w:shd w:val="clear" w:color="auto" w:fill="FFFFFF"/>
        <w:spacing w:after="0" w:line="360" w:lineRule="auto"/>
        <w:ind w:firstLine="567"/>
        <w:jc w:val="both"/>
        <w:textAlignment w:val="baseline"/>
        <w:rPr>
          <w:rFonts w:ascii="Times New Roman" w:hAnsi="Times New Roman"/>
          <w:color w:val="111111"/>
          <w:sz w:val="28"/>
          <w:szCs w:val="28"/>
          <w:lang w:val="kk-KZ" w:eastAsia="ru-RU"/>
        </w:rPr>
      </w:pPr>
      <w:r w:rsidRPr="008555D0">
        <w:rPr>
          <w:rFonts w:ascii="Times New Roman" w:hAnsi="Times New Roman"/>
          <w:bCs/>
          <w:color w:val="111111"/>
          <w:sz w:val="28"/>
          <w:szCs w:val="28"/>
          <w:bdr w:val="none" w:sz="0" w:space="0" w:color="auto" w:frame="1"/>
          <w:lang w:val="kk-KZ" w:eastAsia="ru-RU"/>
        </w:rPr>
        <w:t>Проблемалық – практикалық  аспект</w:t>
      </w:r>
      <w:r w:rsidRPr="008555D0">
        <w:rPr>
          <w:rFonts w:ascii="Times New Roman" w:hAnsi="Times New Roman"/>
          <w:color w:val="111111"/>
          <w:sz w:val="28"/>
          <w:szCs w:val="28"/>
          <w:lang w:val="kk-KZ" w:eastAsia="ru-RU"/>
        </w:rPr>
        <w:t>, бұл – бастауыш   сынып мұғалімінің  алдына мақсат, міндет  нормаларын  қойып және оны орындау жолдарын сын  сипаттайды;</w:t>
      </w:r>
    </w:p>
    <w:p w:rsidR="001B65C8" w:rsidRPr="00677173" w:rsidRDefault="001B65C8" w:rsidP="00020B6F">
      <w:pPr>
        <w:shd w:val="clear" w:color="auto" w:fill="FFFFFF"/>
        <w:spacing w:after="0" w:line="360" w:lineRule="auto"/>
        <w:ind w:firstLine="567"/>
        <w:jc w:val="both"/>
        <w:textAlignment w:val="baseline"/>
        <w:rPr>
          <w:rFonts w:ascii="Times New Roman" w:hAnsi="Times New Roman"/>
          <w:color w:val="111111"/>
          <w:sz w:val="28"/>
          <w:szCs w:val="28"/>
          <w:lang w:val="kk-KZ" w:eastAsia="ru-RU"/>
        </w:rPr>
      </w:pPr>
      <w:r w:rsidRPr="008555D0">
        <w:rPr>
          <w:rFonts w:ascii="Times New Roman" w:hAnsi="Times New Roman"/>
          <w:bCs/>
          <w:color w:val="111111"/>
          <w:sz w:val="28"/>
          <w:szCs w:val="28"/>
          <w:bdr w:val="none" w:sz="0" w:space="0" w:color="auto" w:frame="1"/>
          <w:lang w:val="kk-KZ" w:eastAsia="ru-RU"/>
        </w:rPr>
        <w:t>Коммуникативтік аспект</w:t>
      </w:r>
      <w:r w:rsidRPr="008555D0">
        <w:rPr>
          <w:rFonts w:ascii="Times New Roman" w:hAnsi="Times New Roman"/>
          <w:color w:val="111111"/>
          <w:sz w:val="28"/>
          <w:szCs w:val="28"/>
          <w:lang w:val="kk-KZ" w:eastAsia="ru-RU"/>
        </w:rPr>
        <w:t>,</w:t>
      </w:r>
      <w:r w:rsidRPr="00677173">
        <w:rPr>
          <w:rFonts w:ascii="Times New Roman" w:hAnsi="Times New Roman"/>
          <w:color w:val="111111"/>
          <w:sz w:val="28"/>
          <w:szCs w:val="28"/>
          <w:lang w:val="kk-KZ" w:eastAsia="ru-RU"/>
        </w:rPr>
        <w:t>  бұл – педагогтің осы үрдіске, ахуал қатынасын және өзара ықпал жасауын қамтамасыз  етеді.</w:t>
      </w:r>
    </w:p>
    <w:p w:rsidR="001B65C8" w:rsidRDefault="001B65C8" w:rsidP="00020B6F">
      <w:pPr>
        <w:shd w:val="clear" w:color="auto" w:fill="FFFFFF"/>
        <w:spacing w:after="0" w:line="360" w:lineRule="auto"/>
        <w:ind w:firstLine="567"/>
        <w:jc w:val="both"/>
        <w:textAlignment w:val="baseline"/>
        <w:rPr>
          <w:rFonts w:ascii="Times New Roman" w:hAnsi="Times New Roman"/>
          <w:color w:val="111111"/>
          <w:sz w:val="28"/>
          <w:szCs w:val="28"/>
          <w:lang w:val="kk-KZ" w:eastAsia="ru-RU"/>
        </w:rPr>
      </w:pPr>
      <w:r w:rsidRPr="00677173">
        <w:rPr>
          <w:rFonts w:ascii="Times New Roman" w:hAnsi="Times New Roman"/>
          <w:color w:val="111111"/>
          <w:sz w:val="28"/>
          <w:szCs w:val="28"/>
          <w:lang w:val="kk-KZ" w:eastAsia="ru-RU"/>
        </w:rPr>
        <w:t>Құзыреттілік – оқу нәтижесінде меңгерген  білім, дағдыны тәжірибеде қолдана алу, проблеманы шеше білу, оқушылар дайындығы сапасының құрылымдық  сипатын  анықтайтын  жаңа сапа. Нәтижеге бағытталған  сапалы білім беруде бастауыш  сынып мұғалімінің құзыреттілігі:             </w:t>
      </w:r>
    </w:p>
    <w:p w:rsidR="001B65C8" w:rsidRPr="008555D0" w:rsidRDefault="001B65C8" w:rsidP="00020B6F">
      <w:pPr>
        <w:shd w:val="clear" w:color="auto" w:fill="FFFFFF"/>
        <w:spacing w:after="0" w:line="360" w:lineRule="auto"/>
        <w:ind w:firstLine="567"/>
        <w:jc w:val="both"/>
        <w:textAlignment w:val="baseline"/>
        <w:rPr>
          <w:rFonts w:ascii="Times New Roman" w:hAnsi="Times New Roman"/>
          <w:color w:val="111111"/>
          <w:sz w:val="28"/>
          <w:szCs w:val="28"/>
          <w:lang w:val="kk-KZ" w:eastAsia="ru-RU"/>
        </w:rPr>
      </w:pPr>
      <w:r w:rsidRPr="008555D0">
        <w:rPr>
          <w:rFonts w:ascii="Times New Roman" w:hAnsi="Times New Roman"/>
          <w:bCs/>
          <w:color w:val="111111"/>
          <w:sz w:val="28"/>
          <w:szCs w:val="28"/>
          <w:bdr w:val="none" w:sz="0" w:space="0" w:color="auto" w:frame="1"/>
          <w:lang w:val="kk-KZ" w:eastAsia="ru-RU"/>
        </w:rPr>
        <w:t>Арнайы  құзыреттілік</w:t>
      </w:r>
      <w:r w:rsidRPr="008555D0">
        <w:rPr>
          <w:rFonts w:ascii="Times New Roman" w:hAnsi="Times New Roman"/>
          <w:color w:val="111111"/>
          <w:sz w:val="28"/>
          <w:szCs w:val="28"/>
          <w:lang w:val="kk-KZ" w:eastAsia="ru-RU"/>
        </w:rPr>
        <w:t> – өзінің кәсіби қызметпен жоғары деңгейде айналысатын және  өзінің  кәсіби дамуын одан  әрі  жобалай  білетін  қабілет. Мұғалім үнемі  ізденісте  бола отырып,  жаңаша  оқытуды іске  асыруда  түрлі  инновациялық  технологиялардың әдіс–тәсілдерін өз ізденісі  арқылы  оқушы  қабілетіне,  қабылдау  деңгейіне  қарай іріктеп қолданады. Сонымен  қатар психологиялық–педагогикалық  білімін жетілдіріп  үйренумен  қатар,  сол  білімін өз ісінде шебер сұрағына  жауап  беруге  даяр  болуға  тиіс.</w:t>
      </w:r>
    </w:p>
    <w:p w:rsidR="001B65C8" w:rsidRPr="008555D0" w:rsidRDefault="001B65C8" w:rsidP="00020B6F">
      <w:pPr>
        <w:shd w:val="clear" w:color="auto" w:fill="FFFFFF"/>
        <w:spacing w:after="0" w:line="360" w:lineRule="auto"/>
        <w:ind w:firstLine="567"/>
        <w:jc w:val="both"/>
        <w:textAlignment w:val="baseline"/>
        <w:rPr>
          <w:rFonts w:ascii="Times New Roman" w:hAnsi="Times New Roman"/>
          <w:color w:val="111111"/>
          <w:sz w:val="28"/>
          <w:szCs w:val="28"/>
          <w:lang w:val="kk-KZ" w:eastAsia="ru-RU"/>
        </w:rPr>
      </w:pPr>
      <w:r w:rsidRPr="008555D0">
        <w:rPr>
          <w:rFonts w:ascii="Times New Roman" w:hAnsi="Times New Roman"/>
          <w:bCs/>
          <w:color w:val="111111"/>
          <w:sz w:val="28"/>
          <w:szCs w:val="28"/>
          <w:bdr w:val="none" w:sz="0" w:space="0" w:color="auto" w:frame="1"/>
          <w:lang w:val="kk-KZ" w:eastAsia="ru-RU"/>
        </w:rPr>
        <w:t>Әлеуметтік  құзыреттілік</w:t>
      </w:r>
      <w:r w:rsidRPr="008555D0">
        <w:rPr>
          <w:rFonts w:ascii="Times New Roman" w:hAnsi="Times New Roman"/>
          <w:color w:val="111111"/>
          <w:sz w:val="28"/>
          <w:szCs w:val="28"/>
          <w:lang w:val="kk-KZ" w:eastAsia="ru-RU"/>
        </w:rPr>
        <w:t> – бірлескен кәсіптік   қызметпен айналысу қабілеті, ұжыммен, топпен қызмет ету,  кәсіби қарым – қатынас  тәсілдерін  қолдана білу. Яғни,  мұғалім оқушылармен қарым – қатынаста  тактикасын баланың жасы,  рухани өсуіне байланысты өзгертіп отыруы  керек.  Оқушыларды  топтық,  ұжымдық жұмыстар  жасай  алуға,  соның ішінде  жеке  тұлғаның  дамуына  мән  беруі  керек.</w:t>
      </w:r>
    </w:p>
    <w:p w:rsidR="001B65C8" w:rsidRPr="008555D0" w:rsidRDefault="001B65C8" w:rsidP="00020B6F">
      <w:pPr>
        <w:shd w:val="clear" w:color="auto" w:fill="FFFFFF"/>
        <w:spacing w:after="0" w:line="360" w:lineRule="auto"/>
        <w:ind w:firstLine="567"/>
        <w:jc w:val="both"/>
        <w:textAlignment w:val="baseline"/>
        <w:rPr>
          <w:rFonts w:ascii="Times New Roman" w:hAnsi="Times New Roman"/>
          <w:color w:val="111111"/>
          <w:sz w:val="28"/>
          <w:szCs w:val="28"/>
          <w:lang w:val="kk-KZ" w:eastAsia="ru-RU"/>
        </w:rPr>
      </w:pPr>
      <w:r w:rsidRPr="008555D0">
        <w:rPr>
          <w:rFonts w:ascii="Times New Roman" w:hAnsi="Times New Roman"/>
          <w:bCs/>
          <w:color w:val="111111"/>
          <w:sz w:val="28"/>
          <w:szCs w:val="28"/>
          <w:bdr w:val="none" w:sz="0" w:space="0" w:color="auto" w:frame="1"/>
          <w:lang w:val="kk-KZ" w:eastAsia="ru-RU"/>
        </w:rPr>
        <w:t>Пәндік</w:t>
      </w:r>
      <w:r w:rsidRPr="008555D0">
        <w:rPr>
          <w:rFonts w:ascii="Times New Roman" w:hAnsi="Times New Roman"/>
          <w:color w:val="111111"/>
          <w:sz w:val="28"/>
          <w:szCs w:val="28"/>
          <w:lang w:val="kk-KZ" w:eastAsia="ru-RU"/>
        </w:rPr>
        <w:t>  </w:t>
      </w:r>
      <w:r w:rsidRPr="008555D0">
        <w:rPr>
          <w:rFonts w:ascii="Times New Roman" w:hAnsi="Times New Roman"/>
          <w:bCs/>
          <w:color w:val="111111"/>
          <w:sz w:val="28"/>
          <w:szCs w:val="28"/>
          <w:bdr w:val="none" w:sz="0" w:space="0" w:color="auto" w:frame="1"/>
          <w:lang w:val="kk-KZ" w:eastAsia="ru-RU"/>
        </w:rPr>
        <w:t>құзыреттілік</w:t>
      </w:r>
      <w:r w:rsidRPr="008555D0">
        <w:rPr>
          <w:rFonts w:ascii="Times New Roman" w:hAnsi="Times New Roman"/>
          <w:color w:val="111111"/>
          <w:sz w:val="28"/>
          <w:szCs w:val="28"/>
          <w:lang w:val="kk-KZ" w:eastAsia="ru-RU"/>
        </w:rPr>
        <w:t>  – білім беру қызметінде  белгілі бір  пәндер  шеңберіне  қатынасты білім, біліктілігі  және  дағдысы  мен  іс – әрекетінің сапалар  жиынтығы. Педагогикалық және әлеуметтік психологияның негіздерін қолдана білу іскерлігі.</w:t>
      </w:r>
    </w:p>
    <w:p w:rsidR="001B65C8" w:rsidRPr="00677173" w:rsidRDefault="001B65C8" w:rsidP="00020B6F">
      <w:pPr>
        <w:shd w:val="clear" w:color="auto" w:fill="FFFFFF"/>
        <w:spacing w:after="0" w:line="360" w:lineRule="auto"/>
        <w:ind w:firstLine="567"/>
        <w:jc w:val="both"/>
        <w:textAlignment w:val="baseline"/>
        <w:rPr>
          <w:rFonts w:ascii="Times New Roman" w:hAnsi="Times New Roman"/>
          <w:color w:val="111111"/>
          <w:sz w:val="28"/>
          <w:szCs w:val="28"/>
          <w:lang w:val="kk-KZ" w:eastAsia="ru-RU"/>
        </w:rPr>
      </w:pPr>
      <w:r w:rsidRPr="008555D0">
        <w:rPr>
          <w:rFonts w:ascii="Times New Roman" w:hAnsi="Times New Roman"/>
          <w:bCs/>
          <w:color w:val="111111"/>
          <w:sz w:val="28"/>
          <w:szCs w:val="28"/>
          <w:bdr w:val="none" w:sz="0" w:space="0" w:color="auto" w:frame="1"/>
          <w:lang w:val="kk-KZ" w:eastAsia="ru-RU"/>
        </w:rPr>
        <w:t>Ақпараттық  құзыреттілік</w:t>
      </w:r>
      <w:r w:rsidRPr="008555D0">
        <w:rPr>
          <w:rFonts w:ascii="Times New Roman" w:hAnsi="Times New Roman"/>
          <w:color w:val="111111"/>
          <w:sz w:val="28"/>
          <w:szCs w:val="28"/>
          <w:lang w:val="kk-KZ" w:eastAsia="ru-RU"/>
        </w:rPr>
        <w:t> –</w:t>
      </w:r>
      <w:r w:rsidRPr="00677173">
        <w:rPr>
          <w:rFonts w:ascii="Times New Roman" w:hAnsi="Times New Roman"/>
          <w:color w:val="111111"/>
          <w:sz w:val="28"/>
          <w:szCs w:val="28"/>
          <w:lang w:val="kk-KZ" w:eastAsia="ru-RU"/>
        </w:rPr>
        <w:t xml:space="preserve"> айрықша назар аударуды  қажет етеді. Себебі, ақпараттық қарым – қатынас технологиясын игеру  әр маманнан  талап етіледі. Ақпараттық ресурс – ақпарат көзін алу мультимедиялық, электрондық, жалпы ақпараттық  технологияларды  меңгеруі тиіс.</w:t>
      </w:r>
    </w:p>
    <w:p w:rsidR="001B65C8" w:rsidRPr="00677173" w:rsidRDefault="001B65C8" w:rsidP="00020B6F">
      <w:pPr>
        <w:shd w:val="clear" w:color="auto" w:fill="FFFFFF"/>
        <w:spacing w:after="0" w:line="360" w:lineRule="auto"/>
        <w:ind w:firstLine="567"/>
        <w:jc w:val="both"/>
        <w:textAlignment w:val="baseline"/>
        <w:rPr>
          <w:rFonts w:ascii="Times New Roman" w:hAnsi="Times New Roman"/>
          <w:color w:val="111111"/>
          <w:sz w:val="28"/>
          <w:szCs w:val="28"/>
          <w:lang w:val="kk-KZ" w:eastAsia="ru-RU"/>
        </w:rPr>
      </w:pPr>
      <w:r w:rsidRPr="00677173">
        <w:rPr>
          <w:rFonts w:ascii="Times New Roman" w:hAnsi="Times New Roman"/>
          <w:color w:val="111111"/>
          <w:sz w:val="28"/>
          <w:szCs w:val="28"/>
          <w:lang w:val="kk-KZ" w:eastAsia="ru-RU"/>
        </w:rPr>
        <w:t>Педагог өзін жоғары  деңгейде  қалыптастырудың  осындай құзыреттіліктерін игеру арқылы оқыту процесін ұйымдастырудағы  негізгі  мақсаттары:</w:t>
      </w:r>
    </w:p>
    <w:p w:rsidR="001B65C8" w:rsidRPr="00677173" w:rsidRDefault="001B65C8" w:rsidP="00020B6F">
      <w:pPr>
        <w:numPr>
          <w:ilvl w:val="0"/>
          <w:numId w:val="1"/>
        </w:numPr>
        <w:shd w:val="clear" w:color="auto" w:fill="FFFFFF"/>
        <w:spacing w:after="0" w:line="360" w:lineRule="auto"/>
        <w:ind w:left="0" w:firstLine="567"/>
        <w:jc w:val="both"/>
        <w:textAlignment w:val="baseline"/>
        <w:rPr>
          <w:rFonts w:ascii="Times New Roman" w:hAnsi="Times New Roman"/>
          <w:color w:val="111111"/>
          <w:sz w:val="28"/>
          <w:szCs w:val="28"/>
          <w:lang w:val="kk-KZ" w:eastAsia="ru-RU"/>
        </w:rPr>
      </w:pPr>
      <w:r w:rsidRPr="00677173">
        <w:rPr>
          <w:rFonts w:ascii="Times New Roman" w:hAnsi="Times New Roman"/>
          <w:color w:val="111111"/>
          <w:sz w:val="28"/>
          <w:szCs w:val="28"/>
          <w:lang w:val="kk-KZ" w:eastAsia="ru-RU"/>
        </w:rPr>
        <w:t>Білім алу кеңістігін кеңейту және тілін дамыту арқылы шығармашылыққа баулу;</w:t>
      </w:r>
    </w:p>
    <w:p w:rsidR="001B65C8" w:rsidRPr="00677173" w:rsidRDefault="001B65C8" w:rsidP="00020B6F">
      <w:pPr>
        <w:numPr>
          <w:ilvl w:val="0"/>
          <w:numId w:val="1"/>
        </w:numPr>
        <w:shd w:val="clear" w:color="auto" w:fill="FFFFFF"/>
        <w:spacing w:after="0" w:line="360" w:lineRule="auto"/>
        <w:ind w:left="0" w:firstLine="567"/>
        <w:jc w:val="both"/>
        <w:textAlignment w:val="baseline"/>
        <w:rPr>
          <w:rFonts w:ascii="Times New Roman" w:hAnsi="Times New Roman"/>
          <w:color w:val="111111"/>
          <w:sz w:val="28"/>
          <w:szCs w:val="28"/>
          <w:lang w:val="kk-KZ" w:eastAsia="ru-RU"/>
        </w:rPr>
      </w:pPr>
      <w:r w:rsidRPr="00677173">
        <w:rPr>
          <w:rFonts w:ascii="Times New Roman" w:hAnsi="Times New Roman"/>
          <w:color w:val="111111"/>
          <w:sz w:val="28"/>
          <w:szCs w:val="28"/>
          <w:lang w:val="kk-KZ" w:eastAsia="ru-RU"/>
        </w:rPr>
        <w:t>Оқу процесінің нақты  міндеттерін айқындап, ұжымдық қарым – қатынас мәдениетін дамыту;</w:t>
      </w:r>
    </w:p>
    <w:p w:rsidR="001B65C8" w:rsidRPr="00677173" w:rsidRDefault="001B65C8" w:rsidP="00020B6F">
      <w:pPr>
        <w:numPr>
          <w:ilvl w:val="0"/>
          <w:numId w:val="1"/>
        </w:numPr>
        <w:shd w:val="clear" w:color="auto" w:fill="FFFFFF"/>
        <w:spacing w:after="0" w:line="360" w:lineRule="auto"/>
        <w:ind w:left="0" w:firstLine="567"/>
        <w:jc w:val="both"/>
        <w:textAlignment w:val="baseline"/>
        <w:rPr>
          <w:rFonts w:ascii="Times New Roman" w:hAnsi="Times New Roman"/>
          <w:color w:val="111111"/>
          <w:sz w:val="28"/>
          <w:szCs w:val="28"/>
          <w:lang w:val="kk-KZ" w:eastAsia="ru-RU"/>
        </w:rPr>
      </w:pPr>
      <w:r w:rsidRPr="00677173">
        <w:rPr>
          <w:rFonts w:ascii="Times New Roman" w:hAnsi="Times New Roman"/>
          <w:color w:val="111111"/>
          <w:sz w:val="28"/>
          <w:szCs w:val="28"/>
          <w:lang w:val="kk-KZ" w:eastAsia="ru-RU"/>
        </w:rPr>
        <w:t>Оқушыға қолдау көрсетіп, жағымды психологиялық орта құру және оқушының зерттеу белсенділігін арттыру;</w:t>
      </w:r>
    </w:p>
    <w:p w:rsidR="001B65C8" w:rsidRPr="00677173" w:rsidRDefault="001B65C8" w:rsidP="00020B6F">
      <w:pPr>
        <w:numPr>
          <w:ilvl w:val="0"/>
          <w:numId w:val="1"/>
        </w:numPr>
        <w:shd w:val="clear" w:color="auto" w:fill="FFFFFF"/>
        <w:spacing w:after="0" w:line="360" w:lineRule="auto"/>
        <w:ind w:left="0" w:firstLine="567"/>
        <w:jc w:val="both"/>
        <w:textAlignment w:val="baseline"/>
        <w:rPr>
          <w:rFonts w:ascii="Times New Roman" w:hAnsi="Times New Roman"/>
          <w:color w:val="111111"/>
          <w:sz w:val="28"/>
          <w:szCs w:val="28"/>
          <w:lang w:val="kk-KZ" w:eastAsia="ru-RU"/>
        </w:rPr>
      </w:pPr>
      <w:r w:rsidRPr="00677173">
        <w:rPr>
          <w:rFonts w:ascii="Times New Roman" w:hAnsi="Times New Roman"/>
          <w:color w:val="111111"/>
          <w:sz w:val="28"/>
          <w:szCs w:val="28"/>
          <w:lang w:val="kk-KZ" w:eastAsia="ru-RU"/>
        </w:rPr>
        <w:t>Ақпараттық ортаны анықтау,  бағыт беру  және танымдық конференциялар арқылы ақыл – ойын дамыту.</w:t>
      </w:r>
    </w:p>
    <w:p w:rsidR="001B65C8" w:rsidRDefault="001B65C8" w:rsidP="00020B6F">
      <w:pPr>
        <w:shd w:val="clear" w:color="auto" w:fill="FFFFFF"/>
        <w:spacing w:after="0" w:line="360" w:lineRule="auto"/>
        <w:ind w:firstLine="567"/>
        <w:jc w:val="both"/>
        <w:textAlignment w:val="baseline"/>
        <w:rPr>
          <w:rFonts w:ascii="Times New Roman" w:hAnsi="Times New Roman"/>
          <w:color w:val="111111"/>
          <w:sz w:val="28"/>
          <w:szCs w:val="28"/>
          <w:lang w:val="kk-KZ" w:eastAsia="ru-RU"/>
        </w:rPr>
      </w:pPr>
      <w:r w:rsidRPr="00677173">
        <w:rPr>
          <w:rFonts w:ascii="Times New Roman" w:hAnsi="Times New Roman"/>
          <w:color w:val="111111"/>
          <w:sz w:val="28"/>
          <w:szCs w:val="28"/>
          <w:lang w:val="kk-KZ" w:eastAsia="ru-RU"/>
        </w:rPr>
        <w:t>Аталған  мақсаттарды  жүзеге  асыруда  бүгінгі таңда білім  беруүрдісіндегі негізгі міндеттеріміз  оқушының бойындағы адами құндылықтарды,  қайырымдылықты,  сүйіспеншілікті  дамыту,  рухани адамгершілігін қалыптастыру, жеке тұлғалық қасиеттерінің ашылуы жаңа  оқыту технологияларының білім беру  жүйесіне озық үлгілерін еркін енгізілуіне  тікелей  байланысты. Бүгінгі күні көкейтесті болып отырған білімнің құзыреттілік ұстанымын жүзеге асыру құралы  ретінде педагогикалық технологиялар мен белсенді оқыту әдістерінің алар орны  ерекше. Қазіргі  заман  талабына  сай  білім беру  жүйесінің  басты көрсеткіші – оқушының өздігінен білім алуға  деген ұмтылысын  қалыптастыру. Ал мұғалімнің негізгі міндеті – оқушыны білімге өз бетінше  ізденіске және шығармашылық іс – әрекеттерге  баулу болып табылады. «Сабақ беру – үйреншікті  жәй  ғана  шеберлік  емес,  ол – жаңадан  жаңаны табатын  өнер» деп  Ж.Аймауытов айтқанындай, әрбір өткізілген сабақ оқушының  жүрегінен орын алатындай, жақсы істерге  жетелейтіндей, рухани  байлығын дамыту  деңгейінде  ұйымдастырылуы керек. Бастауыш сынып оқушыларының қабылдау мүмкіндіктері түрліше. Сондықтан, олардың жас ерекшеліктері мен әр  оқушының  жеке  дара  ерекшеліктеріне  сай  материалдарын  игертуде  мұға</w:t>
      </w:r>
      <w:r>
        <w:rPr>
          <w:rFonts w:ascii="Times New Roman" w:hAnsi="Times New Roman"/>
          <w:color w:val="111111"/>
          <w:sz w:val="28"/>
          <w:szCs w:val="28"/>
          <w:lang w:val="kk-KZ" w:eastAsia="ru-RU"/>
        </w:rPr>
        <w:t>л</w:t>
      </w:r>
      <w:r w:rsidRPr="00677173">
        <w:rPr>
          <w:rFonts w:ascii="Times New Roman" w:hAnsi="Times New Roman"/>
          <w:color w:val="111111"/>
          <w:sz w:val="28"/>
          <w:szCs w:val="28"/>
          <w:lang w:val="kk-KZ" w:eastAsia="ru-RU"/>
        </w:rPr>
        <w:t>імнің  кәсіби құзыреттілігі нәтижесінде  оқыту  сапасы  артады. Ана тілі  сабақтарында берілген  мәтіндермен  жұмыс жүргізе  отырып, оқушылардың  білім алу  кеңістігін  кеңейту үшін қосымша материалдар, қызығушылықтарын арттырарлықтай, ізденіске итермелейтіндей  сұрақ – тапсырмалар арқылы   шығармашылыққа баулимын. Әр  тараудағы  шағын мәтіндердің негізгі  түйіндерін, автордың айтайын деген ойын салыстыра отырып, оқушылардың тілін дамыту арқылы кейіпкерлерге мінездеме  бере білуге  машықтандырамын.  Оның  тиімділігі оқыту процесі  сапалы  және оқушыны  дамыту  сипатында  болады</w:t>
      </w:r>
      <w:r w:rsidRPr="00CD2552">
        <w:rPr>
          <w:rFonts w:ascii="Times New Roman" w:hAnsi="Times New Roman"/>
          <w:color w:val="111111"/>
          <w:sz w:val="28"/>
          <w:szCs w:val="28"/>
          <w:lang w:val="kk-KZ" w:eastAsia="ru-RU"/>
        </w:rPr>
        <w:t>[3]</w:t>
      </w:r>
      <w:r w:rsidRPr="00677173">
        <w:rPr>
          <w:rFonts w:ascii="Times New Roman" w:hAnsi="Times New Roman"/>
          <w:color w:val="111111"/>
          <w:sz w:val="28"/>
          <w:szCs w:val="28"/>
          <w:lang w:val="kk-KZ" w:eastAsia="ru-RU"/>
        </w:rPr>
        <w:t xml:space="preserve">. </w:t>
      </w:r>
    </w:p>
    <w:p w:rsidR="001B65C8" w:rsidRPr="00677173" w:rsidRDefault="001B65C8" w:rsidP="00020B6F">
      <w:pPr>
        <w:shd w:val="clear" w:color="auto" w:fill="FFFFFF"/>
        <w:spacing w:after="0" w:line="360" w:lineRule="auto"/>
        <w:ind w:firstLine="567"/>
        <w:jc w:val="both"/>
        <w:textAlignment w:val="baseline"/>
        <w:rPr>
          <w:rFonts w:ascii="Times New Roman" w:hAnsi="Times New Roman"/>
          <w:color w:val="111111"/>
          <w:sz w:val="28"/>
          <w:szCs w:val="28"/>
          <w:lang w:val="kk-KZ" w:eastAsia="ru-RU"/>
        </w:rPr>
      </w:pPr>
      <w:r w:rsidRPr="00677173">
        <w:rPr>
          <w:rFonts w:ascii="Times New Roman" w:hAnsi="Times New Roman"/>
          <w:color w:val="111111"/>
          <w:sz w:val="28"/>
          <w:szCs w:val="28"/>
          <w:lang w:val="kk-KZ" w:eastAsia="ru-RU"/>
        </w:rPr>
        <w:t>Бастауыш сыныптардағы  таңдау пәндерінде өздігінен  жетілуіне, дамуына  мүмкіндік жасау  үшін жүргізілген  жұмыстар арқылы оқушылардағы қалыптасатын  құзыреттіліктерін  төмендегіше  сипаттауға  болады:</w:t>
      </w:r>
    </w:p>
    <w:p w:rsidR="001B65C8" w:rsidRPr="00677173" w:rsidRDefault="001B65C8" w:rsidP="00020B6F">
      <w:pPr>
        <w:numPr>
          <w:ilvl w:val="0"/>
          <w:numId w:val="2"/>
        </w:numPr>
        <w:shd w:val="clear" w:color="auto" w:fill="FFFFFF"/>
        <w:spacing w:after="0" w:line="360" w:lineRule="auto"/>
        <w:ind w:left="0" w:firstLine="567"/>
        <w:jc w:val="both"/>
        <w:textAlignment w:val="baseline"/>
        <w:rPr>
          <w:rFonts w:ascii="Times New Roman" w:hAnsi="Times New Roman"/>
          <w:color w:val="111111"/>
          <w:sz w:val="28"/>
          <w:szCs w:val="28"/>
          <w:lang w:val="kk-KZ" w:eastAsia="ru-RU"/>
        </w:rPr>
      </w:pPr>
      <w:r w:rsidRPr="00677173">
        <w:rPr>
          <w:rFonts w:ascii="Times New Roman" w:hAnsi="Times New Roman"/>
          <w:color w:val="111111"/>
          <w:sz w:val="28"/>
          <w:szCs w:val="28"/>
          <w:lang w:val="kk-KZ" w:eastAsia="ru-RU"/>
        </w:rPr>
        <w:t>Өзінің даралығын  сезініп, өзін – өзі дамыта  білуі;</w:t>
      </w:r>
    </w:p>
    <w:p w:rsidR="001B65C8" w:rsidRPr="00677173" w:rsidRDefault="001B65C8" w:rsidP="00020B6F">
      <w:pPr>
        <w:numPr>
          <w:ilvl w:val="0"/>
          <w:numId w:val="2"/>
        </w:numPr>
        <w:shd w:val="clear" w:color="auto" w:fill="FFFFFF"/>
        <w:spacing w:after="0" w:line="360" w:lineRule="auto"/>
        <w:ind w:left="0" w:firstLine="567"/>
        <w:jc w:val="both"/>
        <w:textAlignment w:val="baseline"/>
        <w:rPr>
          <w:rFonts w:ascii="Times New Roman" w:hAnsi="Times New Roman"/>
          <w:color w:val="111111"/>
          <w:sz w:val="28"/>
          <w:szCs w:val="28"/>
          <w:lang w:val="kk-KZ" w:eastAsia="ru-RU"/>
        </w:rPr>
      </w:pPr>
      <w:r w:rsidRPr="00677173">
        <w:rPr>
          <w:rFonts w:ascii="Times New Roman" w:hAnsi="Times New Roman"/>
          <w:color w:val="111111"/>
          <w:sz w:val="28"/>
          <w:szCs w:val="28"/>
          <w:lang w:val="kk-KZ" w:eastAsia="ru-RU"/>
        </w:rPr>
        <w:t>Өзінің қызметін бағалап, қорытынды жасай  білуі;</w:t>
      </w:r>
    </w:p>
    <w:p w:rsidR="001B65C8" w:rsidRPr="00677173" w:rsidRDefault="001B65C8" w:rsidP="00020B6F">
      <w:pPr>
        <w:numPr>
          <w:ilvl w:val="0"/>
          <w:numId w:val="2"/>
        </w:numPr>
        <w:shd w:val="clear" w:color="auto" w:fill="FFFFFF"/>
        <w:spacing w:after="0" w:line="360" w:lineRule="auto"/>
        <w:ind w:left="0" w:firstLine="567"/>
        <w:jc w:val="both"/>
        <w:textAlignment w:val="baseline"/>
        <w:rPr>
          <w:rFonts w:ascii="Times New Roman" w:hAnsi="Times New Roman"/>
          <w:color w:val="111111"/>
          <w:sz w:val="28"/>
          <w:szCs w:val="28"/>
          <w:lang w:val="kk-KZ" w:eastAsia="ru-RU"/>
        </w:rPr>
      </w:pPr>
      <w:r w:rsidRPr="00677173">
        <w:rPr>
          <w:rFonts w:ascii="Times New Roman" w:hAnsi="Times New Roman"/>
          <w:color w:val="111111"/>
          <w:sz w:val="28"/>
          <w:szCs w:val="28"/>
          <w:lang w:val="kk-KZ" w:eastAsia="ru-RU"/>
        </w:rPr>
        <w:t>Түйткіл мәселені шешудің ең тиімді жолдарын таба білуі;</w:t>
      </w:r>
    </w:p>
    <w:p w:rsidR="001B65C8" w:rsidRPr="00677173" w:rsidRDefault="001B65C8" w:rsidP="00020B6F">
      <w:pPr>
        <w:numPr>
          <w:ilvl w:val="0"/>
          <w:numId w:val="2"/>
        </w:numPr>
        <w:shd w:val="clear" w:color="auto" w:fill="FFFFFF"/>
        <w:spacing w:after="0" w:line="360" w:lineRule="auto"/>
        <w:ind w:left="0" w:firstLine="567"/>
        <w:jc w:val="both"/>
        <w:textAlignment w:val="baseline"/>
        <w:rPr>
          <w:rFonts w:ascii="Times New Roman" w:hAnsi="Times New Roman"/>
          <w:color w:val="111111"/>
          <w:sz w:val="28"/>
          <w:szCs w:val="28"/>
          <w:lang w:val="kk-KZ" w:eastAsia="ru-RU"/>
        </w:rPr>
      </w:pPr>
      <w:r w:rsidRPr="00677173">
        <w:rPr>
          <w:rFonts w:ascii="Times New Roman" w:hAnsi="Times New Roman"/>
          <w:color w:val="111111"/>
          <w:sz w:val="28"/>
          <w:szCs w:val="28"/>
          <w:lang w:val="kk-KZ" w:eastAsia="ru-RU"/>
        </w:rPr>
        <w:t>Өз алдына мақсат қоя білуі және оны жүзеге асыра  білуі;</w:t>
      </w:r>
    </w:p>
    <w:p w:rsidR="001B65C8" w:rsidRPr="00677173" w:rsidRDefault="001B65C8" w:rsidP="00020B6F">
      <w:pPr>
        <w:numPr>
          <w:ilvl w:val="0"/>
          <w:numId w:val="2"/>
        </w:numPr>
        <w:shd w:val="clear" w:color="auto" w:fill="FFFFFF"/>
        <w:spacing w:after="0" w:line="360" w:lineRule="auto"/>
        <w:ind w:left="0" w:firstLine="567"/>
        <w:jc w:val="both"/>
        <w:textAlignment w:val="baseline"/>
        <w:rPr>
          <w:rFonts w:ascii="Times New Roman" w:hAnsi="Times New Roman"/>
          <w:color w:val="111111"/>
          <w:sz w:val="28"/>
          <w:szCs w:val="28"/>
          <w:lang w:val="kk-KZ" w:eastAsia="ru-RU"/>
        </w:rPr>
      </w:pPr>
      <w:r w:rsidRPr="00677173">
        <w:rPr>
          <w:rFonts w:ascii="Times New Roman" w:hAnsi="Times New Roman"/>
          <w:color w:val="111111"/>
          <w:sz w:val="28"/>
          <w:szCs w:val="28"/>
          <w:lang w:val="kk-KZ" w:eastAsia="ru-RU"/>
        </w:rPr>
        <w:t>Өз әрекетінің нәтижесін  шығара білуі;</w:t>
      </w:r>
    </w:p>
    <w:p w:rsidR="001B65C8" w:rsidRPr="00677173" w:rsidRDefault="001B65C8" w:rsidP="00020B6F">
      <w:pPr>
        <w:shd w:val="clear" w:color="auto" w:fill="FFFFFF"/>
        <w:spacing w:after="0" w:line="360" w:lineRule="auto"/>
        <w:ind w:firstLine="567"/>
        <w:jc w:val="both"/>
        <w:textAlignment w:val="baseline"/>
        <w:rPr>
          <w:rFonts w:ascii="Times New Roman" w:hAnsi="Times New Roman"/>
          <w:color w:val="111111"/>
          <w:sz w:val="28"/>
          <w:szCs w:val="28"/>
          <w:lang w:val="kk-KZ" w:eastAsia="ru-RU"/>
        </w:rPr>
      </w:pPr>
      <w:r w:rsidRPr="00677173">
        <w:rPr>
          <w:rFonts w:ascii="Times New Roman" w:hAnsi="Times New Roman"/>
          <w:color w:val="111111"/>
          <w:sz w:val="28"/>
          <w:szCs w:val="28"/>
          <w:lang w:val="kk-KZ" w:eastAsia="ru-RU"/>
        </w:rPr>
        <w:t>Педагогтың іс – әрекетінің нәтижесінзерттеулер мен зерделеуге сүйене отырып. қазіргі уақытта  мұғалім мына төмендегі  сипаттамаға лайық  болуы  тиіс екендігі  атап  көрсетіледі:</w:t>
      </w:r>
    </w:p>
    <w:p w:rsidR="001B65C8" w:rsidRPr="00677173" w:rsidRDefault="001B65C8" w:rsidP="00020B6F">
      <w:pPr>
        <w:numPr>
          <w:ilvl w:val="0"/>
          <w:numId w:val="3"/>
        </w:numPr>
        <w:shd w:val="clear" w:color="auto" w:fill="FFFFFF"/>
        <w:spacing w:after="0" w:line="360" w:lineRule="auto"/>
        <w:ind w:left="0" w:firstLine="567"/>
        <w:jc w:val="both"/>
        <w:textAlignment w:val="baseline"/>
        <w:rPr>
          <w:rFonts w:ascii="Times New Roman" w:hAnsi="Times New Roman"/>
          <w:color w:val="111111"/>
          <w:sz w:val="28"/>
          <w:szCs w:val="28"/>
          <w:lang w:val="kk-KZ" w:eastAsia="ru-RU"/>
        </w:rPr>
      </w:pPr>
      <w:r w:rsidRPr="00677173">
        <w:rPr>
          <w:rFonts w:ascii="Times New Roman" w:hAnsi="Times New Roman"/>
          <w:color w:val="111111"/>
          <w:sz w:val="28"/>
          <w:szCs w:val="28"/>
          <w:lang w:val="kk-KZ" w:eastAsia="ru-RU"/>
        </w:rPr>
        <w:t>Ол теорияны жақсы меңгерген, ұдайы ізденіп, өзінің пәндік, психологиялық, педагогикалық және әдістемелік білімін,  мәдениет дәрежесін   жоғары  көтеруші адам болуы;</w:t>
      </w:r>
    </w:p>
    <w:p w:rsidR="001B65C8" w:rsidRPr="00677173" w:rsidRDefault="001B65C8" w:rsidP="00020B6F">
      <w:pPr>
        <w:numPr>
          <w:ilvl w:val="0"/>
          <w:numId w:val="3"/>
        </w:numPr>
        <w:shd w:val="clear" w:color="auto" w:fill="FFFFFF"/>
        <w:spacing w:after="0" w:line="360" w:lineRule="auto"/>
        <w:ind w:left="0" w:firstLine="567"/>
        <w:jc w:val="both"/>
        <w:textAlignment w:val="baseline"/>
        <w:rPr>
          <w:rFonts w:ascii="Times New Roman" w:hAnsi="Times New Roman"/>
          <w:color w:val="111111"/>
          <w:sz w:val="28"/>
          <w:szCs w:val="28"/>
          <w:lang w:eastAsia="ru-RU"/>
        </w:rPr>
      </w:pPr>
      <w:r w:rsidRPr="00677173">
        <w:rPr>
          <w:rFonts w:ascii="Times New Roman" w:hAnsi="Times New Roman"/>
          <w:color w:val="111111"/>
          <w:sz w:val="28"/>
          <w:szCs w:val="28"/>
          <w:lang w:eastAsia="ru-RU"/>
        </w:rPr>
        <w:t>Коммуникативті, қоғамдықортадабеделдіадамболуы;</w:t>
      </w:r>
    </w:p>
    <w:p w:rsidR="001B65C8" w:rsidRPr="00677173" w:rsidRDefault="001B65C8" w:rsidP="00020B6F">
      <w:pPr>
        <w:numPr>
          <w:ilvl w:val="0"/>
          <w:numId w:val="3"/>
        </w:numPr>
        <w:shd w:val="clear" w:color="auto" w:fill="FFFFFF"/>
        <w:spacing w:after="0" w:line="360" w:lineRule="auto"/>
        <w:ind w:left="0" w:firstLine="567"/>
        <w:jc w:val="both"/>
        <w:textAlignment w:val="baseline"/>
        <w:rPr>
          <w:rFonts w:ascii="Times New Roman" w:hAnsi="Times New Roman"/>
          <w:color w:val="111111"/>
          <w:sz w:val="28"/>
          <w:szCs w:val="28"/>
          <w:lang w:eastAsia="ru-RU"/>
        </w:rPr>
      </w:pPr>
      <w:r w:rsidRPr="00677173">
        <w:rPr>
          <w:rFonts w:ascii="Times New Roman" w:hAnsi="Times New Roman"/>
          <w:color w:val="111111"/>
          <w:sz w:val="28"/>
          <w:szCs w:val="28"/>
          <w:lang w:eastAsia="ru-RU"/>
        </w:rPr>
        <w:t>Өзмамандығынжақсыкөретін, біліктілігіжоғары,кәсіптікшеберлігінұдайығылымға  негіздей  отырыпдамытатынадамболуы;</w:t>
      </w:r>
    </w:p>
    <w:p w:rsidR="001B65C8" w:rsidRPr="00677173" w:rsidRDefault="001B65C8" w:rsidP="00020B6F">
      <w:pPr>
        <w:numPr>
          <w:ilvl w:val="0"/>
          <w:numId w:val="3"/>
        </w:numPr>
        <w:shd w:val="clear" w:color="auto" w:fill="FFFFFF"/>
        <w:spacing w:after="0" w:line="360" w:lineRule="auto"/>
        <w:ind w:left="0" w:firstLine="567"/>
        <w:jc w:val="both"/>
        <w:textAlignment w:val="baseline"/>
        <w:rPr>
          <w:rFonts w:ascii="Times New Roman" w:hAnsi="Times New Roman"/>
          <w:color w:val="111111"/>
          <w:sz w:val="28"/>
          <w:szCs w:val="28"/>
          <w:lang w:eastAsia="ru-RU"/>
        </w:rPr>
      </w:pPr>
      <w:r w:rsidRPr="00677173">
        <w:rPr>
          <w:rFonts w:ascii="Times New Roman" w:hAnsi="Times New Roman"/>
          <w:color w:val="111111"/>
          <w:sz w:val="28"/>
          <w:szCs w:val="28"/>
          <w:lang w:eastAsia="ru-RU"/>
        </w:rPr>
        <w:t>Белгіліпедагогикалықтехнологияныңтолықәдістемесін   меңгерген, ғылымныңәрсаласынан  хабардар, жан – жақтыбілімболуы;</w:t>
      </w:r>
    </w:p>
    <w:p w:rsidR="001B65C8" w:rsidRPr="00677173" w:rsidRDefault="001B65C8" w:rsidP="00020B6F">
      <w:pPr>
        <w:numPr>
          <w:ilvl w:val="0"/>
          <w:numId w:val="3"/>
        </w:numPr>
        <w:shd w:val="clear" w:color="auto" w:fill="FFFFFF"/>
        <w:spacing w:after="0" w:line="360" w:lineRule="auto"/>
        <w:ind w:left="0" w:firstLine="567"/>
        <w:jc w:val="both"/>
        <w:textAlignment w:val="baseline"/>
        <w:rPr>
          <w:rFonts w:ascii="Times New Roman" w:hAnsi="Times New Roman"/>
          <w:color w:val="111111"/>
          <w:sz w:val="28"/>
          <w:szCs w:val="28"/>
          <w:lang w:eastAsia="ru-RU"/>
        </w:rPr>
      </w:pPr>
      <w:r w:rsidRPr="00677173">
        <w:rPr>
          <w:rFonts w:ascii="Times New Roman" w:hAnsi="Times New Roman"/>
          <w:color w:val="111111"/>
          <w:sz w:val="28"/>
          <w:szCs w:val="28"/>
          <w:lang w:eastAsia="ru-RU"/>
        </w:rPr>
        <w:t>Өзініңәрбіроқушысының  ерекшелігі мен зейінін  жақсыбілетінқамқор, психолог болуыкерек.</w:t>
      </w:r>
    </w:p>
    <w:p w:rsidR="001B65C8" w:rsidRPr="00C55867" w:rsidRDefault="001B65C8" w:rsidP="00020B6F">
      <w:pPr>
        <w:shd w:val="clear" w:color="auto" w:fill="FFFFFF"/>
        <w:spacing w:after="0" w:line="360" w:lineRule="auto"/>
        <w:ind w:firstLine="567"/>
        <w:jc w:val="both"/>
        <w:textAlignment w:val="baseline"/>
        <w:rPr>
          <w:rFonts w:ascii="Times New Roman" w:hAnsi="Times New Roman"/>
          <w:color w:val="111111"/>
          <w:sz w:val="28"/>
          <w:szCs w:val="28"/>
          <w:lang w:val="kk-KZ" w:eastAsia="ru-RU"/>
        </w:rPr>
      </w:pPr>
      <w:r w:rsidRPr="00677173">
        <w:rPr>
          <w:rFonts w:ascii="Times New Roman" w:hAnsi="Times New Roman"/>
          <w:color w:val="111111"/>
          <w:sz w:val="28"/>
          <w:szCs w:val="28"/>
          <w:lang w:eastAsia="ru-RU"/>
        </w:rPr>
        <w:t>Мұғалімөзісініңмаманы  болуыменқатар, оныңбойындабаланыжақсыкөру, баланыңкөзқарасын мен пікірінсыйлау, тек өз  пәнінің  төңірегіндеғанақалып  қоймай, қоғамдаболып  жатқан  өзгерістерге  құлағытүрік, көзіашық, жан – жақтыталдау  жасай  білетін  маман  болуы  шарт.</w:t>
      </w:r>
      <w:r w:rsidRPr="00677173">
        <w:rPr>
          <w:rFonts w:ascii="Times New Roman" w:hAnsi="Times New Roman"/>
          <w:color w:val="111111"/>
          <w:sz w:val="28"/>
          <w:szCs w:val="28"/>
          <w:lang w:val="kk-KZ" w:eastAsia="ru-RU"/>
        </w:rPr>
        <w:t xml:space="preserve">Ұлы ағартушы Ахмет Байтұрсынұлының: «Бала оқытуды жақсы  білейін деген  адам  әуелі балаларға үйрететін  нәрселелерін өзі жақсы  білуі керек» деген  тұжырымында  «Шығармашыл ұстаз шығармашыл  шәкірт дайындайды» деген ой  айқын аңғарылады. </w:t>
      </w:r>
      <w:r w:rsidRPr="00C55867">
        <w:rPr>
          <w:rFonts w:ascii="Times New Roman" w:hAnsi="Times New Roman"/>
          <w:color w:val="111111"/>
          <w:sz w:val="28"/>
          <w:szCs w:val="28"/>
          <w:lang w:val="kk-KZ" w:eastAsia="ru-RU"/>
        </w:rPr>
        <w:t>Сөзімді қорыта келе  айтарым, жоғарыда  аталған  құзыреттіліктерді  меңгерген  мұғалім – шығармашыл  шәкірт  дайындауға  даяр.</w:t>
      </w:r>
    </w:p>
    <w:p w:rsidR="001B65C8" w:rsidRPr="00C55867" w:rsidRDefault="001B65C8" w:rsidP="00020B6F">
      <w:pPr>
        <w:shd w:val="clear" w:color="auto" w:fill="FFFFFF"/>
        <w:spacing w:after="0" w:line="360" w:lineRule="auto"/>
        <w:ind w:firstLine="567"/>
        <w:jc w:val="both"/>
        <w:rPr>
          <w:rFonts w:ascii="Times New Roman" w:hAnsi="Times New Roman"/>
          <w:sz w:val="28"/>
          <w:szCs w:val="28"/>
          <w:lang w:val="kk-KZ" w:eastAsia="ru-RU"/>
        </w:rPr>
      </w:pPr>
      <w:r w:rsidRPr="008B4B4F">
        <w:rPr>
          <w:rFonts w:ascii="Times New Roman" w:hAnsi="Times New Roman"/>
          <w:sz w:val="28"/>
          <w:szCs w:val="28"/>
          <w:lang w:val="kk-KZ" w:eastAsia="ru-RU"/>
        </w:rPr>
        <w:t xml:space="preserve">Білім – қоғамды әлеуметтік, мәдени үрдіспен қамтамасыз ететін жоғары құндылық. </w:t>
      </w:r>
      <w:r w:rsidRPr="00C55867">
        <w:rPr>
          <w:rFonts w:ascii="Times New Roman" w:hAnsi="Times New Roman"/>
          <w:sz w:val="28"/>
          <w:szCs w:val="28"/>
          <w:lang w:val="kk-KZ" w:eastAsia="ru-RU"/>
        </w:rPr>
        <w:t>Осы жоғары құндылық сапасын көтерудің басты шарты – педагогтардың кәсіби құзыреттілігін дамыту болып табылады. Олай болса, білімге негізделген қоғам құрылысының негізгі басымдықтарын есепке ала отырып, педагог мамандардан аса жоғары кәсіби құзыреттілік талап етіледі. </w:t>
      </w:r>
    </w:p>
    <w:p w:rsidR="001B65C8" w:rsidRDefault="001B65C8" w:rsidP="00544C9B">
      <w:pPr>
        <w:shd w:val="clear" w:color="auto" w:fill="FFFFFF"/>
        <w:spacing w:after="0" w:line="360" w:lineRule="auto"/>
        <w:ind w:firstLine="567"/>
        <w:jc w:val="both"/>
        <w:rPr>
          <w:rFonts w:ascii="Times New Roman" w:hAnsi="Times New Roman"/>
          <w:sz w:val="28"/>
          <w:szCs w:val="28"/>
          <w:lang w:val="kk-KZ" w:eastAsia="ru-RU"/>
        </w:rPr>
      </w:pPr>
      <w:r w:rsidRPr="00C55867">
        <w:rPr>
          <w:rFonts w:ascii="Times New Roman" w:hAnsi="Times New Roman"/>
          <w:sz w:val="28"/>
          <w:szCs w:val="28"/>
          <w:lang w:val="kk-KZ" w:eastAsia="ru-RU"/>
        </w:rPr>
        <w:t>Еуропалық білім кеңістігінде қоғамға қажеттік, мобильдік, өзара сенім білдірудің ең басты шарты алынып, сапа көрсеткіштері ретінде құзыреттіліктер қарастырылуда.</w:t>
      </w:r>
    </w:p>
    <w:p w:rsidR="001B65C8" w:rsidRDefault="001B65C8" w:rsidP="00544C9B">
      <w:pPr>
        <w:shd w:val="clear" w:color="auto" w:fill="FFFFFF"/>
        <w:spacing w:after="0" w:line="360" w:lineRule="auto"/>
        <w:ind w:firstLine="567"/>
        <w:jc w:val="both"/>
        <w:rPr>
          <w:rFonts w:ascii="Times New Roman" w:hAnsi="Times New Roman"/>
          <w:sz w:val="28"/>
          <w:szCs w:val="28"/>
          <w:lang w:val="kk-KZ" w:eastAsia="ru-RU"/>
        </w:rPr>
      </w:pPr>
      <w:r w:rsidRPr="008B4B4F">
        <w:rPr>
          <w:rFonts w:ascii="Times New Roman" w:hAnsi="Times New Roman"/>
          <w:sz w:val="28"/>
          <w:szCs w:val="28"/>
          <w:lang w:val="kk-KZ" w:eastAsia="ru-RU"/>
        </w:rPr>
        <w:t xml:space="preserve">Құзыреттіліктің заман талабына сай кез келген саланың маманы болуға мүмкіндік беретін басты екі түрі белгіленіп отыр. </w:t>
      </w:r>
      <w:r w:rsidRPr="00C55867">
        <w:rPr>
          <w:rFonts w:ascii="Times New Roman" w:hAnsi="Times New Roman"/>
          <w:sz w:val="28"/>
          <w:szCs w:val="28"/>
          <w:lang w:val="kk-KZ" w:eastAsia="ru-RU"/>
        </w:rPr>
        <w:t>Олар – «пәндік» және «пәннен жоғары метапәндік» құзыреттіліктер. Атап айтқанда, «пәндік» құзыреттілікке белгілі бір пәнді меңгеруге (ұстаздар үшін) немесе белгілі бір саланы меңгеруге қажетті білім мен білік жатқызылса, «пәннен жоғары метапәндік» құзыреттілік ретінде адамның өз білімін пайдалану және одан әрі дамытуға бағытталған ақпараттық, коммуникативтік, бірлесе жұмыс жасай алу қабілеттері, өз әрекеттерін басқару дағдылары сияқты қасиеттері жатқызылады</w:t>
      </w:r>
      <w:r w:rsidRPr="00CD2552">
        <w:rPr>
          <w:rFonts w:ascii="Times New Roman" w:hAnsi="Times New Roman"/>
          <w:sz w:val="28"/>
          <w:szCs w:val="28"/>
          <w:lang w:val="kk-KZ" w:eastAsia="ru-RU"/>
        </w:rPr>
        <w:t>[4</w:t>
      </w:r>
      <w:r>
        <w:rPr>
          <w:rFonts w:ascii="Times New Roman" w:hAnsi="Times New Roman"/>
          <w:sz w:val="28"/>
          <w:szCs w:val="28"/>
          <w:lang w:val="kk-KZ" w:eastAsia="ru-RU"/>
        </w:rPr>
        <w:t>,</w:t>
      </w:r>
      <w:r w:rsidRPr="00CD2552">
        <w:rPr>
          <w:rFonts w:ascii="Times New Roman" w:hAnsi="Times New Roman"/>
          <w:sz w:val="28"/>
          <w:szCs w:val="28"/>
          <w:lang w:val="kk-KZ" w:eastAsia="ru-RU"/>
        </w:rPr>
        <w:t xml:space="preserve"> 3</w:t>
      </w:r>
      <w:r>
        <w:rPr>
          <w:rFonts w:ascii="Times New Roman" w:hAnsi="Times New Roman"/>
          <w:sz w:val="28"/>
          <w:szCs w:val="28"/>
          <w:lang w:val="kk-KZ" w:eastAsia="ru-RU"/>
        </w:rPr>
        <w:t>0-32 б.</w:t>
      </w:r>
      <w:r w:rsidRPr="00CD2552">
        <w:rPr>
          <w:rFonts w:ascii="Times New Roman" w:hAnsi="Times New Roman"/>
          <w:sz w:val="28"/>
          <w:szCs w:val="28"/>
          <w:lang w:val="kk-KZ" w:eastAsia="ru-RU"/>
        </w:rPr>
        <w:t>]</w:t>
      </w:r>
      <w:r w:rsidRPr="00C55867">
        <w:rPr>
          <w:rFonts w:ascii="Times New Roman" w:hAnsi="Times New Roman"/>
          <w:sz w:val="28"/>
          <w:szCs w:val="28"/>
          <w:lang w:val="kk-KZ" w:eastAsia="ru-RU"/>
        </w:rPr>
        <w:t>.</w:t>
      </w:r>
    </w:p>
    <w:p w:rsidR="001B65C8" w:rsidRPr="00C55867" w:rsidRDefault="001B65C8" w:rsidP="00544C9B">
      <w:pPr>
        <w:shd w:val="clear" w:color="auto" w:fill="FFFFFF"/>
        <w:spacing w:after="0" w:line="360" w:lineRule="auto"/>
        <w:ind w:firstLine="567"/>
        <w:jc w:val="both"/>
        <w:rPr>
          <w:rFonts w:ascii="Times New Roman" w:hAnsi="Times New Roman"/>
          <w:sz w:val="28"/>
          <w:szCs w:val="28"/>
          <w:lang w:val="kk-KZ" w:eastAsia="ru-RU"/>
        </w:rPr>
      </w:pPr>
      <w:r w:rsidRPr="008B4B4F">
        <w:rPr>
          <w:rFonts w:ascii="Times New Roman" w:hAnsi="Times New Roman"/>
          <w:sz w:val="28"/>
          <w:szCs w:val="28"/>
          <w:lang w:val="kk-KZ" w:eastAsia="ru-RU"/>
        </w:rPr>
        <w:t xml:space="preserve">Педагогикалық-психологиялық әдебиеттердегі ғалымдардың зерттеулеріне қарағанда, кәсіби шеберліктің қалыптасуы мен даму үрдісінде екі ұғым: құзыреттілік (компетенттілік) және құзырет (компетенция) ұғымдары пайдаланып келеді. </w:t>
      </w:r>
      <w:r w:rsidRPr="00C55867">
        <w:rPr>
          <w:rFonts w:ascii="Times New Roman" w:hAnsi="Times New Roman"/>
          <w:sz w:val="28"/>
          <w:szCs w:val="28"/>
          <w:lang w:val="kk-KZ" w:eastAsia="ru-RU"/>
        </w:rPr>
        <w:t>Оның біріншісіне «Қазақ Совет Энциклопедиясының» орысша-қазақша сөздігінде «хабардар, жетік, терең білетін» деп, ал екіншісіне «хабардарлық, міндет, қызмет бабы» деп анықтама берілген. Құзыреттілік түсінігі көп аспектілі жан-жақты ұғымды білдіреді. </w:t>
      </w:r>
      <w:r w:rsidRPr="008B4B4F">
        <w:rPr>
          <w:rFonts w:ascii="Times New Roman" w:hAnsi="Times New Roman"/>
          <w:sz w:val="28"/>
          <w:szCs w:val="28"/>
          <w:lang w:val="kk-KZ" w:eastAsia="ru-RU"/>
        </w:rPr>
        <w:t xml:space="preserve">Ғалымдар құзыреттіліктің табиғатын түсіндіру мақсатында оны білім, білік ұғымдары арқылы анықталатын тұлғаның жеке қасиеті       немесе ерекше қабілеті   деп түсіндіреді.Өмірдің өзгермелі жағдайында құзыретті тұрғы білім берудің практикасы мен теориясының дәстүрлі мақсаты ретінде алға шығады. </w:t>
      </w:r>
      <w:r w:rsidRPr="00C55867">
        <w:rPr>
          <w:rFonts w:ascii="Times New Roman" w:hAnsi="Times New Roman"/>
          <w:sz w:val="28"/>
          <w:szCs w:val="28"/>
          <w:lang w:val="kk-KZ" w:eastAsia="ru-RU"/>
        </w:rPr>
        <w:t>Құзыретті болу мен құзыретсіз болудың себептері бірдей, ол адамның жеке тұлға ретінде ахуалы. Немесе құзыреттіліктің бар-жоғын анықтау үшін қарым-қатынас, педагогтік еңбек нәтижелері мен адами қарым-қатынаста, оның қорытындыларына қарап пайымдау қажет. Мұның мағынасы педагог мамандар өз әрекеті мен орындаған жұмысы кәсіби іс-әрекеттің белгіленген талаптарына жауап беретін және орындай алатын болса, кәсіби құзыретті болып саналады. Н. Г. Милорадованың айтуынша білім беру жүйесінде құзыреттілікті тудыратын төрт негіз бар (біріншісі – кәсіби-әдістемелік құзыреттілік, екіншісі – іс-әрекет негізіндегі құзыреттілік, үшіншісі - әлеуметтік қарым-қатынас құзыреттілігі және төртіншісі – жеке тұлға негізіндегі құзыреттіліктер) сыншыл ойлауды, рефлексияны, өз позициясын анықтау қабілеттілігін, өздігінен бағалайтын ойдың дамуын және өмір бойы үйрену қабілеттілігін талап ететіні анық.</w:t>
      </w:r>
    </w:p>
    <w:p w:rsidR="001B65C8" w:rsidRPr="00C55867" w:rsidRDefault="001B65C8" w:rsidP="00544C9B">
      <w:pPr>
        <w:spacing w:after="0" w:line="360" w:lineRule="auto"/>
        <w:ind w:firstLine="567"/>
        <w:jc w:val="both"/>
        <w:rPr>
          <w:rFonts w:ascii="Times New Roman" w:hAnsi="Times New Roman"/>
          <w:b/>
          <w:sz w:val="28"/>
          <w:szCs w:val="28"/>
          <w:lang w:val="kk-KZ"/>
        </w:rPr>
      </w:pPr>
      <w:r w:rsidRPr="00C55867">
        <w:rPr>
          <w:rFonts w:ascii="Times New Roman" w:hAnsi="Times New Roman"/>
          <w:b/>
          <w:sz w:val="28"/>
          <w:szCs w:val="28"/>
          <w:lang w:val="kk-KZ"/>
        </w:rPr>
        <w:t>Әдебиеттер тізімі:</w:t>
      </w:r>
    </w:p>
    <w:p w:rsidR="001B65C8" w:rsidRPr="00C55867" w:rsidRDefault="001B65C8" w:rsidP="00C55867">
      <w:pPr>
        <w:spacing w:after="0" w:line="360" w:lineRule="auto"/>
        <w:ind w:firstLine="567"/>
        <w:jc w:val="both"/>
        <w:rPr>
          <w:rFonts w:ascii="Times New Roman" w:hAnsi="Times New Roman"/>
          <w:sz w:val="28"/>
          <w:szCs w:val="28"/>
          <w:lang w:val="kk-KZ" w:eastAsia="ru-RU"/>
        </w:rPr>
      </w:pPr>
      <w:r w:rsidRPr="00C55867">
        <w:rPr>
          <w:rFonts w:ascii="Times New Roman" w:hAnsi="Times New Roman"/>
          <w:sz w:val="28"/>
          <w:szCs w:val="28"/>
          <w:lang w:val="kk-KZ"/>
        </w:rPr>
        <w:t xml:space="preserve">1. </w:t>
      </w:r>
      <w:r w:rsidRPr="00C55867">
        <w:rPr>
          <w:rFonts w:ascii="Times New Roman" w:hAnsi="Times New Roman"/>
          <w:sz w:val="28"/>
          <w:szCs w:val="28"/>
          <w:lang w:val="kk-KZ" w:eastAsia="ru-RU"/>
        </w:rPr>
        <w:t>Қазақстан Республикасында білім беруді және ғылымды дамытудың 2016 -2019 жылдарға арналған мемлекеттік бағдарламасы. Астана, 2016 жыл.</w:t>
      </w:r>
    </w:p>
    <w:p w:rsidR="001B65C8" w:rsidRDefault="001B65C8" w:rsidP="00C55867">
      <w:pPr>
        <w:spacing w:after="0" w:line="360" w:lineRule="auto"/>
        <w:ind w:firstLine="567"/>
        <w:jc w:val="both"/>
        <w:rPr>
          <w:rFonts w:ascii="Times New Roman" w:hAnsi="Times New Roman"/>
          <w:kern w:val="36"/>
          <w:sz w:val="28"/>
          <w:szCs w:val="28"/>
          <w:lang w:val="kk-KZ" w:eastAsia="ru-RU"/>
        </w:rPr>
      </w:pPr>
      <w:r w:rsidRPr="00C55867">
        <w:rPr>
          <w:rFonts w:ascii="Times New Roman" w:hAnsi="Times New Roman"/>
          <w:sz w:val="28"/>
          <w:szCs w:val="28"/>
          <w:lang w:val="kk-KZ"/>
        </w:rPr>
        <w:t>2. «</w:t>
      </w:r>
      <w:r w:rsidRPr="00C55867">
        <w:rPr>
          <w:rFonts w:ascii="Times New Roman" w:hAnsi="Times New Roman"/>
          <w:kern w:val="36"/>
          <w:sz w:val="28"/>
          <w:szCs w:val="28"/>
          <w:lang w:val="kk-KZ" w:eastAsia="ru-RU"/>
        </w:rPr>
        <w:t>Мемлекет басшысының 2017 жылғы 31 қаңтардағы «Қазақстанның үшінші жаңғыруы: жаһандық бәсекеге қабілеттілік» атты Қазақстан халқына Жолдауын іске асыру жөніндегі шаралар туралы» Қазақстан Республикасының Президенті Жарлығының жобасы туралы.</w:t>
      </w:r>
    </w:p>
    <w:p w:rsidR="001B65C8" w:rsidRDefault="001B65C8" w:rsidP="00CD2552">
      <w:pPr>
        <w:spacing w:after="0" w:line="360" w:lineRule="auto"/>
        <w:ind w:firstLine="567"/>
        <w:jc w:val="both"/>
        <w:rPr>
          <w:rFonts w:ascii="Times New Roman" w:hAnsi="Times New Roman"/>
          <w:kern w:val="36"/>
          <w:sz w:val="28"/>
          <w:szCs w:val="28"/>
          <w:lang w:val="kk-KZ" w:eastAsia="ru-RU"/>
        </w:rPr>
      </w:pPr>
      <w:r>
        <w:rPr>
          <w:rFonts w:ascii="Times New Roman" w:hAnsi="Times New Roman"/>
          <w:kern w:val="36"/>
          <w:sz w:val="28"/>
          <w:szCs w:val="28"/>
          <w:lang w:val="kk-KZ" w:eastAsia="ru-RU"/>
        </w:rPr>
        <w:t>3. Тұрғынбаева Б.А. Мұғалімнің шығармашылық әлеуметін біліктілікті арттыру жағдайында дамыту: теория және тәжірибе // Алматы. 2005. -174 б.</w:t>
      </w:r>
    </w:p>
    <w:p w:rsidR="001B65C8" w:rsidRDefault="001B65C8" w:rsidP="00AA614A">
      <w:pPr>
        <w:spacing w:after="0" w:line="360" w:lineRule="auto"/>
        <w:ind w:firstLine="567"/>
        <w:jc w:val="both"/>
        <w:rPr>
          <w:rFonts w:ascii="Times New Roman" w:hAnsi="Times New Roman"/>
          <w:sz w:val="28"/>
          <w:szCs w:val="28"/>
          <w:lang w:val="kk-KZ"/>
        </w:rPr>
      </w:pPr>
      <w:r>
        <w:rPr>
          <w:rFonts w:ascii="Times New Roman" w:hAnsi="Times New Roman"/>
          <w:kern w:val="36"/>
          <w:sz w:val="28"/>
          <w:szCs w:val="28"/>
          <w:lang w:val="kk-KZ" w:eastAsia="ru-RU"/>
        </w:rPr>
        <w:t>4. Құдайбергенова Қ. Құзырлылық – тұлға дамуының сапалық критерий // «білім сапасын бағалаудың мәселелері: әдіснамалық негізі және практикалық нәтижесі» атты халықаралық ғылыми – практикалық конференцияның материалдары. 2008. – 30-32 б.</w:t>
      </w:r>
    </w:p>
    <w:p w:rsidR="001B65C8" w:rsidRPr="00DE4E44" w:rsidRDefault="001B65C8" w:rsidP="00DE4E44">
      <w:pPr>
        <w:shd w:val="clear" w:color="auto" w:fill="FFFFFF"/>
        <w:spacing w:after="0" w:line="360" w:lineRule="auto"/>
        <w:jc w:val="right"/>
        <w:rPr>
          <w:rFonts w:ascii="Times New Roman" w:hAnsi="Times New Roman"/>
          <w:sz w:val="28"/>
          <w:szCs w:val="28"/>
          <w:lang w:val="en-US" w:eastAsia="ru-RU"/>
        </w:rPr>
      </w:pPr>
      <w:bookmarkStart w:id="0" w:name="_GoBack"/>
      <w:bookmarkEnd w:id="0"/>
    </w:p>
    <w:sectPr w:rsidR="001B65C8" w:rsidRPr="00DE4E44" w:rsidSect="00225A6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04EA6"/>
    <w:multiLevelType w:val="multilevel"/>
    <w:tmpl w:val="DEAC1D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2537F57"/>
    <w:multiLevelType w:val="multilevel"/>
    <w:tmpl w:val="1BF4A0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51F78FB"/>
    <w:multiLevelType w:val="multilevel"/>
    <w:tmpl w:val="1B3E5E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31C6"/>
    <w:rsid w:val="00020B6F"/>
    <w:rsid w:val="00045B85"/>
    <w:rsid w:val="000C3788"/>
    <w:rsid w:val="001A3EC0"/>
    <w:rsid w:val="001B0D28"/>
    <w:rsid w:val="001B65C8"/>
    <w:rsid w:val="00225A6F"/>
    <w:rsid w:val="002D10A6"/>
    <w:rsid w:val="00334B14"/>
    <w:rsid w:val="004173DC"/>
    <w:rsid w:val="004B6444"/>
    <w:rsid w:val="00544C9B"/>
    <w:rsid w:val="005815A9"/>
    <w:rsid w:val="006604C1"/>
    <w:rsid w:val="00677173"/>
    <w:rsid w:val="0068323A"/>
    <w:rsid w:val="007214DE"/>
    <w:rsid w:val="00746D8A"/>
    <w:rsid w:val="007A31C6"/>
    <w:rsid w:val="008555D0"/>
    <w:rsid w:val="00877FE0"/>
    <w:rsid w:val="008B4B4F"/>
    <w:rsid w:val="008C627C"/>
    <w:rsid w:val="00922564"/>
    <w:rsid w:val="009E33F3"/>
    <w:rsid w:val="00A17169"/>
    <w:rsid w:val="00A817A8"/>
    <w:rsid w:val="00AA614A"/>
    <w:rsid w:val="00B67C15"/>
    <w:rsid w:val="00BD32A0"/>
    <w:rsid w:val="00C55867"/>
    <w:rsid w:val="00C656E5"/>
    <w:rsid w:val="00CD2552"/>
    <w:rsid w:val="00CF0AD9"/>
    <w:rsid w:val="00D053AF"/>
    <w:rsid w:val="00D22BCC"/>
    <w:rsid w:val="00DE4E44"/>
    <w:rsid w:val="00EB6B1D"/>
    <w:rsid w:val="00F2471F"/>
    <w:rsid w:val="00FF555F"/>
    <w:rsid w:val="00FF59A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C9B"/>
    <w:pPr>
      <w:spacing w:after="200" w:line="276" w:lineRule="auto"/>
    </w:pPr>
    <w:rPr>
      <w:lang w:val="ru-RU" w:eastAsia="en-US"/>
    </w:rPr>
  </w:style>
  <w:style w:type="paragraph" w:styleId="Heading1">
    <w:name w:val="heading 1"/>
    <w:basedOn w:val="Normal"/>
    <w:next w:val="Normal"/>
    <w:link w:val="Heading1Char"/>
    <w:uiPriority w:val="99"/>
    <w:qFormat/>
    <w:rsid w:val="00C55867"/>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5867"/>
    <w:rPr>
      <w:rFonts w:ascii="Cambria" w:hAnsi="Cambria" w:cs="Times New Roman"/>
      <w:b/>
      <w:bCs/>
      <w:color w:val="365F91"/>
      <w:sz w:val="28"/>
      <w:szCs w:val="28"/>
    </w:rPr>
  </w:style>
  <w:style w:type="paragraph" w:styleId="NormalWeb">
    <w:name w:val="Normal (Web)"/>
    <w:basedOn w:val="Normal"/>
    <w:uiPriority w:val="99"/>
    <w:semiHidden/>
    <w:rsid w:val="000C3788"/>
    <w:pPr>
      <w:spacing w:before="100" w:beforeAutospacing="1" w:after="100" w:afterAutospacing="1" w:line="240" w:lineRule="auto"/>
    </w:pPr>
    <w:rPr>
      <w:rFonts w:ascii="Times New Roman" w:eastAsia="Times New Roman" w:hAnsi="Times New Roman"/>
      <w:sz w:val="24"/>
      <w:szCs w:val="24"/>
      <w:lang w:eastAsia="ru-RU"/>
    </w:rPr>
  </w:style>
  <w:style w:type="paragraph" w:styleId="ListParagraph">
    <w:name w:val="List Paragraph"/>
    <w:basedOn w:val="Normal"/>
    <w:uiPriority w:val="99"/>
    <w:qFormat/>
    <w:rsid w:val="000C3788"/>
    <w:pPr>
      <w:ind w:left="720"/>
      <w:contextualSpacing/>
    </w:pPr>
  </w:style>
  <w:style w:type="character" w:customStyle="1" w:styleId="apple-converted-space">
    <w:name w:val="apple-converted-space"/>
    <w:basedOn w:val="DefaultParagraphFont"/>
    <w:uiPriority w:val="99"/>
    <w:rsid w:val="00D22BCC"/>
    <w:rPr>
      <w:rFonts w:cs="Times New Roman"/>
    </w:rPr>
  </w:style>
</w:styles>
</file>

<file path=word/webSettings.xml><?xml version="1.0" encoding="utf-8"?>
<w:webSettings xmlns:r="http://schemas.openxmlformats.org/officeDocument/2006/relationships" xmlns:w="http://schemas.openxmlformats.org/wordprocessingml/2006/main">
  <w:divs>
    <w:div w:id="1594125931">
      <w:marLeft w:val="0"/>
      <w:marRight w:val="0"/>
      <w:marTop w:val="0"/>
      <w:marBottom w:val="0"/>
      <w:divBdr>
        <w:top w:val="none" w:sz="0" w:space="0" w:color="auto"/>
        <w:left w:val="none" w:sz="0" w:space="0" w:color="auto"/>
        <w:bottom w:val="none" w:sz="0" w:space="0" w:color="auto"/>
        <w:right w:val="none" w:sz="0" w:space="0" w:color="auto"/>
      </w:divBdr>
    </w:div>
    <w:div w:id="1594125932">
      <w:marLeft w:val="0"/>
      <w:marRight w:val="0"/>
      <w:marTop w:val="0"/>
      <w:marBottom w:val="0"/>
      <w:divBdr>
        <w:top w:val="none" w:sz="0" w:space="0" w:color="auto"/>
        <w:left w:val="none" w:sz="0" w:space="0" w:color="auto"/>
        <w:bottom w:val="none" w:sz="0" w:space="0" w:color="auto"/>
        <w:right w:val="none" w:sz="0" w:space="0" w:color="auto"/>
      </w:divBdr>
    </w:div>
    <w:div w:id="1594125933">
      <w:marLeft w:val="0"/>
      <w:marRight w:val="0"/>
      <w:marTop w:val="0"/>
      <w:marBottom w:val="0"/>
      <w:divBdr>
        <w:top w:val="none" w:sz="0" w:space="0" w:color="auto"/>
        <w:left w:val="none" w:sz="0" w:space="0" w:color="auto"/>
        <w:bottom w:val="none" w:sz="0" w:space="0" w:color="auto"/>
        <w:right w:val="none" w:sz="0" w:space="0" w:color="auto"/>
      </w:divBdr>
    </w:div>
    <w:div w:id="15941259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351</TotalTime>
  <Pages>7</Pages>
  <Words>7829</Words>
  <Characters>4463</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54</cp:revision>
  <dcterms:created xsi:type="dcterms:W3CDTF">2017-05-17T10:50:00Z</dcterms:created>
  <dcterms:modified xsi:type="dcterms:W3CDTF">2017-05-31T07:38:00Z</dcterms:modified>
</cp:coreProperties>
</file>