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6A63" w:rsidRPr="00C97E36" w:rsidRDefault="00246A63" w:rsidP="00C97E36">
      <w:pPr>
        <w:spacing w:after="0" w:line="360" w:lineRule="auto"/>
        <w:jc w:val="right"/>
        <w:rPr>
          <w:rFonts w:ascii="Times New Roman" w:hAnsi="Times New Roman"/>
          <w:b/>
          <w:sz w:val="28"/>
          <w:szCs w:val="28"/>
        </w:rPr>
      </w:pPr>
      <w:r w:rsidRPr="00C97E36">
        <w:rPr>
          <w:rFonts w:ascii="Times New Roman" w:hAnsi="Times New Roman"/>
          <w:b/>
          <w:sz w:val="28"/>
          <w:szCs w:val="28"/>
        </w:rPr>
        <w:t xml:space="preserve">Яна Колодій </w:t>
      </w:r>
    </w:p>
    <w:p w:rsidR="00246A63" w:rsidRPr="00C97E36" w:rsidRDefault="00246A63" w:rsidP="00C97E36">
      <w:pPr>
        <w:spacing w:after="0" w:line="360" w:lineRule="auto"/>
        <w:jc w:val="right"/>
        <w:rPr>
          <w:rFonts w:ascii="Times New Roman" w:hAnsi="Times New Roman"/>
          <w:b/>
          <w:sz w:val="28"/>
          <w:szCs w:val="28"/>
        </w:rPr>
      </w:pPr>
      <w:r w:rsidRPr="00C97E36">
        <w:rPr>
          <w:rFonts w:ascii="Times New Roman" w:hAnsi="Times New Roman"/>
          <w:b/>
          <w:sz w:val="28"/>
          <w:szCs w:val="28"/>
        </w:rPr>
        <w:t>(Чернівці, Україна)</w:t>
      </w:r>
    </w:p>
    <w:p w:rsidR="00246A63" w:rsidRDefault="00246A63" w:rsidP="00A016CC">
      <w:pPr>
        <w:pStyle w:val="Default"/>
        <w:spacing w:line="360" w:lineRule="auto"/>
        <w:jc w:val="both"/>
        <w:rPr>
          <w:b/>
          <w:color w:val="auto"/>
          <w:sz w:val="28"/>
          <w:szCs w:val="28"/>
        </w:rPr>
      </w:pPr>
    </w:p>
    <w:p w:rsidR="00246A63" w:rsidRPr="00A016CC" w:rsidRDefault="00246A63" w:rsidP="00A016CC">
      <w:pPr>
        <w:pStyle w:val="Default"/>
        <w:spacing w:line="360" w:lineRule="auto"/>
        <w:jc w:val="both"/>
        <w:rPr>
          <w:b/>
          <w:color w:val="auto"/>
          <w:sz w:val="28"/>
          <w:szCs w:val="28"/>
        </w:rPr>
      </w:pPr>
      <w:r w:rsidRPr="00A016CC">
        <w:rPr>
          <w:b/>
          <w:color w:val="auto"/>
          <w:sz w:val="28"/>
          <w:szCs w:val="28"/>
        </w:rPr>
        <w:t>ІНТЕГРУВАННЯ ДІТЕЙ З ОСОБЛИВИМИ ПОТРЕБАМИ У ЗАГАЛЬНООСВІТНІ НАВ</w:t>
      </w:r>
      <w:r>
        <w:rPr>
          <w:b/>
          <w:color w:val="auto"/>
          <w:sz w:val="28"/>
          <w:szCs w:val="28"/>
        </w:rPr>
        <w:t>ЧАЛЬНІ ЗАКЛАДИ В КРАЇНАХ ЄВРОПИ</w:t>
      </w:r>
    </w:p>
    <w:p w:rsidR="00246A63" w:rsidRDefault="00246A63" w:rsidP="00A016CC">
      <w:pPr>
        <w:spacing w:line="360" w:lineRule="auto"/>
        <w:ind w:firstLine="374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246A63" w:rsidRPr="00A016CC" w:rsidRDefault="00246A63" w:rsidP="00A016CC">
      <w:pPr>
        <w:spacing w:line="360" w:lineRule="auto"/>
        <w:ind w:firstLine="374"/>
        <w:jc w:val="both"/>
        <w:rPr>
          <w:rFonts w:ascii="Times New Roman" w:hAnsi="Times New Roman"/>
          <w:sz w:val="28"/>
          <w:szCs w:val="28"/>
        </w:rPr>
      </w:pPr>
      <w:r w:rsidRPr="00A016CC">
        <w:rPr>
          <w:rFonts w:ascii="Times New Roman" w:hAnsi="Times New Roman"/>
          <w:b/>
          <w:i/>
          <w:sz w:val="28"/>
          <w:szCs w:val="28"/>
        </w:rPr>
        <w:t>Актуальність</w:t>
      </w:r>
      <w:r>
        <w:rPr>
          <w:rFonts w:ascii="Times New Roman" w:hAnsi="Times New Roman"/>
          <w:b/>
          <w:i/>
          <w:sz w:val="28"/>
          <w:szCs w:val="28"/>
        </w:rPr>
        <w:t xml:space="preserve"> </w:t>
      </w:r>
      <w:r w:rsidRPr="00036F23">
        <w:rPr>
          <w:rFonts w:ascii="Times New Roman" w:hAnsi="Times New Roman"/>
          <w:sz w:val="28"/>
          <w:szCs w:val="28"/>
        </w:rPr>
        <w:t>пояснюється</w:t>
      </w:r>
      <w:r>
        <w:rPr>
          <w:rFonts w:ascii="Times New Roman" w:hAnsi="Times New Roman"/>
          <w:b/>
          <w:i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розвитком</w:t>
      </w:r>
      <w:r w:rsidRPr="00A016CC">
        <w:rPr>
          <w:rFonts w:ascii="Times New Roman" w:hAnsi="Times New Roman"/>
          <w:sz w:val="28"/>
          <w:szCs w:val="28"/>
        </w:rPr>
        <w:t xml:space="preserve"> суспільства з опорою на загальнолюдські цінності, </w:t>
      </w:r>
      <w:r>
        <w:rPr>
          <w:rFonts w:ascii="Times New Roman" w:hAnsi="Times New Roman"/>
          <w:sz w:val="28"/>
          <w:szCs w:val="28"/>
        </w:rPr>
        <w:t>відкриттям</w:t>
      </w:r>
      <w:r w:rsidRPr="00A016CC">
        <w:rPr>
          <w:rFonts w:ascii="Times New Roman" w:hAnsi="Times New Roman"/>
          <w:sz w:val="28"/>
          <w:szCs w:val="28"/>
        </w:rPr>
        <w:t xml:space="preserve"> з</w:t>
      </w:r>
      <w:r>
        <w:rPr>
          <w:rFonts w:ascii="Times New Roman" w:hAnsi="Times New Roman"/>
          <w:sz w:val="28"/>
          <w:szCs w:val="28"/>
        </w:rPr>
        <w:t>акладів освіти, які забезпечуватимуть</w:t>
      </w:r>
      <w:r w:rsidRPr="00A016CC">
        <w:rPr>
          <w:rFonts w:ascii="Times New Roman" w:hAnsi="Times New Roman"/>
          <w:sz w:val="28"/>
          <w:szCs w:val="28"/>
        </w:rPr>
        <w:t xml:space="preserve"> рівний доступ усіх учнів, в тому числі й </w:t>
      </w:r>
      <w:r>
        <w:rPr>
          <w:rFonts w:ascii="Times New Roman" w:hAnsi="Times New Roman"/>
          <w:sz w:val="28"/>
          <w:szCs w:val="28"/>
        </w:rPr>
        <w:t>дітей</w:t>
      </w:r>
      <w:r w:rsidRPr="00A016CC">
        <w:rPr>
          <w:rFonts w:ascii="Times New Roman" w:hAnsi="Times New Roman"/>
          <w:sz w:val="28"/>
          <w:szCs w:val="28"/>
        </w:rPr>
        <w:t xml:space="preserve"> з ос</w:t>
      </w:r>
      <w:r>
        <w:rPr>
          <w:rFonts w:ascii="Times New Roman" w:hAnsi="Times New Roman"/>
          <w:sz w:val="28"/>
          <w:szCs w:val="28"/>
        </w:rPr>
        <w:t xml:space="preserve">обливими освітніми потребами. Однак, відсутність досвіду навчання </w:t>
      </w:r>
      <w:r w:rsidRPr="00A016CC">
        <w:rPr>
          <w:rFonts w:ascii="Times New Roman" w:hAnsi="Times New Roman"/>
          <w:sz w:val="28"/>
          <w:szCs w:val="28"/>
        </w:rPr>
        <w:t xml:space="preserve">на усіх рівнях освітніх закладів </w:t>
      </w:r>
      <w:r>
        <w:rPr>
          <w:rFonts w:ascii="Times New Roman" w:hAnsi="Times New Roman"/>
          <w:sz w:val="28"/>
          <w:szCs w:val="28"/>
        </w:rPr>
        <w:t>зумовлює  розгляд та аналіз</w:t>
      </w:r>
      <w:r w:rsidRPr="00A016CC">
        <w:rPr>
          <w:rFonts w:ascii="Times New Roman" w:hAnsi="Times New Roman"/>
          <w:sz w:val="28"/>
          <w:szCs w:val="28"/>
        </w:rPr>
        <w:t xml:space="preserve"> західноєвропейської системи освіти.  </w:t>
      </w:r>
      <w:r>
        <w:rPr>
          <w:rFonts w:ascii="Times New Roman" w:hAnsi="Times New Roman"/>
          <w:sz w:val="28"/>
          <w:szCs w:val="28"/>
        </w:rPr>
        <w:t xml:space="preserve">Так, у </w:t>
      </w:r>
      <w:r w:rsidRPr="00A016CC">
        <w:rPr>
          <w:rFonts w:ascii="Times New Roman" w:hAnsi="Times New Roman"/>
          <w:sz w:val="28"/>
          <w:szCs w:val="28"/>
        </w:rPr>
        <w:t xml:space="preserve"> країнах Європи з 70-х рр. </w:t>
      </w:r>
      <w:r w:rsidRPr="00A016CC">
        <w:rPr>
          <w:rFonts w:ascii="Times New Roman" w:hAnsi="Times New Roman"/>
          <w:sz w:val="28"/>
          <w:szCs w:val="28"/>
          <w:shd w:val="clear" w:color="auto" w:fill="FFFFFF"/>
        </w:rPr>
        <w:t>XX ст. проводиться значна реконстру</w:t>
      </w:r>
      <w:r>
        <w:rPr>
          <w:rFonts w:ascii="Times New Roman" w:hAnsi="Times New Roman"/>
          <w:sz w:val="28"/>
          <w:szCs w:val="28"/>
          <w:shd w:val="clear" w:color="auto" w:fill="FFFFFF"/>
        </w:rPr>
        <w:t>кція соціальної освіти, яка призвела до впровадження  основних форм</w:t>
      </w:r>
      <w:r w:rsidRPr="00A016CC">
        <w:rPr>
          <w:rFonts w:ascii="Times New Roman" w:hAnsi="Times New Roman"/>
          <w:sz w:val="28"/>
          <w:szCs w:val="28"/>
          <w:shd w:val="clear" w:color="auto" w:fill="FFFFFF"/>
        </w:rPr>
        <w:t xml:space="preserve"> здобуття освіти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дітей з особливими потребами – </w:t>
      </w:r>
      <w:r w:rsidRPr="00A016CC">
        <w:rPr>
          <w:rFonts w:ascii="Times New Roman" w:hAnsi="Times New Roman"/>
          <w:sz w:val="28"/>
          <w:szCs w:val="28"/>
          <w:shd w:val="clear" w:color="auto" w:fill="FFFFFF"/>
        </w:rPr>
        <w:t>ін</w:t>
      </w:r>
      <w:r>
        <w:rPr>
          <w:rFonts w:ascii="Times New Roman" w:hAnsi="Times New Roman"/>
          <w:sz w:val="28"/>
          <w:szCs w:val="28"/>
          <w:shd w:val="clear" w:color="auto" w:fill="FFFFFF"/>
        </w:rPr>
        <w:t>теграції та інклюзії</w:t>
      </w:r>
      <w:r w:rsidRPr="00A016CC">
        <w:rPr>
          <w:rFonts w:ascii="Times New Roman" w:hAnsi="Times New Roman"/>
          <w:sz w:val="28"/>
          <w:szCs w:val="28"/>
          <w:shd w:val="clear" w:color="auto" w:fill="FFFFFF"/>
        </w:rPr>
        <w:t xml:space="preserve">. </w:t>
      </w:r>
    </w:p>
    <w:p w:rsidR="00246A63" w:rsidRPr="00A016CC" w:rsidRDefault="00246A63" w:rsidP="006F2B4B">
      <w:pPr>
        <w:pStyle w:val="NormalWeb"/>
        <w:spacing w:before="0" w:beforeAutospacing="0" w:after="0" w:afterAutospacing="0" w:line="360" w:lineRule="auto"/>
        <w:ind w:firstLine="374"/>
        <w:jc w:val="both"/>
        <w:textAlignment w:val="baseline"/>
        <w:rPr>
          <w:sz w:val="28"/>
          <w:szCs w:val="28"/>
          <w:lang w:val="uk-UA"/>
        </w:rPr>
      </w:pPr>
      <w:r w:rsidRPr="00463F44">
        <w:rPr>
          <w:b/>
          <w:i/>
          <w:sz w:val="28"/>
          <w:szCs w:val="28"/>
          <w:lang w:val="uk-UA"/>
        </w:rPr>
        <w:t>Мета публікації</w:t>
      </w:r>
      <w:r w:rsidRPr="00463F44">
        <w:rPr>
          <w:sz w:val="28"/>
          <w:szCs w:val="28"/>
          <w:lang w:val="uk-UA"/>
        </w:rPr>
        <w:t xml:space="preserve"> </w:t>
      </w:r>
      <w:r w:rsidRPr="00A016CC">
        <w:rPr>
          <w:sz w:val="28"/>
          <w:szCs w:val="28"/>
          <w:lang w:val="uk-UA"/>
        </w:rPr>
        <w:t xml:space="preserve"> </w:t>
      </w:r>
      <w:r w:rsidRPr="00463F44">
        <w:rPr>
          <w:sz w:val="28"/>
          <w:szCs w:val="28"/>
          <w:lang w:val="uk-UA"/>
        </w:rPr>
        <w:t xml:space="preserve">полягає </w:t>
      </w:r>
      <w:r>
        <w:rPr>
          <w:sz w:val="28"/>
          <w:szCs w:val="28"/>
          <w:lang w:val="uk-UA"/>
        </w:rPr>
        <w:t xml:space="preserve">у здійсненні порівняльного аналізу процесів </w:t>
      </w:r>
      <w:r w:rsidRPr="00A016CC">
        <w:rPr>
          <w:sz w:val="28"/>
          <w:szCs w:val="28"/>
          <w:lang w:val="uk-UA"/>
        </w:rPr>
        <w:t xml:space="preserve">інтегрування </w:t>
      </w:r>
      <w:r>
        <w:rPr>
          <w:sz w:val="28"/>
          <w:szCs w:val="28"/>
          <w:lang w:val="uk-UA"/>
        </w:rPr>
        <w:t xml:space="preserve">та інклюзії освіти </w:t>
      </w:r>
      <w:r w:rsidRPr="00A016CC">
        <w:rPr>
          <w:sz w:val="28"/>
          <w:szCs w:val="28"/>
          <w:lang w:val="uk-UA"/>
        </w:rPr>
        <w:t xml:space="preserve">дітей з </w:t>
      </w:r>
      <w:r>
        <w:rPr>
          <w:sz w:val="28"/>
          <w:szCs w:val="28"/>
          <w:lang w:val="uk-UA"/>
        </w:rPr>
        <w:t>особливими потребами у навчальних закладах в країн</w:t>
      </w:r>
      <w:r w:rsidRPr="00A016CC">
        <w:rPr>
          <w:sz w:val="28"/>
          <w:szCs w:val="28"/>
          <w:lang w:val="uk-UA"/>
        </w:rPr>
        <w:t xml:space="preserve"> Європи. </w:t>
      </w:r>
    </w:p>
    <w:p w:rsidR="00246A63" w:rsidRPr="00A016CC" w:rsidRDefault="00246A63" w:rsidP="00A016CC">
      <w:pPr>
        <w:pStyle w:val="NormalWeb"/>
        <w:spacing w:before="0" w:beforeAutospacing="0" w:after="0" w:afterAutospacing="0" w:line="360" w:lineRule="auto"/>
        <w:ind w:firstLine="374"/>
        <w:jc w:val="both"/>
        <w:textAlignment w:val="baseline"/>
        <w:rPr>
          <w:sz w:val="28"/>
          <w:szCs w:val="28"/>
          <w:lang w:val="uk-UA"/>
        </w:rPr>
      </w:pPr>
      <w:r w:rsidRPr="00A016CC">
        <w:rPr>
          <w:b/>
          <w:i/>
          <w:sz w:val="28"/>
          <w:szCs w:val="28"/>
          <w:bdr w:val="none" w:sz="0" w:space="0" w:color="auto" w:frame="1"/>
          <w:lang w:val="uk-UA"/>
        </w:rPr>
        <w:t>Виклад основного матеріалу.</w:t>
      </w:r>
      <w:r w:rsidRPr="00A016CC">
        <w:rPr>
          <w:sz w:val="28"/>
          <w:szCs w:val="28"/>
          <w:bdr w:val="none" w:sz="0" w:space="0" w:color="auto" w:frame="1"/>
          <w:lang w:val="uk-UA"/>
        </w:rPr>
        <w:t xml:space="preserve">  </w:t>
      </w:r>
      <w:r w:rsidRPr="00A016CC">
        <w:rPr>
          <w:sz w:val="28"/>
          <w:szCs w:val="28"/>
        </w:rPr>
        <w:t>Однією з головних засад освіти в країнах ЄС – є право дитини і молодої людини з особливими потребами на освіту разом з</w:t>
      </w:r>
      <w:r w:rsidRPr="00A016CC">
        <w:rPr>
          <w:sz w:val="28"/>
          <w:szCs w:val="28"/>
          <w:lang w:val="uk-UA"/>
        </w:rPr>
        <w:t xml:space="preserve"> </w:t>
      </w:r>
      <w:r w:rsidRPr="00A016CC">
        <w:rPr>
          <w:sz w:val="28"/>
          <w:szCs w:val="28"/>
        </w:rPr>
        <w:t>однолітками. Це підтверджується Європейською Конвенцією про охорону прав людини і основних свобод, Конвенцією у справі знищення дискримінації у сфері освіти</w:t>
      </w:r>
      <w:r w:rsidRPr="00A016CC">
        <w:rPr>
          <w:sz w:val="28"/>
          <w:szCs w:val="28"/>
          <w:lang w:val="uk-UA"/>
        </w:rPr>
        <w:t xml:space="preserve">, </w:t>
      </w:r>
      <w:r w:rsidRPr="00A016CC">
        <w:rPr>
          <w:sz w:val="28"/>
          <w:szCs w:val="28"/>
        </w:rPr>
        <w:t>Міжнародним пактом господарських, суспільних і культурних прав, Конвенцією прав осіб з обмеженими можливостями.</w:t>
      </w:r>
    </w:p>
    <w:p w:rsidR="00246A63" w:rsidRPr="00A016CC" w:rsidRDefault="00246A63" w:rsidP="00A016CC">
      <w:pPr>
        <w:spacing w:line="360" w:lineRule="auto"/>
        <w:ind w:firstLine="374"/>
        <w:jc w:val="both"/>
        <w:rPr>
          <w:rFonts w:ascii="Times New Roman" w:hAnsi="Times New Roman"/>
          <w:b/>
          <w:sz w:val="28"/>
          <w:szCs w:val="28"/>
          <w:shd w:val="clear" w:color="auto" w:fill="FFFFFF"/>
        </w:rPr>
      </w:pPr>
      <w:r w:rsidRPr="00463F44">
        <w:rPr>
          <w:rFonts w:ascii="Times New Roman" w:hAnsi="Times New Roman"/>
          <w:sz w:val="28"/>
          <w:szCs w:val="28"/>
        </w:rPr>
        <w:t>Принцип інклюзивної освіти</w:t>
      </w:r>
      <w:r w:rsidRPr="00A016CC">
        <w:rPr>
          <w:rFonts w:ascii="Times New Roman" w:hAnsi="Times New Roman"/>
          <w:sz w:val="28"/>
          <w:szCs w:val="28"/>
        </w:rPr>
        <w:t xml:space="preserve"> викладено в Саламанській декларації, в якій йдеться про те, що «звичайні школи повинні приймати всіх дітей незалежно від їх фізичного, інтелектуального, соціального або іншого стану і створювати їм умови на основі потреб дітей». Цей документ закликає уряди країн затвердити на законодавчому рівні принцип інклюзивної  освіти </w:t>
      </w:r>
      <w:r w:rsidRPr="00A016CC">
        <w:rPr>
          <w:rFonts w:ascii="Times New Roman" w:hAnsi="Times New Roman"/>
          <w:b/>
          <w:sz w:val="28"/>
          <w:szCs w:val="28"/>
          <w:shd w:val="clear" w:color="auto" w:fill="FFFFFF"/>
        </w:rPr>
        <w:t>[</w:t>
      </w:r>
      <w:r>
        <w:rPr>
          <w:rFonts w:ascii="Times New Roman" w:hAnsi="Times New Roman"/>
          <w:sz w:val="28"/>
          <w:szCs w:val="28"/>
        </w:rPr>
        <w:t>6</w:t>
      </w:r>
      <w:r w:rsidRPr="00A016CC">
        <w:rPr>
          <w:rFonts w:ascii="Times New Roman" w:hAnsi="Times New Roman"/>
          <w:b/>
          <w:sz w:val="28"/>
          <w:szCs w:val="28"/>
          <w:shd w:val="clear" w:color="auto" w:fill="FFFFFF"/>
        </w:rPr>
        <w:t>].</w:t>
      </w:r>
    </w:p>
    <w:p w:rsidR="00246A63" w:rsidRPr="00A016CC" w:rsidRDefault="00246A63" w:rsidP="00A016CC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016CC">
        <w:rPr>
          <w:rFonts w:ascii="Times New Roman" w:hAnsi="Times New Roman"/>
          <w:sz w:val="28"/>
          <w:szCs w:val="28"/>
          <w:shd w:val="clear" w:color="auto" w:fill="FFFFFF"/>
        </w:rPr>
        <w:t xml:space="preserve">Важливо розмежувати тлумачення двох ключових понять: інтеграції та інклюзії.  </w:t>
      </w:r>
      <w:r w:rsidRPr="00A016CC">
        <w:rPr>
          <w:rFonts w:ascii="Times New Roman" w:hAnsi="Times New Roman"/>
          <w:sz w:val="28"/>
          <w:szCs w:val="28"/>
        </w:rPr>
        <w:t xml:space="preserve">За науковими переконаннями А. Колупаєвої, </w:t>
      </w:r>
      <w:r w:rsidRPr="00A016CC">
        <w:rPr>
          <w:rFonts w:ascii="Times New Roman" w:hAnsi="Times New Roman"/>
          <w:i/>
          <w:sz w:val="28"/>
          <w:szCs w:val="28"/>
        </w:rPr>
        <w:t>інтеграція в освіті</w:t>
      </w:r>
      <w:r w:rsidRPr="00A016CC">
        <w:rPr>
          <w:rFonts w:ascii="Times New Roman" w:hAnsi="Times New Roman"/>
          <w:sz w:val="28"/>
          <w:szCs w:val="28"/>
        </w:rPr>
        <w:t xml:space="preserve"> - це одна з форм навчання, яка дає змогу учням з особливими освітніми потребами основний час проводити у класах разом з іншими </w:t>
      </w:r>
      <w:r>
        <w:rPr>
          <w:rFonts w:ascii="Times New Roman" w:hAnsi="Times New Roman"/>
          <w:sz w:val="28"/>
          <w:szCs w:val="28"/>
        </w:rPr>
        <w:t xml:space="preserve">дітьми і якийсь час – окремо, в </w:t>
      </w:r>
      <w:r w:rsidRPr="00A016CC">
        <w:rPr>
          <w:rFonts w:ascii="Times New Roman" w:hAnsi="Times New Roman"/>
          <w:sz w:val="28"/>
          <w:szCs w:val="28"/>
        </w:rPr>
        <w:t xml:space="preserve">умовах </w:t>
      </w:r>
      <w:r>
        <w:rPr>
          <w:rFonts w:ascii="Times New Roman" w:hAnsi="Times New Roman"/>
          <w:sz w:val="28"/>
          <w:szCs w:val="28"/>
        </w:rPr>
        <w:t>з особливим чином організованим освітнім процесом</w:t>
      </w:r>
      <w:r w:rsidRPr="00A016CC">
        <w:rPr>
          <w:rFonts w:ascii="Times New Roman" w:hAnsi="Times New Roman"/>
          <w:sz w:val="28"/>
          <w:szCs w:val="28"/>
        </w:rPr>
        <w:t xml:space="preserve">, де їм надаються встановлені освітні послуги, медична, психолого-педагогічна та соціальна індивідуалізована допомога. </w:t>
      </w:r>
      <w:r w:rsidRPr="00A016CC">
        <w:rPr>
          <w:rFonts w:ascii="Times New Roman" w:hAnsi="Times New Roman"/>
          <w:i/>
          <w:sz w:val="28"/>
          <w:szCs w:val="28"/>
        </w:rPr>
        <w:t>Інклюзивна освіта</w:t>
      </w:r>
      <w:r w:rsidRPr="00A016CC">
        <w:rPr>
          <w:rFonts w:ascii="Times New Roman" w:hAnsi="Times New Roman"/>
          <w:sz w:val="28"/>
          <w:szCs w:val="28"/>
        </w:rPr>
        <w:t xml:space="preserve"> – це система освітніх послуг, що ґрунтується на принципі забезпечення основного права дітей на освіту та права здобувати її за місцем проживання, що передбачає навчання дитини з особливими освітніми потребами в умовах загальноосвітнього </w:t>
      </w:r>
      <w:r w:rsidRPr="00463F44">
        <w:rPr>
          <w:rFonts w:ascii="Times New Roman" w:hAnsi="Times New Roman"/>
          <w:sz w:val="28"/>
          <w:szCs w:val="28"/>
        </w:rPr>
        <w:t>закладу</w:t>
      </w:r>
      <w:r>
        <w:rPr>
          <w:rFonts w:ascii="Times New Roman" w:hAnsi="Times New Roman"/>
          <w:sz w:val="28"/>
          <w:szCs w:val="28"/>
        </w:rPr>
        <w:t xml:space="preserve"> </w:t>
      </w:r>
      <w:r w:rsidRPr="00463F44">
        <w:rPr>
          <w:rFonts w:ascii="Times New Roman" w:hAnsi="Times New Roman"/>
          <w:b/>
          <w:sz w:val="28"/>
          <w:szCs w:val="28"/>
          <w:shd w:val="clear" w:color="auto" w:fill="FFFFFF"/>
        </w:rPr>
        <w:t>[</w:t>
      </w:r>
      <w:r>
        <w:rPr>
          <w:rFonts w:ascii="Times New Roman" w:hAnsi="Times New Roman"/>
          <w:sz w:val="28"/>
          <w:szCs w:val="28"/>
        </w:rPr>
        <w:t>2, с.</w:t>
      </w:r>
      <w:r w:rsidRPr="00463F44">
        <w:rPr>
          <w:rFonts w:ascii="Times New Roman" w:hAnsi="Times New Roman"/>
          <w:sz w:val="28"/>
          <w:szCs w:val="28"/>
        </w:rPr>
        <w:t>10</w:t>
      </w:r>
      <w:r w:rsidRPr="00463F44">
        <w:rPr>
          <w:rFonts w:ascii="Times New Roman" w:hAnsi="Times New Roman"/>
          <w:sz w:val="28"/>
          <w:szCs w:val="28"/>
          <w:shd w:val="clear" w:color="auto" w:fill="FFFFFF"/>
        </w:rPr>
        <w:t>]. Тобто,</w:t>
      </w:r>
      <w:r w:rsidRPr="00463F44"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 </w:t>
      </w:r>
      <w:r w:rsidRPr="00463F44">
        <w:rPr>
          <w:rFonts w:ascii="Times New Roman" w:hAnsi="Times New Roman"/>
          <w:sz w:val="28"/>
          <w:szCs w:val="28"/>
        </w:rPr>
        <w:t>інтеграційна</w:t>
      </w:r>
      <w:r w:rsidRPr="00A016CC">
        <w:rPr>
          <w:rFonts w:ascii="Times New Roman" w:hAnsi="Times New Roman"/>
          <w:sz w:val="28"/>
          <w:szCs w:val="28"/>
        </w:rPr>
        <w:t xml:space="preserve"> освіта передбачає наявність класів із меншою кількістю учнів, де разом навчаються діти з особливими по</w:t>
      </w:r>
      <w:r>
        <w:rPr>
          <w:rFonts w:ascii="Times New Roman" w:hAnsi="Times New Roman"/>
          <w:sz w:val="28"/>
          <w:szCs w:val="28"/>
        </w:rPr>
        <w:t>требами та нормотипові діти. За</w:t>
      </w:r>
      <w:r w:rsidRPr="00A016C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умови</w:t>
      </w:r>
      <w:r w:rsidRPr="00A016CC">
        <w:rPr>
          <w:rFonts w:ascii="Times New Roman" w:hAnsi="Times New Roman"/>
          <w:sz w:val="28"/>
          <w:szCs w:val="28"/>
        </w:rPr>
        <w:t xml:space="preserve"> інклюзивного навчання, дитина з особливими освітніми потребами може навчатися в будь-якому загальноосвітньому навчальном</w:t>
      </w:r>
      <w:r>
        <w:rPr>
          <w:rFonts w:ascii="Times New Roman" w:hAnsi="Times New Roman"/>
          <w:sz w:val="28"/>
          <w:szCs w:val="28"/>
        </w:rPr>
        <w:t xml:space="preserve">у закладі  за місцем проживання та за вибором батьків. </w:t>
      </w:r>
    </w:p>
    <w:p w:rsidR="00246A63" w:rsidRPr="00A016CC" w:rsidRDefault="00246A63" w:rsidP="00A016CC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Історіографія свідчить, що з</w:t>
      </w:r>
      <w:r w:rsidRPr="00A016CC">
        <w:rPr>
          <w:rFonts w:ascii="Times New Roman" w:hAnsi="Times New Roman"/>
          <w:sz w:val="28"/>
          <w:szCs w:val="28"/>
        </w:rPr>
        <w:t>абезпечення освітніми послугами учнів з особливими освітніми потребами почалося зі створення шкіл для сліпих і глухих дітей. Уперше</w:t>
      </w:r>
      <w:r>
        <w:rPr>
          <w:rFonts w:ascii="Times New Roman" w:hAnsi="Times New Roman"/>
          <w:sz w:val="28"/>
          <w:szCs w:val="28"/>
        </w:rPr>
        <w:t>,</w:t>
      </w:r>
      <w:r w:rsidRPr="00A016CC">
        <w:rPr>
          <w:rFonts w:ascii="Times New Roman" w:hAnsi="Times New Roman"/>
          <w:sz w:val="28"/>
          <w:szCs w:val="28"/>
        </w:rPr>
        <w:t xml:space="preserve"> з’явившись у XVIII столітті в Європі, ці школи одержали широке поширення протягом XIX століття </w:t>
      </w:r>
      <w:r w:rsidRPr="00A016CC">
        <w:rPr>
          <w:rFonts w:ascii="Times New Roman" w:hAnsi="Times New Roman"/>
          <w:b/>
          <w:sz w:val="28"/>
          <w:szCs w:val="28"/>
          <w:shd w:val="clear" w:color="auto" w:fill="FFFFFF"/>
        </w:rPr>
        <w:t>[</w:t>
      </w:r>
      <w:r>
        <w:rPr>
          <w:rFonts w:ascii="Times New Roman" w:hAnsi="Times New Roman"/>
          <w:sz w:val="28"/>
          <w:szCs w:val="28"/>
        </w:rPr>
        <w:t>3</w:t>
      </w:r>
      <w:r w:rsidRPr="00A016CC">
        <w:rPr>
          <w:rFonts w:ascii="Times New Roman" w:hAnsi="Times New Roman"/>
          <w:b/>
          <w:sz w:val="28"/>
          <w:szCs w:val="28"/>
          <w:shd w:val="clear" w:color="auto" w:fill="FFFFFF"/>
        </w:rPr>
        <w:t>].</w:t>
      </w:r>
      <w:r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 </w:t>
      </w:r>
      <w:r w:rsidRPr="00A46B26">
        <w:rPr>
          <w:rFonts w:ascii="Times New Roman" w:hAnsi="Times New Roman"/>
          <w:sz w:val="28"/>
          <w:szCs w:val="28"/>
          <w:shd w:val="clear" w:color="auto" w:fill="FFFFFF"/>
        </w:rPr>
        <w:t>Як бачимо, процес впровадження інтеграції в систему освіти пройшов тривалий історичний розвиток.</w:t>
      </w:r>
      <w:r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 </w:t>
      </w:r>
    </w:p>
    <w:p w:rsidR="00246A63" w:rsidRPr="00A016CC" w:rsidRDefault="00246A63" w:rsidP="00A016CC">
      <w:pPr>
        <w:spacing w:line="360" w:lineRule="auto"/>
        <w:ind w:firstLine="374"/>
        <w:jc w:val="both"/>
        <w:rPr>
          <w:rFonts w:ascii="Times New Roman" w:hAnsi="Times New Roman"/>
          <w:i/>
          <w:sz w:val="28"/>
          <w:szCs w:val="28"/>
        </w:rPr>
      </w:pPr>
      <w:r w:rsidRPr="00A016CC">
        <w:rPr>
          <w:rFonts w:ascii="Times New Roman" w:hAnsi="Times New Roman"/>
          <w:sz w:val="28"/>
          <w:szCs w:val="28"/>
        </w:rPr>
        <w:t>Досвід низки європейських країн доводить, що інклюзивна освіта може впроваджуватися на різних рівнях, мати різну мету, базуватися на різноманітних мотивах, відбивати різноманіття класифікацій особливих освітніх потреб і надавати послуги при різних умовах. Наприклад, С. Кобі (S. Kobi) виділяв шість рівнів інклюзивної освіти: фізичний, термінологічний, адміністративний, соціальний, навчально-плановий і психологічний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A016CC">
        <w:rPr>
          <w:rFonts w:ascii="Times New Roman" w:hAnsi="Times New Roman"/>
          <w:b/>
          <w:sz w:val="28"/>
          <w:szCs w:val="28"/>
          <w:shd w:val="clear" w:color="auto" w:fill="FFFFFF"/>
        </w:rPr>
        <w:t>[</w:t>
      </w:r>
      <w:r>
        <w:rPr>
          <w:rFonts w:ascii="Times New Roman" w:hAnsi="Times New Roman"/>
          <w:sz w:val="28"/>
          <w:szCs w:val="28"/>
        </w:rPr>
        <w:t>3</w:t>
      </w:r>
      <w:r w:rsidRPr="00A016CC">
        <w:rPr>
          <w:rFonts w:ascii="Times New Roman" w:hAnsi="Times New Roman"/>
          <w:b/>
          <w:sz w:val="28"/>
          <w:szCs w:val="28"/>
          <w:shd w:val="clear" w:color="auto" w:fill="FFFFFF"/>
        </w:rPr>
        <w:t>].</w:t>
      </w:r>
    </w:p>
    <w:p w:rsidR="00246A63" w:rsidRPr="00A016CC" w:rsidRDefault="00246A63" w:rsidP="00A016CC">
      <w:pPr>
        <w:pStyle w:val="NormalWeb"/>
        <w:spacing w:before="0" w:beforeAutospacing="0" w:after="0" w:afterAutospacing="0" w:line="360" w:lineRule="auto"/>
        <w:ind w:firstLine="374"/>
        <w:jc w:val="both"/>
        <w:textAlignment w:val="baseline"/>
        <w:rPr>
          <w:sz w:val="28"/>
          <w:szCs w:val="28"/>
          <w:lang w:val="uk-UA"/>
        </w:rPr>
      </w:pPr>
      <w:r w:rsidRPr="00A016CC">
        <w:rPr>
          <w:sz w:val="28"/>
          <w:szCs w:val="28"/>
          <w:lang w:val="uk-UA"/>
        </w:rPr>
        <w:t>Розглянемо особливості впровадження інтеграції та інклюзії</w:t>
      </w:r>
      <w:r>
        <w:rPr>
          <w:sz w:val="28"/>
          <w:szCs w:val="28"/>
          <w:lang w:val="uk-UA"/>
        </w:rPr>
        <w:t xml:space="preserve"> в різних європейських країнах, насамперед в Польщі. </w:t>
      </w:r>
    </w:p>
    <w:p w:rsidR="00246A63" w:rsidRPr="00A016CC" w:rsidRDefault="00246A63" w:rsidP="00A016CC">
      <w:pPr>
        <w:pStyle w:val="NormalWeb"/>
        <w:spacing w:before="0" w:beforeAutospacing="0" w:after="0" w:afterAutospacing="0" w:line="360" w:lineRule="auto"/>
        <w:ind w:firstLine="374"/>
        <w:jc w:val="both"/>
        <w:textAlignment w:val="baseline"/>
        <w:rPr>
          <w:sz w:val="28"/>
          <w:szCs w:val="28"/>
          <w:lang w:val="uk-UA"/>
        </w:rPr>
      </w:pPr>
      <w:r w:rsidRPr="00A016CC">
        <w:rPr>
          <w:sz w:val="28"/>
          <w:szCs w:val="28"/>
          <w:lang w:val="uk-UA"/>
        </w:rPr>
        <w:t xml:space="preserve">Важливе значення для процесу інтеграції в загальноосвітніх установах </w:t>
      </w:r>
      <w:r w:rsidRPr="00A016CC">
        <w:rPr>
          <w:i/>
          <w:sz w:val="28"/>
          <w:szCs w:val="28"/>
        </w:rPr>
        <w:t xml:space="preserve">Польщі </w:t>
      </w:r>
      <w:r w:rsidRPr="00A016CC">
        <w:rPr>
          <w:sz w:val="28"/>
          <w:szCs w:val="28"/>
          <w:lang w:val="uk-UA"/>
        </w:rPr>
        <w:t>мала Постанова № 29 Міністра національної освіти (від 4 жовтня 1993 року). Згідно цього документу надано можливість особам з обмеженими можливостями навчатися в загальноосвітніх закладах, в яких можуть бути зорганізовані інтеграційні класи. Цей документ визначає кількість учнів в такому класі (до 20), види інвалідності дітей та форми їх навчання [</w:t>
      </w:r>
      <w:r>
        <w:rPr>
          <w:sz w:val="28"/>
          <w:szCs w:val="28"/>
          <w:lang w:val="uk-UA"/>
        </w:rPr>
        <w:t>7</w:t>
      </w:r>
      <w:r w:rsidRPr="00A016CC">
        <w:rPr>
          <w:sz w:val="28"/>
          <w:szCs w:val="28"/>
          <w:lang w:val="uk-UA"/>
        </w:rPr>
        <w:t>]. Для дітей з особливими освітніми потребами в Польщі існує три види шкіл: спеціальна школа, школа інтеграційна або з інтеграційними класами, загальноосвітня школа.</w:t>
      </w:r>
    </w:p>
    <w:p w:rsidR="00246A63" w:rsidRDefault="00246A63" w:rsidP="00A016CC">
      <w:pPr>
        <w:spacing w:line="360" w:lineRule="auto"/>
        <w:ind w:firstLine="374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A016CC">
        <w:rPr>
          <w:rFonts w:ascii="Times New Roman" w:hAnsi="Times New Roman"/>
          <w:sz w:val="28"/>
          <w:szCs w:val="28"/>
        </w:rPr>
        <w:t xml:space="preserve">Аналізуючи систему навчання в </w:t>
      </w:r>
      <w:r>
        <w:rPr>
          <w:rFonts w:ascii="Times New Roman" w:hAnsi="Times New Roman"/>
          <w:i/>
          <w:sz w:val="28"/>
          <w:szCs w:val="28"/>
        </w:rPr>
        <w:t>Німеччині,</w:t>
      </w:r>
      <w:r w:rsidRPr="00A016CC">
        <w:rPr>
          <w:rFonts w:ascii="Times New Roman" w:hAnsi="Times New Roman"/>
          <w:i/>
          <w:sz w:val="28"/>
          <w:szCs w:val="28"/>
        </w:rPr>
        <w:t xml:space="preserve"> </w:t>
      </w:r>
      <w:r w:rsidRPr="00A016CC">
        <w:rPr>
          <w:rFonts w:ascii="Times New Roman" w:hAnsi="Times New Roman"/>
          <w:sz w:val="28"/>
          <w:szCs w:val="28"/>
        </w:rPr>
        <w:t xml:space="preserve">можна сказати, що інтеграція перебуває на високому рівні розвитку.  Так, </w:t>
      </w:r>
      <w:r>
        <w:rPr>
          <w:rFonts w:ascii="Times New Roman" w:hAnsi="Times New Roman"/>
          <w:sz w:val="28"/>
          <w:szCs w:val="28"/>
        </w:rPr>
        <w:t xml:space="preserve">Т. </w:t>
      </w:r>
      <w:r w:rsidRPr="00A016CC">
        <w:rPr>
          <w:rFonts w:ascii="Times New Roman" w:hAnsi="Times New Roman"/>
          <w:sz w:val="28"/>
          <w:szCs w:val="28"/>
        </w:rPr>
        <w:t xml:space="preserve">Огаркова аналізує Конвенцію ООН «Про права осіб з інвалідністю», яку </w:t>
      </w:r>
      <w:r>
        <w:rPr>
          <w:rFonts w:ascii="Times New Roman" w:hAnsi="Times New Roman"/>
          <w:sz w:val="28"/>
          <w:szCs w:val="28"/>
        </w:rPr>
        <w:t xml:space="preserve"> Німеччина підписала 2009 року. В цьому документі інклюзія</w:t>
      </w:r>
      <w:r w:rsidRPr="00A016CC">
        <w:rPr>
          <w:rFonts w:ascii="Times New Roman" w:hAnsi="Times New Roman"/>
          <w:sz w:val="28"/>
          <w:szCs w:val="28"/>
        </w:rPr>
        <w:t xml:space="preserve"> розглядається як «залучення» л</w:t>
      </w:r>
      <w:r>
        <w:rPr>
          <w:rFonts w:ascii="Times New Roman" w:hAnsi="Times New Roman"/>
          <w:sz w:val="28"/>
          <w:szCs w:val="28"/>
        </w:rPr>
        <w:t xml:space="preserve">юдей з обмеженими можливостями; </w:t>
      </w:r>
      <w:r w:rsidRPr="00A016CC">
        <w:rPr>
          <w:rFonts w:ascii="Times New Roman" w:hAnsi="Times New Roman"/>
          <w:sz w:val="28"/>
          <w:szCs w:val="28"/>
        </w:rPr>
        <w:t>соціальний ідеал гуманізму та толерантності</w:t>
      </w:r>
      <w:r>
        <w:rPr>
          <w:rFonts w:ascii="Times New Roman" w:hAnsi="Times New Roman"/>
          <w:sz w:val="28"/>
          <w:szCs w:val="28"/>
        </w:rPr>
        <w:t xml:space="preserve">, тощо. </w:t>
      </w:r>
      <w:r w:rsidRPr="00A016CC">
        <w:rPr>
          <w:rFonts w:ascii="Times New Roman" w:hAnsi="Times New Roman"/>
          <w:sz w:val="28"/>
          <w:szCs w:val="28"/>
        </w:rPr>
        <w:t xml:space="preserve"> </w:t>
      </w:r>
      <w:r w:rsidRPr="00A016CC">
        <w:rPr>
          <w:rFonts w:ascii="Times New Roman" w:hAnsi="Times New Roman"/>
          <w:sz w:val="28"/>
          <w:szCs w:val="28"/>
          <w:shd w:val="clear" w:color="auto" w:fill="FFFFFF"/>
        </w:rPr>
        <w:t>Кожна початкова школа зобов'язана надавати дитині з особливими потребами  місце в класі, незалежно від її фізичних, розумових, або ти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х та інших одночасно, обмежень </w:t>
      </w:r>
      <w:r w:rsidRPr="00A016CC">
        <w:rPr>
          <w:rFonts w:ascii="Times New Roman" w:hAnsi="Times New Roman"/>
          <w:sz w:val="28"/>
          <w:szCs w:val="28"/>
          <w:shd w:val="clear" w:color="auto" w:fill="FFFFFF"/>
        </w:rPr>
        <w:t>[</w:t>
      </w:r>
      <w:r>
        <w:rPr>
          <w:rFonts w:ascii="Times New Roman" w:hAnsi="Times New Roman"/>
          <w:sz w:val="28"/>
          <w:szCs w:val="28"/>
          <w:shd w:val="clear" w:color="auto" w:fill="FFFFFF"/>
        </w:rPr>
        <w:t>5</w:t>
      </w:r>
      <w:r w:rsidRPr="00A016CC">
        <w:rPr>
          <w:rFonts w:ascii="Times New Roman" w:hAnsi="Times New Roman"/>
          <w:sz w:val="28"/>
          <w:szCs w:val="28"/>
          <w:shd w:val="clear" w:color="auto" w:fill="FFFFFF"/>
        </w:rPr>
        <w:t>].</w:t>
      </w:r>
    </w:p>
    <w:p w:rsidR="00246A63" w:rsidRPr="00A016CC" w:rsidRDefault="00246A63" w:rsidP="00A016CC">
      <w:pPr>
        <w:spacing w:line="360" w:lineRule="auto"/>
        <w:ind w:firstLine="374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A016CC">
        <w:rPr>
          <w:rFonts w:ascii="Times New Roman" w:hAnsi="Times New Roman"/>
          <w:sz w:val="28"/>
          <w:szCs w:val="28"/>
        </w:rPr>
        <w:t xml:space="preserve">У контексті нашого дослідження цікавими є відмінності в українській та німецькій термінології. Зокрема, в Україні досі побутує </w:t>
      </w:r>
      <w:r w:rsidRPr="00A016CC">
        <w:rPr>
          <w:rFonts w:ascii="Times New Roman" w:hAnsi="Times New Roman"/>
          <w:color w:val="000000"/>
          <w:sz w:val="28"/>
          <w:szCs w:val="28"/>
        </w:rPr>
        <w:t>звернення до</w:t>
      </w:r>
      <w:r w:rsidRPr="00A016CC">
        <w:rPr>
          <w:rFonts w:ascii="Times New Roman" w:hAnsi="Times New Roman"/>
          <w:sz w:val="28"/>
          <w:szCs w:val="28"/>
        </w:rPr>
        <w:t xml:space="preserve"> дітей з особливими потребами як до інвалідів, розумово  відсталих. </w:t>
      </w:r>
      <w:r w:rsidRPr="00A016CC">
        <w:rPr>
          <w:rFonts w:ascii="Times New Roman" w:hAnsi="Times New Roman"/>
          <w:sz w:val="28"/>
          <w:szCs w:val="28"/>
          <w:shd w:val="clear" w:color="auto" w:fill="FFFFFF"/>
        </w:rPr>
        <w:t>Спеціалістів, які з ними займаються, називають "корекційний педагог", "дефектолог" тощо. Таким чином, суспільство акцентує увагу на дефектах, а не на особистості.  В Німеччині звертаються до таких людей, як до осіб з особливими потребами (</w:t>
      </w:r>
      <w:r w:rsidRPr="00A016CC">
        <w:rPr>
          <w:rStyle w:val="Emphasis"/>
          <w:rFonts w:ascii="Times New Roman" w:hAnsi="Times New Roman"/>
          <w:color w:val="000000"/>
          <w:sz w:val="28"/>
          <w:szCs w:val="28"/>
          <w:shd w:val="clear" w:color="auto" w:fill="FFFFFF"/>
        </w:rPr>
        <w:t>"persons with disabilities"</w:t>
      </w:r>
      <w:r w:rsidRPr="00A016CC">
        <w:rPr>
          <w:rFonts w:ascii="Times New Roman" w:hAnsi="Times New Roman"/>
          <w:sz w:val="28"/>
          <w:szCs w:val="28"/>
          <w:shd w:val="clear" w:color="auto" w:fill="FFFFFF"/>
        </w:rPr>
        <w:t>). Це поняття вказує на те, що всі</w:t>
      </w:r>
      <w:r w:rsidRPr="00A016CC">
        <w:rPr>
          <w:rStyle w:val="Emphasis"/>
          <w:rFonts w:ascii="Times New Roman" w:hAnsi="Times New Roman"/>
          <w:i w:val="0"/>
          <w:color w:val="000000"/>
          <w:sz w:val="28"/>
          <w:szCs w:val="28"/>
          <w:shd w:val="clear" w:color="auto" w:fill="FFFFFF"/>
        </w:rPr>
        <w:t xml:space="preserve"> люди мають обмежені можливості, просто ступінь цієї обмеженості може бути різним. Також </w:t>
      </w:r>
      <w:r w:rsidRPr="00A016CC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Т. </w:t>
      </w:r>
      <w:r w:rsidRPr="00A016CC">
        <w:rPr>
          <w:rFonts w:ascii="Times New Roman" w:hAnsi="Times New Roman"/>
          <w:sz w:val="28"/>
          <w:szCs w:val="28"/>
          <w:shd w:val="clear" w:color="auto" w:fill="FFFFFF"/>
        </w:rPr>
        <w:t>Огаркова стверджує, що прогресивніше впровадження інклюзії відбувається в місті Кельні, в якому відбулося закрит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тя останнього дитячого садка, в якому </w:t>
      </w:r>
      <w:r w:rsidRPr="00A016CC">
        <w:rPr>
          <w:rFonts w:ascii="Times New Roman" w:hAnsi="Times New Roman"/>
          <w:sz w:val="28"/>
          <w:szCs w:val="28"/>
          <w:shd w:val="clear" w:color="auto" w:fill="FFFFFF"/>
        </w:rPr>
        <w:t xml:space="preserve"> виховували лише дітей з особливими потребами. Проте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r w:rsidRPr="00A016CC">
        <w:rPr>
          <w:rFonts w:ascii="Times New Roman" w:hAnsi="Times New Roman"/>
          <w:sz w:val="28"/>
          <w:szCs w:val="28"/>
          <w:shd w:val="clear" w:color="auto" w:fill="FFFFFF"/>
        </w:rPr>
        <w:t>наведено, що  модель інклюзивної освіти працює лише в деяких школах, до неї готові не всі педагоги, і підходить вона далеко не всім дітям.</w:t>
      </w:r>
    </w:p>
    <w:p w:rsidR="00246A63" w:rsidRDefault="00246A63" w:rsidP="00A016CC">
      <w:pPr>
        <w:autoSpaceDE w:val="0"/>
        <w:autoSpaceDN w:val="0"/>
        <w:adjustRightInd w:val="0"/>
        <w:spacing w:after="0" w:line="360" w:lineRule="auto"/>
        <w:ind w:firstLine="374"/>
        <w:jc w:val="both"/>
        <w:rPr>
          <w:rFonts w:ascii="Times New Roman" w:hAnsi="Times New Roman"/>
          <w:sz w:val="28"/>
          <w:szCs w:val="28"/>
        </w:rPr>
      </w:pPr>
      <w:r w:rsidRPr="00A016CC">
        <w:rPr>
          <w:rFonts w:ascii="Times New Roman" w:hAnsi="Times New Roman"/>
          <w:sz w:val="28"/>
          <w:szCs w:val="28"/>
          <w:shd w:val="clear" w:color="auto" w:fill="FFFFFF"/>
        </w:rPr>
        <w:t>Однією з перших серед європейських країн, яка визнала інтегративне та інклюзивне навчання була</w:t>
      </w:r>
      <w:r w:rsidRPr="00A016CC">
        <w:rPr>
          <w:rFonts w:ascii="Times New Roman" w:hAnsi="Times New Roman"/>
          <w:i/>
          <w:sz w:val="28"/>
          <w:szCs w:val="28"/>
          <w:shd w:val="clear" w:color="auto" w:fill="FFFFFF"/>
        </w:rPr>
        <w:t xml:space="preserve"> Італія</w:t>
      </w:r>
      <w:r w:rsidRPr="00A016CC">
        <w:rPr>
          <w:rFonts w:ascii="Times New Roman" w:hAnsi="Times New Roman"/>
          <w:sz w:val="28"/>
          <w:szCs w:val="28"/>
          <w:shd w:val="clear" w:color="auto" w:fill="FFFFFF"/>
        </w:rPr>
        <w:t>. Під тиском громадськості в Італії у 1971 році був прийнятий новий "Закон про освіту", який законодавчо закріпив право батьків на вибір навчального закладу, визначив статус масових шкіл, де навчаються всі діти з проблемами в розвитку, забезпечив де</w:t>
      </w:r>
      <w:r w:rsidRPr="00A016CC">
        <w:rPr>
          <w:rFonts w:ascii="Times New Roman" w:hAnsi="Times New Roman"/>
          <w:sz w:val="28"/>
          <w:szCs w:val="28"/>
          <w:shd w:val="clear" w:color="auto" w:fill="FFFFFF"/>
        </w:rPr>
        <w:softHyphen/>
        <w:t>ржавну підтримку щодо здобуття освіти дітям з особливостями психофізичного розвитку. Як зазначає Banathy Bela „Закон за</w:t>
      </w:r>
      <w:r w:rsidRPr="00A016CC">
        <w:rPr>
          <w:rFonts w:ascii="Times New Roman" w:hAnsi="Times New Roman"/>
          <w:sz w:val="28"/>
          <w:szCs w:val="28"/>
          <w:shd w:val="clear" w:color="auto" w:fill="FFFFFF"/>
        </w:rPr>
        <w:softHyphen/>
        <w:t>твердив зміни, що наступили у житті, оскільки цього вимагав час" [</w:t>
      </w:r>
      <w:r>
        <w:rPr>
          <w:rFonts w:ascii="Times New Roman" w:hAnsi="Times New Roman"/>
          <w:sz w:val="28"/>
          <w:szCs w:val="28"/>
          <w:shd w:val="clear" w:color="auto" w:fill="FFFFFF"/>
        </w:rPr>
        <w:t>1</w:t>
      </w:r>
      <w:r w:rsidRPr="00A016CC">
        <w:rPr>
          <w:rFonts w:ascii="Times New Roman" w:hAnsi="Times New Roman"/>
          <w:sz w:val="28"/>
          <w:szCs w:val="28"/>
          <w:shd w:val="clear" w:color="auto" w:fill="FFFFFF"/>
        </w:rPr>
        <w:t>, с.53].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246A63" w:rsidRPr="00A016CC" w:rsidRDefault="00246A63" w:rsidP="00A016CC">
      <w:pPr>
        <w:autoSpaceDE w:val="0"/>
        <w:autoSpaceDN w:val="0"/>
        <w:adjustRightInd w:val="0"/>
        <w:spacing w:after="0" w:line="360" w:lineRule="auto"/>
        <w:ind w:firstLine="374"/>
        <w:jc w:val="both"/>
        <w:rPr>
          <w:rFonts w:ascii="Times New Roman" w:eastAsia="ArialMT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сьогоднішній день у</w:t>
      </w:r>
      <w:r w:rsidRPr="00A016CC">
        <w:rPr>
          <w:rFonts w:ascii="Times New Roman" w:hAnsi="Times New Roman"/>
          <w:sz w:val="28"/>
          <w:szCs w:val="28"/>
        </w:rPr>
        <w:t xml:space="preserve"> освітніх закладах (і в дошкільних, і в шкільних) </w:t>
      </w:r>
      <w:r>
        <w:rPr>
          <w:rFonts w:ascii="Times New Roman" w:hAnsi="Times New Roman"/>
          <w:sz w:val="28"/>
          <w:szCs w:val="28"/>
        </w:rPr>
        <w:t xml:space="preserve">Італії </w:t>
      </w:r>
      <w:r w:rsidRPr="00A016CC">
        <w:rPr>
          <w:rFonts w:ascii="Times New Roman" w:hAnsi="Times New Roman"/>
          <w:sz w:val="28"/>
          <w:szCs w:val="28"/>
        </w:rPr>
        <w:t xml:space="preserve">працюють асистенти вчителів, які надають допомогу школярам з обмеженими можливостями здоров’я та разом з педагогом класу відповідають за успішність учнів з особливими потребами. Асистенти вчителів спільно з педагогом складають індивідуальні навчальні плани для кожного учня з особливостями психофізичного розвитку з урахуванням його навчальних потреб, в т. ч. з корекційно-реабілітаційної допомоги, яка в окремих випадках надається поза межами школи – в центрах медико-соціальної реабілітації </w:t>
      </w:r>
      <w:r w:rsidRPr="00A016CC">
        <w:rPr>
          <w:rFonts w:ascii="Times New Roman" w:hAnsi="Times New Roman"/>
          <w:sz w:val="28"/>
          <w:szCs w:val="28"/>
          <w:shd w:val="clear" w:color="auto" w:fill="FFFFFF"/>
        </w:rPr>
        <w:t>[</w:t>
      </w:r>
      <w:r>
        <w:rPr>
          <w:rFonts w:ascii="Times New Roman" w:hAnsi="Times New Roman"/>
          <w:sz w:val="28"/>
          <w:szCs w:val="28"/>
          <w:shd w:val="clear" w:color="auto" w:fill="FFFFFF"/>
        </w:rPr>
        <w:t>4</w:t>
      </w:r>
      <w:r w:rsidRPr="00A016CC">
        <w:rPr>
          <w:rFonts w:ascii="Times New Roman" w:hAnsi="Times New Roman"/>
          <w:sz w:val="28"/>
          <w:szCs w:val="28"/>
          <w:shd w:val="clear" w:color="auto" w:fill="FFFFFF"/>
        </w:rPr>
        <w:t>]. Таким чином</w:t>
      </w:r>
      <w:r>
        <w:rPr>
          <w:rFonts w:ascii="Times New Roman" w:hAnsi="Times New Roman"/>
          <w:sz w:val="28"/>
          <w:szCs w:val="28"/>
          <w:shd w:val="clear" w:color="auto" w:fill="FFFFFF"/>
        </w:rPr>
        <w:t>,</w:t>
      </w:r>
      <w:r w:rsidRPr="00A016CC">
        <w:rPr>
          <w:rFonts w:ascii="Times New Roman" w:hAnsi="Times New Roman"/>
          <w:sz w:val="28"/>
          <w:szCs w:val="28"/>
          <w:shd w:val="clear" w:color="auto" w:fill="FFFFFF"/>
        </w:rPr>
        <w:t xml:space="preserve"> в Італії на високому рівні відбувається </w:t>
      </w:r>
      <w:r>
        <w:rPr>
          <w:rFonts w:ascii="Times New Roman" w:hAnsi="Times New Roman"/>
          <w:sz w:val="28"/>
          <w:szCs w:val="28"/>
          <w:shd w:val="clear" w:color="auto" w:fill="FFFFFF"/>
        </w:rPr>
        <w:t>професійна підготовка</w:t>
      </w:r>
      <w:r w:rsidRPr="00A016CC">
        <w:rPr>
          <w:rFonts w:ascii="Times New Roman" w:hAnsi="Times New Roman"/>
          <w:sz w:val="28"/>
          <w:szCs w:val="28"/>
          <w:shd w:val="clear" w:color="auto" w:fill="FFFFFF"/>
        </w:rPr>
        <w:t xml:space="preserve"> асистент</w:t>
      </w:r>
      <w:r>
        <w:rPr>
          <w:rFonts w:ascii="Times New Roman" w:hAnsi="Times New Roman"/>
          <w:sz w:val="28"/>
          <w:szCs w:val="28"/>
          <w:shd w:val="clear" w:color="auto" w:fill="FFFFFF"/>
        </w:rPr>
        <w:t>а</w:t>
      </w:r>
      <w:r w:rsidRPr="00A016CC">
        <w:rPr>
          <w:rFonts w:ascii="Times New Roman" w:hAnsi="Times New Roman"/>
          <w:sz w:val="28"/>
          <w:szCs w:val="28"/>
          <w:shd w:val="clear" w:color="auto" w:fill="FFFFFF"/>
        </w:rPr>
        <w:t xml:space="preserve"> педагога. Важливо зазначити, що основою планування роботи з </w:t>
      </w:r>
      <w:r>
        <w:rPr>
          <w:rFonts w:ascii="Times New Roman" w:hAnsi="Times New Roman"/>
          <w:sz w:val="28"/>
          <w:szCs w:val="28"/>
          <w:shd w:val="clear" w:color="auto" w:fill="FFFFFF"/>
        </w:rPr>
        <w:t>дитиною з особливими потребами є</w:t>
      </w:r>
      <w:r w:rsidRPr="00A016CC">
        <w:rPr>
          <w:rFonts w:ascii="Times New Roman" w:hAnsi="Times New Roman"/>
          <w:sz w:val="28"/>
          <w:szCs w:val="28"/>
          <w:shd w:val="clear" w:color="auto" w:fill="FFFFFF"/>
        </w:rPr>
        <w:t xml:space="preserve"> індивідуальний план - </w:t>
      </w:r>
      <w:r w:rsidRPr="00A016CC">
        <w:rPr>
          <w:rFonts w:ascii="Times New Roman" w:eastAsia="ArialMT" w:hAnsi="Times New Roman"/>
          <w:sz w:val="28"/>
          <w:szCs w:val="28"/>
        </w:rPr>
        <w:t>документ, який передбачає заходи щодо соціальної чи культурної адаптації, формування адаптивної поведінки та організації переходу з одного середовища до ін</w:t>
      </w:r>
      <w:r>
        <w:rPr>
          <w:rFonts w:ascii="Times New Roman" w:eastAsia="ArialMT" w:hAnsi="Times New Roman"/>
          <w:sz w:val="28"/>
          <w:szCs w:val="28"/>
        </w:rPr>
        <w:t>шого з новими умовами навчання/</w:t>
      </w:r>
      <w:r w:rsidRPr="00A016CC">
        <w:rPr>
          <w:rFonts w:ascii="Times New Roman" w:eastAsia="ArialMT" w:hAnsi="Times New Roman"/>
          <w:sz w:val="28"/>
          <w:szCs w:val="28"/>
        </w:rPr>
        <w:t>життєдіяльності.</w:t>
      </w:r>
    </w:p>
    <w:p w:rsidR="00246A63" w:rsidRPr="00A016CC" w:rsidRDefault="00246A63" w:rsidP="00A016CC">
      <w:pPr>
        <w:spacing w:line="360" w:lineRule="auto"/>
        <w:ind w:firstLine="374"/>
        <w:jc w:val="both"/>
        <w:rPr>
          <w:rFonts w:ascii="Times New Roman" w:hAnsi="Times New Roman"/>
          <w:sz w:val="28"/>
          <w:szCs w:val="28"/>
        </w:rPr>
      </w:pPr>
      <w:r w:rsidRPr="00A016CC">
        <w:rPr>
          <w:rFonts w:ascii="Times New Roman" w:hAnsi="Times New Roman"/>
          <w:sz w:val="28"/>
          <w:szCs w:val="28"/>
        </w:rPr>
        <w:t xml:space="preserve">У </w:t>
      </w:r>
      <w:r w:rsidRPr="00A016CC">
        <w:rPr>
          <w:rFonts w:ascii="Times New Roman" w:hAnsi="Times New Roman"/>
          <w:i/>
          <w:sz w:val="28"/>
          <w:szCs w:val="28"/>
        </w:rPr>
        <w:t>Бельгії</w:t>
      </w:r>
      <w:r w:rsidRPr="00A016CC">
        <w:rPr>
          <w:rFonts w:ascii="Times New Roman" w:hAnsi="Times New Roman"/>
          <w:sz w:val="28"/>
          <w:szCs w:val="28"/>
        </w:rPr>
        <w:t xml:space="preserve"> правовою основою освіти осіб з обмеженими можливостями здоров’я є «Закон про спеціальну освіту», ухвалений у 1970 р. У школах з інклюзивним навчанням спеціальні </w:t>
      </w:r>
      <w:r>
        <w:rPr>
          <w:rFonts w:ascii="Times New Roman" w:hAnsi="Times New Roman"/>
          <w:sz w:val="28"/>
          <w:szCs w:val="28"/>
        </w:rPr>
        <w:t>педагоги працюють як у штаті закл</w:t>
      </w:r>
      <w:r w:rsidRPr="00A016CC">
        <w:rPr>
          <w:rFonts w:ascii="Times New Roman" w:hAnsi="Times New Roman"/>
          <w:sz w:val="28"/>
          <w:szCs w:val="28"/>
        </w:rPr>
        <w:t xml:space="preserve">аду, так і запрошуються за угодами зі спеціальних шкіл. На перших етапах навчання спеціальні педагоги проводять індивідуальні заняття з дітьми з особливостями психофізичного розвитку, надалі до обов’язків спеціального педагога входить ознайомлення вчителя з проблемами дитини, залучення </w:t>
      </w:r>
      <w:r>
        <w:rPr>
          <w:rFonts w:ascii="Times New Roman" w:hAnsi="Times New Roman"/>
          <w:sz w:val="28"/>
          <w:szCs w:val="28"/>
        </w:rPr>
        <w:t>її</w:t>
      </w:r>
      <w:r w:rsidRPr="00A016CC">
        <w:rPr>
          <w:rFonts w:ascii="Times New Roman" w:hAnsi="Times New Roman"/>
          <w:sz w:val="28"/>
          <w:szCs w:val="28"/>
        </w:rPr>
        <w:t xml:space="preserve"> до роботи із використанням певних методів і прийомів навчання, надання консультацій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A016CC">
        <w:rPr>
          <w:rFonts w:ascii="Times New Roman" w:hAnsi="Times New Roman"/>
          <w:sz w:val="28"/>
          <w:szCs w:val="28"/>
          <w:shd w:val="clear" w:color="auto" w:fill="FFFFFF"/>
        </w:rPr>
        <w:t>[</w:t>
      </w:r>
      <w:r>
        <w:rPr>
          <w:rFonts w:ascii="Times New Roman" w:hAnsi="Times New Roman"/>
          <w:sz w:val="28"/>
          <w:szCs w:val="28"/>
          <w:shd w:val="clear" w:color="auto" w:fill="FFFFFF"/>
        </w:rPr>
        <w:t>4</w:t>
      </w:r>
      <w:r w:rsidRPr="00A016CC">
        <w:rPr>
          <w:rFonts w:ascii="Times New Roman" w:hAnsi="Times New Roman"/>
          <w:sz w:val="28"/>
          <w:szCs w:val="28"/>
          <w:shd w:val="clear" w:color="auto" w:fill="FFFFFF"/>
        </w:rPr>
        <w:t>].</w:t>
      </w:r>
    </w:p>
    <w:p w:rsidR="00246A63" w:rsidRPr="00A016CC" w:rsidRDefault="00246A63" w:rsidP="00A016CC">
      <w:pPr>
        <w:pStyle w:val="rvps40"/>
        <w:shd w:val="clear" w:color="auto" w:fill="FFFFFF"/>
        <w:spacing w:before="0" w:beforeAutospacing="0" w:after="0" w:afterAutospacing="0" w:line="360" w:lineRule="auto"/>
        <w:ind w:firstLine="774"/>
        <w:jc w:val="both"/>
        <w:rPr>
          <w:sz w:val="28"/>
          <w:szCs w:val="28"/>
        </w:rPr>
      </w:pPr>
      <w:r>
        <w:rPr>
          <w:rStyle w:val="rvts21"/>
          <w:sz w:val="28"/>
          <w:szCs w:val="28"/>
        </w:rPr>
        <w:t xml:space="preserve">В </w:t>
      </w:r>
      <w:r w:rsidRPr="00A016CC">
        <w:rPr>
          <w:rStyle w:val="rvts21"/>
          <w:i/>
          <w:sz w:val="28"/>
          <w:szCs w:val="28"/>
        </w:rPr>
        <w:t>Австрії</w:t>
      </w:r>
      <w:r>
        <w:rPr>
          <w:rStyle w:val="rvts21"/>
          <w:i/>
          <w:sz w:val="28"/>
          <w:szCs w:val="28"/>
        </w:rPr>
        <w:t xml:space="preserve"> – </w:t>
      </w:r>
      <w:r w:rsidRPr="004B611F">
        <w:rPr>
          <w:rStyle w:val="rvts21"/>
          <w:sz w:val="28"/>
          <w:szCs w:val="28"/>
        </w:rPr>
        <w:t>своя історія становлення та розвитку інклюзивної освіти.</w:t>
      </w:r>
      <w:r>
        <w:rPr>
          <w:rStyle w:val="rvts21"/>
          <w:i/>
          <w:sz w:val="28"/>
          <w:szCs w:val="28"/>
        </w:rPr>
        <w:t xml:space="preserve"> </w:t>
      </w:r>
      <w:r>
        <w:rPr>
          <w:rStyle w:val="rvts21"/>
          <w:sz w:val="28"/>
          <w:szCs w:val="28"/>
        </w:rPr>
        <w:t xml:space="preserve"> Вона представлена  експериментальною програмою із </w:t>
      </w:r>
      <w:r w:rsidRPr="00A016CC">
        <w:rPr>
          <w:rStyle w:val="rvts21"/>
          <w:sz w:val="28"/>
          <w:szCs w:val="28"/>
        </w:rPr>
        <w:t>чотирьох моделей інтегрованого навчання, зокрема:</w:t>
      </w:r>
    </w:p>
    <w:p w:rsidR="00246A63" w:rsidRPr="00A016CC" w:rsidRDefault="00246A63" w:rsidP="00A016CC">
      <w:pPr>
        <w:pStyle w:val="rvps40"/>
        <w:shd w:val="clear" w:color="auto" w:fill="FFFFFF"/>
        <w:spacing w:before="0" w:beforeAutospacing="0" w:after="0" w:afterAutospacing="0" w:line="360" w:lineRule="auto"/>
        <w:ind w:firstLine="774"/>
        <w:jc w:val="both"/>
        <w:rPr>
          <w:sz w:val="28"/>
          <w:szCs w:val="28"/>
        </w:rPr>
      </w:pPr>
      <w:r>
        <w:rPr>
          <w:rStyle w:val="rvts21"/>
          <w:sz w:val="28"/>
          <w:szCs w:val="28"/>
        </w:rPr>
        <w:t xml:space="preserve">-   інтегровані класи, в яких </w:t>
      </w:r>
      <w:r w:rsidRPr="00A016CC">
        <w:rPr>
          <w:rStyle w:val="rvts21"/>
          <w:sz w:val="28"/>
          <w:szCs w:val="28"/>
        </w:rPr>
        <w:t>навчалося 20 учнів, четверо з яких мали особливі освітні потреби. Навчання проводили два вчителі, один з яких був вчителем спеціальної школи. Для ді</w:t>
      </w:r>
      <w:r w:rsidRPr="00A016CC">
        <w:rPr>
          <w:rStyle w:val="rvts21"/>
          <w:sz w:val="28"/>
          <w:szCs w:val="28"/>
        </w:rPr>
        <w:softHyphen/>
        <w:t>тей з особливостями розвитку розроблялася індивідуалізована навчальна програма</w:t>
      </w:r>
      <w:r>
        <w:rPr>
          <w:rStyle w:val="rvts21"/>
          <w:sz w:val="28"/>
          <w:szCs w:val="28"/>
        </w:rPr>
        <w:t>.</w:t>
      </w:r>
    </w:p>
    <w:p w:rsidR="00246A63" w:rsidRPr="00A016CC" w:rsidRDefault="00246A63" w:rsidP="00A016CC">
      <w:pPr>
        <w:pStyle w:val="rvps40"/>
        <w:shd w:val="clear" w:color="auto" w:fill="FFFFFF"/>
        <w:spacing w:before="0" w:beforeAutospacing="0" w:after="0" w:afterAutospacing="0" w:line="360" w:lineRule="auto"/>
        <w:ind w:firstLine="774"/>
        <w:jc w:val="both"/>
        <w:rPr>
          <w:sz w:val="28"/>
          <w:szCs w:val="28"/>
        </w:rPr>
      </w:pPr>
      <w:r>
        <w:rPr>
          <w:rStyle w:val="rvts21"/>
          <w:sz w:val="28"/>
          <w:szCs w:val="28"/>
        </w:rPr>
        <w:t>-   взаємодіючі класи характеризуються тим</w:t>
      </w:r>
      <w:r w:rsidRPr="00A016CC">
        <w:rPr>
          <w:rStyle w:val="rvts21"/>
          <w:sz w:val="28"/>
          <w:szCs w:val="28"/>
        </w:rPr>
        <w:t>, що учні зі спеціальної школи та їхні однолітки з масової школи будуть проводити спільні заходи, спілкуватися під час позакласної ро</w:t>
      </w:r>
      <w:r w:rsidRPr="00A016CC">
        <w:rPr>
          <w:rStyle w:val="rvts21"/>
          <w:sz w:val="28"/>
          <w:szCs w:val="28"/>
        </w:rPr>
        <w:softHyphen/>
        <w:t>боти тощо, одна</w:t>
      </w:r>
      <w:r>
        <w:rPr>
          <w:rStyle w:val="rvts21"/>
          <w:sz w:val="28"/>
          <w:szCs w:val="28"/>
        </w:rPr>
        <w:t>к, весь навчальний час проводитимуть</w:t>
      </w:r>
      <w:r w:rsidRPr="00A016CC">
        <w:rPr>
          <w:rStyle w:val="rvts21"/>
          <w:sz w:val="28"/>
          <w:szCs w:val="28"/>
        </w:rPr>
        <w:t xml:space="preserve"> окремо;</w:t>
      </w:r>
    </w:p>
    <w:p w:rsidR="00246A63" w:rsidRPr="00A016CC" w:rsidRDefault="00246A63" w:rsidP="00A016CC">
      <w:pPr>
        <w:pStyle w:val="rvps39"/>
        <w:spacing w:before="0" w:beforeAutospacing="0" w:after="0" w:afterAutospacing="0" w:line="360" w:lineRule="auto"/>
        <w:ind w:firstLine="774"/>
        <w:jc w:val="both"/>
        <w:rPr>
          <w:sz w:val="28"/>
          <w:szCs w:val="28"/>
        </w:rPr>
      </w:pPr>
      <w:r>
        <w:rPr>
          <w:rStyle w:val="rvts21"/>
          <w:sz w:val="28"/>
          <w:szCs w:val="28"/>
        </w:rPr>
        <w:t>-   малокомплектним класам</w:t>
      </w:r>
      <w:r w:rsidRPr="00A016CC">
        <w:rPr>
          <w:rStyle w:val="rvts21"/>
          <w:sz w:val="28"/>
          <w:szCs w:val="28"/>
        </w:rPr>
        <w:t xml:space="preserve"> </w:t>
      </w:r>
      <w:r>
        <w:rPr>
          <w:rStyle w:val="rvts21"/>
          <w:sz w:val="28"/>
          <w:szCs w:val="28"/>
        </w:rPr>
        <w:t>характерна</w:t>
      </w:r>
      <w:r w:rsidRPr="00A016CC">
        <w:rPr>
          <w:rStyle w:val="rvts21"/>
          <w:sz w:val="28"/>
          <w:szCs w:val="28"/>
        </w:rPr>
        <w:t xml:space="preserve"> наявність спеціаль</w:t>
      </w:r>
      <w:r w:rsidRPr="00A016CC">
        <w:rPr>
          <w:rStyle w:val="rvts21"/>
          <w:sz w:val="28"/>
          <w:szCs w:val="28"/>
        </w:rPr>
        <w:softHyphen/>
        <w:t>ного класу в масовій школі у складі шести-одинадцяти учнів. В основному ці класи складалися з учнів із затримкою у розвитку пізнавальних процесів. Навчання таких школярів відбувалося за Програмою масової початкової чотирирічної школи, однак, термін навчання подовжувався до шести років.</w:t>
      </w:r>
    </w:p>
    <w:p w:rsidR="00246A63" w:rsidRPr="00A016CC" w:rsidRDefault="00246A63" w:rsidP="00A016CC">
      <w:pPr>
        <w:pStyle w:val="rvps40"/>
        <w:shd w:val="clear" w:color="auto" w:fill="FFFFFF"/>
        <w:spacing w:before="0" w:beforeAutospacing="0" w:after="0" w:afterAutospacing="0" w:line="360" w:lineRule="auto"/>
        <w:ind w:firstLine="774"/>
        <w:jc w:val="both"/>
        <w:rPr>
          <w:sz w:val="28"/>
          <w:szCs w:val="28"/>
        </w:rPr>
      </w:pPr>
      <w:r w:rsidRPr="00A016CC">
        <w:rPr>
          <w:rStyle w:val="rvts21"/>
          <w:sz w:val="28"/>
          <w:szCs w:val="28"/>
        </w:rPr>
        <w:t>- звичайні класи, в яких учні з особливими освітніми пот</w:t>
      </w:r>
      <w:r w:rsidRPr="00A016CC">
        <w:rPr>
          <w:rStyle w:val="rvts21"/>
          <w:sz w:val="28"/>
          <w:szCs w:val="28"/>
        </w:rPr>
        <w:softHyphen/>
        <w:t>ребами, їхні батьки та вчителі одержують допомогу від спе</w:t>
      </w:r>
      <w:r w:rsidRPr="00A016CC">
        <w:rPr>
          <w:rStyle w:val="rvts21"/>
          <w:sz w:val="28"/>
          <w:szCs w:val="28"/>
        </w:rPr>
        <w:softHyphen/>
        <w:t>ціально підготовлених шкільних консультантів</w:t>
      </w:r>
      <w:r>
        <w:rPr>
          <w:rStyle w:val="rvts21"/>
          <w:sz w:val="28"/>
          <w:szCs w:val="28"/>
        </w:rPr>
        <w:t xml:space="preserve"> </w:t>
      </w:r>
      <w:r w:rsidRPr="00A016CC">
        <w:rPr>
          <w:sz w:val="28"/>
          <w:szCs w:val="28"/>
          <w:shd w:val="clear" w:color="auto" w:fill="FFFFFF"/>
        </w:rPr>
        <w:t>[</w:t>
      </w:r>
      <w:r>
        <w:rPr>
          <w:sz w:val="28"/>
          <w:szCs w:val="28"/>
          <w:shd w:val="clear" w:color="auto" w:fill="FFFFFF"/>
        </w:rPr>
        <w:t>1</w:t>
      </w:r>
      <w:r w:rsidRPr="00A016CC">
        <w:rPr>
          <w:sz w:val="28"/>
          <w:szCs w:val="28"/>
          <w:shd w:val="clear" w:color="auto" w:fill="FFFFFF"/>
        </w:rPr>
        <w:t>]</w:t>
      </w:r>
      <w:r>
        <w:rPr>
          <w:sz w:val="28"/>
          <w:szCs w:val="28"/>
          <w:shd w:val="clear" w:color="auto" w:fill="FFFFFF"/>
        </w:rPr>
        <w:t>.</w:t>
      </w:r>
    </w:p>
    <w:p w:rsidR="00246A63" w:rsidRDefault="00246A63" w:rsidP="008C157E">
      <w:pPr>
        <w:spacing w:after="0" w:line="360" w:lineRule="auto"/>
        <w:ind w:firstLine="374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A016CC">
        <w:rPr>
          <w:rFonts w:ascii="Times New Roman" w:hAnsi="Times New Roman"/>
          <w:i/>
          <w:color w:val="222222"/>
          <w:sz w:val="28"/>
          <w:szCs w:val="28"/>
          <w:lang w:eastAsia="uk-UA"/>
        </w:rPr>
        <w:t xml:space="preserve">Голландській </w:t>
      </w:r>
      <w:r w:rsidRPr="00A016CC">
        <w:rPr>
          <w:rFonts w:ascii="Times New Roman" w:hAnsi="Times New Roman"/>
          <w:color w:val="222222"/>
          <w:sz w:val="28"/>
          <w:szCs w:val="28"/>
          <w:lang w:eastAsia="uk-UA"/>
        </w:rPr>
        <w:t xml:space="preserve">системі освіти в процесі свого </w:t>
      </w:r>
      <w:r>
        <w:rPr>
          <w:rFonts w:ascii="Times New Roman" w:hAnsi="Times New Roman"/>
          <w:color w:val="222222"/>
          <w:sz w:val="28"/>
          <w:szCs w:val="28"/>
          <w:lang w:eastAsia="uk-UA"/>
        </w:rPr>
        <w:t xml:space="preserve">становлення і </w:t>
      </w:r>
      <w:r w:rsidRPr="00A016CC">
        <w:rPr>
          <w:rFonts w:ascii="Times New Roman" w:hAnsi="Times New Roman"/>
          <w:color w:val="222222"/>
          <w:sz w:val="28"/>
          <w:szCs w:val="28"/>
          <w:lang w:eastAsia="uk-UA"/>
        </w:rPr>
        <w:t xml:space="preserve">розвитку вдалося подолати </w:t>
      </w:r>
      <w:r>
        <w:rPr>
          <w:rFonts w:ascii="Times New Roman" w:hAnsi="Times New Roman"/>
          <w:color w:val="222222"/>
          <w:sz w:val="28"/>
          <w:szCs w:val="28"/>
          <w:lang w:eastAsia="uk-UA"/>
        </w:rPr>
        <w:t>ряд проблемам:</w:t>
      </w:r>
      <w:r w:rsidRPr="00A016CC">
        <w:rPr>
          <w:rFonts w:ascii="Times New Roman" w:hAnsi="Times New Roman"/>
          <w:color w:val="222222"/>
          <w:sz w:val="28"/>
          <w:szCs w:val="28"/>
          <w:lang w:eastAsia="uk-UA"/>
        </w:rPr>
        <w:t xml:space="preserve"> обмеженість знань </w:t>
      </w:r>
      <w:r>
        <w:rPr>
          <w:rFonts w:ascii="Times New Roman" w:hAnsi="Times New Roman"/>
          <w:color w:val="222222"/>
          <w:sz w:val="28"/>
          <w:szCs w:val="28"/>
          <w:lang w:eastAsia="uk-UA"/>
        </w:rPr>
        <w:t xml:space="preserve">педагогів </w:t>
      </w:r>
      <w:r w:rsidRPr="00A016CC">
        <w:rPr>
          <w:rFonts w:ascii="Times New Roman" w:hAnsi="Times New Roman"/>
          <w:color w:val="222222"/>
          <w:sz w:val="28"/>
          <w:szCs w:val="28"/>
          <w:lang w:eastAsia="uk-UA"/>
        </w:rPr>
        <w:t xml:space="preserve">про методики </w:t>
      </w:r>
      <w:r>
        <w:rPr>
          <w:rFonts w:ascii="Times New Roman" w:hAnsi="Times New Roman"/>
          <w:color w:val="222222"/>
          <w:sz w:val="28"/>
          <w:szCs w:val="28"/>
          <w:lang w:eastAsia="uk-UA"/>
        </w:rPr>
        <w:t>спеціальної освіти</w:t>
      </w:r>
      <w:r w:rsidRPr="00A016CC">
        <w:rPr>
          <w:rFonts w:ascii="Times New Roman" w:hAnsi="Times New Roman"/>
          <w:color w:val="222222"/>
          <w:sz w:val="28"/>
          <w:szCs w:val="28"/>
          <w:lang w:eastAsia="uk-UA"/>
        </w:rPr>
        <w:t>, тенденцію переведення учнів з спеціальними</w:t>
      </w:r>
      <w:r>
        <w:rPr>
          <w:rFonts w:ascii="Times New Roman" w:hAnsi="Times New Roman"/>
          <w:color w:val="222222"/>
          <w:sz w:val="28"/>
          <w:szCs w:val="28"/>
          <w:lang w:eastAsia="uk-UA"/>
        </w:rPr>
        <w:t xml:space="preserve"> потребами у спеціальні заклади, інші проблеми. </w:t>
      </w:r>
      <w:r w:rsidRPr="00A016CC">
        <w:rPr>
          <w:rFonts w:ascii="Times New Roman" w:hAnsi="Times New Roman"/>
          <w:color w:val="222222"/>
          <w:sz w:val="28"/>
          <w:szCs w:val="28"/>
          <w:lang w:eastAsia="uk-UA"/>
        </w:rPr>
        <w:t>С</w:t>
      </w:r>
      <w:r w:rsidRPr="00420796">
        <w:rPr>
          <w:rFonts w:ascii="Times New Roman" w:hAnsi="Times New Roman"/>
          <w:color w:val="222222"/>
          <w:sz w:val="28"/>
          <w:szCs w:val="28"/>
          <w:lang w:eastAsia="uk-UA"/>
        </w:rPr>
        <w:t xml:space="preserve">итуація в системі освіти Голландії характеризується регіональною </w:t>
      </w:r>
      <w:r>
        <w:rPr>
          <w:rFonts w:ascii="Times New Roman" w:hAnsi="Times New Roman"/>
          <w:color w:val="222222"/>
          <w:sz w:val="28"/>
          <w:szCs w:val="28"/>
          <w:lang w:eastAsia="uk-UA"/>
        </w:rPr>
        <w:t>різноманітністю</w:t>
      </w:r>
      <w:r w:rsidRPr="00420796">
        <w:rPr>
          <w:rFonts w:ascii="Times New Roman" w:hAnsi="Times New Roman"/>
          <w:color w:val="222222"/>
          <w:sz w:val="28"/>
          <w:szCs w:val="28"/>
          <w:lang w:eastAsia="uk-UA"/>
        </w:rPr>
        <w:t xml:space="preserve"> надання освітніх послуг дітям з особливостями психофізичного розвитку. Батькам надається право вибору освітнього закладу для своєї дитини, однак, відбувається це після ретельного обстеження дитини спеціалістами та визначення її соціальних і навчальних пот</w:t>
      </w:r>
      <w:r>
        <w:rPr>
          <w:rFonts w:ascii="Times New Roman" w:hAnsi="Times New Roman"/>
          <w:color w:val="222222"/>
          <w:sz w:val="28"/>
          <w:szCs w:val="28"/>
          <w:lang w:eastAsia="uk-UA"/>
        </w:rPr>
        <w:t>реб. Нині, г</w:t>
      </w:r>
      <w:r w:rsidRPr="00420796">
        <w:rPr>
          <w:rFonts w:ascii="Times New Roman" w:hAnsi="Times New Roman"/>
          <w:color w:val="222222"/>
          <w:sz w:val="28"/>
          <w:szCs w:val="28"/>
          <w:lang w:eastAsia="uk-UA"/>
        </w:rPr>
        <w:t>олландська система освіти зазнала докорінного реформування, що привело до паралельного та повноправного функціонування різних типів навчальних закладів в єдиній системі. Відповідно, основною моделлю надання психолого-педагогічної допомоги дітям з особливими потребами є підтримка з боку функціонуючих спеціальних закладів. Саме фахівці спеціальних навчальних закладів виступають основними консультантами-помічниками в наданні спеціальної допомоги</w:t>
      </w:r>
      <w:r>
        <w:rPr>
          <w:rFonts w:ascii="Times New Roman" w:hAnsi="Times New Roman"/>
          <w:color w:val="222222"/>
          <w:sz w:val="28"/>
          <w:szCs w:val="28"/>
          <w:lang w:eastAsia="uk-UA"/>
        </w:rPr>
        <w:t>,</w:t>
      </w:r>
      <w:r w:rsidRPr="00420796">
        <w:rPr>
          <w:rFonts w:ascii="Times New Roman" w:hAnsi="Times New Roman"/>
          <w:color w:val="222222"/>
          <w:sz w:val="28"/>
          <w:szCs w:val="28"/>
          <w:lang w:eastAsia="uk-UA"/>
        </w:rPr>
        <w:t xml:space="preserve"> як учням з особливими потребами, так і вчителям масових шкіл, котрі їх навчають. За наявності у масовій школі значної кількості дітей, які потребують особливої уваги, у штат навчального закладу зараховується спеціальний педагог, який опікується учнями з особливими потребами, надає консультативну допомогу ї</w:t>
      </w:r>
      <w:r w:rsidRPr="00A016CC">
        <w:rPr>
          <w:rFonts w:ascii="Times New Roman" w:hAnsi="Times New Roman"/>
          <w:color w:val="222222"/>
          <w:sz w:val="28"/>
          <w:szCs w:val="28"/>
          <w:lang w:eastAsia="uk-UA"/>
        </w:rPr>
        <w:t>хнім батькам і вчителям</w:t>
      </w:r>
      <w:r w:rsidRPr="00A016CC">
        <w:rPr>
          <w:rFonts w:ascii="Times New Roman" w:hAnsi="Times New Roman"/>
          <w:sz w:val="28"/>
          <w:szCs w:val="28"/>
          <w:shd w:val="clear" w:color="auto" w:fill="FFFFFF"/>
        </w:rPr>
        <w:t xml:space="preserve"> [</w:t>
      </w:r>
      <w:r>
        <w:rPr>
          <w:rFonts w:ascii="Times New Roman" w:hAnsi="Times New Roman"/>
          <w:sz w:val="28"/>
          <w:szCs w:val="28"/>
          <w:shd w:val="clear" w:color="auto" w:fill="FFFFFF"/>
        </w:rPr>
        <w:t>1</w:t>
      </w:r>
      <w:r w:rsidRPr="00A016CC">
        <w:rPr>
          <w:rFonts w:ascii="Times New Roman" w:hAnsi="Times New Roman"/>
          <w:sz w:val="28"/>
          <w:szCs w:val="28"/>
          <w:shd w:val="clear" w:color="auto" w:fill="FFFFFF"/>
        </w:rPr>
        <w:t>].</w:t>
      </w:r>
    </w:p>
    <w:p w:rsidR="00246A63" w:rsidRPr="008C157E" w:rsidRDefault="00246A63" w:rsidP="008C157E">
      <w:pPr>
        <w:spacing w:after="0" w:line="360" w:lineRule="auto"/>
        <w:ind w:firstLine="374"/>
        <w:jc w:val="both"/>
        <w:rPr>
          <w:rFonts w:ascii="Times New Roman" w:hAnsi="Times New Roman"/>
          <w:color w:val="222222"/>
          <w:sz w:val="28"/>
          <w:szCs w:val="28"/>
          <w:lang w:eastAsia="uk-UA"/>
        </w:rPr>
      </w:pPr>
      <w:r w:rsidRPr="008C157E">
        <w:rPr>
          <w:rFonts w:ascii="Times New Roman" w:hAnsi="Times New Roman"/>
          <w:sz w:val="28"/>
          <w:szCs w:val="28"/>
        </w:rPr>
        <w:t xml:space="preserve">Отже, на основі викладеного, можна зробити наступні </w:t>
      </w:r>
      <w:r w:rsidRPr="008C157E">
        <w:rPr>
          <w:rFonts w:ascii="Times New Roman" w:hAnsi="Times New Roman"/>
          <w:b/>
          <w:i/>
          <w:sz w:val="28"/>
          <w:szCs w:val="28"/>
        </w:rPr>
        <w:t>висновки:</w:t>
      </w:r>
    </w:p>
    <w:p w:rsidR="00246A63" w:rsidRPr="00A016CC" w:rsidRDefault="00246A63" w:rsidP="00540869">
      <w:pPr>
        <w:pStyle w:val="ListParagraph"/>
        <w:numPr>
          <w:ilvl w:val="0"/>
          <w:numId w:val="5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Італія – о</w:t>
      </w:r>
      <w:r>
        <w:rPr>
          <w:rFonts w:ascii="Times New Roman" w:hAnsi="Times New Roman"/>
          <w:sz w:val="28"/>
          <w:szCs w:val="28"/>
          <w:shd w:val="clear" w:color="auto" w:fill="FFFFFF"/>
        </w:rPr>
        <w:t>дн</w:t>
      </w:r>
      <w:r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а</w:t>
      </w:r>
      <w:r w:rsidRPr="00A016CC">
        <w:rPr>
          <w:rFonts w:ascii="Times New Roman" w:hAnsi="Times New Roman"/>
          <w:sz w:val="28"/>
          <w:szCs w:val="28"/>
          <w:shd w:val="clear" w:color="auto" w:fill="FFFFFF"/>
        </w:rPr>
        <w:t xml:space="preserve"> з перших серед європейських країн, яка визнала інтегративне та інклюзивне навчання</w:t>
      </w:r>
      <w:r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. </w:t>
      </w:r>
    </w:p>
    <w:p w:rsidR="00246A63" w:rsidRPr="00A016CC" w:rsidRDefault="00246A63" w:rsidP="00540869">
      <w:pPr>
        <w:pStyle w:val="ListParagraph"/>
        <w:numPr>
          <w:ilvl w:val="0"/>
          <w:numId w:val="5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A016CC">
        <w:rPr>
          <w:rFonts w:ascii="Times New Roman" w:hAnsi="Times New Roman"/>
          <w:sz w:val="28"/>
          <w:szCs w:val="28"/>
          <w:lang w:val="uk-UA"/>
        </w:rPr>
        <w:t>І</w:t>
      </w:r>
      <w:r>
        <w:rPr>
          <w:rFonts w:ascii="Times New Roman" w:hAnsi="Times New Roman"/>
          <w:sz w:val="28"/>
          <w:szCs w:val="28"/>
          <w:lang w:val="uk-UA"/>
        </w:rPr>
        <w:t>нтеграційна та інклюзивна моделі</w:t>
      </w:r>
      <w:r w:rsidRPr="00A016CC">
        <w:rPr>
          <w:rFonts w:ascii="Times New Roman" w:hAnsi="Times New Roman"/>
          <w:sz w:val="28"/>
          <w:szCs w:val="28"/>
          <w:lang w:val="uk-UA"/>
        </w:rPr>
        <w:t xml:space="preserve"> навчання дітей з</w:t>
      </w:r>
      <w:r>
        <w:rPr>
          <w:rFonts w:ascii="Times New Roman" w:hAnsi="Times New Roman"/>
          <w:sz w:val="28"/>
          <w:szCs w:val="28"/>
          <w:lang w:val="uk-UA"/>
        </w:rPr>
        <w:t xml:space="preserve"> особливими потребами є основними формами</w:t>
      </w:r>
      <w:r w:rsidRPr="00A016CC">
        <w:rPr>
          <w:rFonts w:ascii="Times New Roman" w:hAnsi="Times New Roman"/>
          <w:sz w:val="28"/>
          <w:szCs w:val="28"/>
          <w:lang w:val="uk-UA"/>
        </w:rPr>
        <w:t xml:space="preserve"> здобуття освіти</w:t>
      </w:r>
      <w:r>
        <w:rPr>
          <w:rFonts w:ascii="Times New Roman" w:hAnsi="Times New Roman"/>
          <w:sz w:val="28"/>
          <w:szCs w:val="28"/>
          <w:lang w:val="uk-UA"/>
        </w:rPr>
        <w:t xml:space="preserve"> в багатьох європейських країнах. </w:t>
      </w:r>
    </w:p>
    <w:p w:rsidR="00246A63" w:rsidRPr="00540869" w:rsidRDefault="00246A63" w:rsidP="00540869">
      <w:pPr>
        <w:pStyle w:val="ListParagraph"/>
        <w:numPr>
          <w:ilvl w:val="0"/>
          <w:numId w:val="5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540869">
        <w:rPr>
          <w:rFonts w:ascii="Times New Roman" w:hAnsi="Times New Roman"/>
          <w:sz w:val="28"/>
          <w:szCs w:val="28"/>
          <w:lang w:val="uk-UA"/>
        </w:rPr>
        <w:t>Загальноєвроп</w:t>
      </w:r>
      <w:r>
        <w:rPr>
          <w:rFonts w:ascii="Times New Roman" w:hAnsi="Times New Roman"/>
          <w:sz w:val="28"/>
          <w:szCs w:val="28"/>
          <w:lang w:val="uk-UA"/>
        </w:rPr>
        <w:t>ейська система освіти є ключовою в</w:t>
      </w:r>
      <w:r w:rsidRPr="00540869">
        <w:rPr>
          <w:rFonts w:ascii="Times New Roman" w:hAnsi="Times New Roman"/>
          <w:sz w:val="28"/>
          <w:szCs w:val="28"/>
          <w:lang w:val="uk-UA"/>
        </w:rPr>
        <w:t xml:space="preserve"> розвитку сучасної моделі </w:t>
      </w:r>
      <w:r>
        <w:rPr>
          <w:rFonts w:ascii="Times New Roman" w:hAnsi="Times New Roman"/>
          <w:sz w:val="28"/>
          <w:szCs w:val="28"/>
          <w:lang w:val="uk-UA"/>
        </w:rPr>
        <w:t xml:space="preserve">розвитку </w:t>
      </w:r>
      <w:r w:rsidRPr="00540869">
        <w:rPr>
          <w:rFonts w:ascii="Times New Roman" w:hAnsi="Times New Roman"/>
          <w:sz w:val="28"/>
          <w:szCs w:val="28"/>
          <w:lang w:val="uk-UA"/>
        </w:rPr>
        <w:t xml:space="preserve">суспільства на основі загальнолюдських цінностей. </w:t>
      </w:r>
    </w:p>
    <w:p w:rsidR="00246A63" w:rsidRPr="00A016CC" w:rsidRDefault="00246A63" w:rsidP="00A016CC">
      <w:pPr>
        <w:pStyle w:val="ListParagraph"/>
        <w:numPr>
          <w:ilvl w:val="0"/>
          <w:numId w:val="5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Процес впровадження інклюзії в країнах Європи перебуває на завершальному етапі свого розвитку хоча їм також були властиві супротив інтеграції, пасивне споглядання та активне впровадження. </w:t>
      </w:r>
    </w:p>
    <w:p w:rsidR="00246A63" w:rsidRPr="00A016CC" w:rsidRDefault="00246A63" w:rsidP="00C97E36">
      <w:pPr>
        <w:spacing w:line="360" w:lineRule="auto"/>
        <w:rPr>
          <w:rFonts w:ascii="Times New Roman" w:hAnsi="Times New Roman"/>
          <w:b/>
          <w:sz w:val="28"/>
          <w:szCs w:val="28"/>
        </w:rPr>
      </w:pPr>
      <w:r w:rsidRPr="00A016CC">
        <w:rPr>
          <w:rFonts w:ascii="Times New Roman" w:hAnsi="Times New Roman"/>
          <w:b/>
          <w:sz w:val="28"/>
          <w:szCs w:val="28"/>
        </w:rPr>
        <w:t>Література:</w:t>
      </w:r>
    </w:p>
    <w:p w:rsidR="00246A63" w:rsidRPr="00A016CC" w:rsidRDefault="00246A63" w:rsidP="00A016CC">
      <w:pPr>
        <w:pStyle w:val="ListParagraph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/>
          <w:color w:val="222222"/>
          <w:sz w:val="28"/>
          <w:szCs w:val="28"/>
          <w:lang w:val="uk-UA" w:eastAsia="uk-UA"/>
        </w:rPr>
      </w:pPr>
      <w:r w:rsidRPr="00A016CC">
        <w:rPr>
          <w:rFonts w:ascii="Times New Roman" w:hAnsi="Times New Roman"/>
          <w:color w:val="222222"/>
          <w:sz w:val="28"/>
          <w:szCs w:val="28"/>
          <w:lang w:val="uk-UA" w:eastAsia="uk-UA"/>
        </w:rPr>
        <w:t xml:space="preserve">Досвід реалізації інклюзивної освіти в країнах Європи </w:t>
      </w:r>
      <w:r>
        <w:rPr>
          <w:rFonts w:ascii="Times New Roman" w:hAnsi="Times New Roman"/>
          <w:color w:val="222222"/>
          <w:sz w:val="28"/>
          <w:szCs w:val="28"/>
          <w:lang w:val="uk-UA" w:eastAsia="uk-UA"/>
        </w:rPr>
        <w:t xml:space="preserve"> // </w:t>
      </w:r>
      <w:r w:rsidRPr="00A016CC">
        <w:rPr>
          <w:rFonts w:ascii="Times New Roman" w:hAnsi="Times New Roman"/>
          <w:color w:val="222222"/>
          <w:sz w:val="28"/>
          <w:szCs w:val="28"/>
          <w:lang w:val="uk-UA" w:eastAsia="uk-UA"/>
        </w:rPr>
        <w:t>Колупаєва А.А.</w:t>
      </w:r>
    </w:p>
    <w:p w:rsidR="00246A63" w:rsidRDefault="00246A63" w:rsidP="00A016CC">
      <w:pPr>
        <w:spacing w:after="0" w:line="360" w:lineRule="auto"/>
        <w:ind w:left="708"/>
        <w:jc w:val="both"/>
        <w:rPr>
          <w:rFonts w:ascii="Times New Roman" w:hAnsi="Times New Roman"/>
          <w:color w:val="222222"/>
          <w:sz w:val="28"/>
          <w:szCs w:val="28"/>
          <w:lang w:eastAsia="uk-UA"/>
        </w:rPr>
      </w:pPr>
      <w:r w:rsidRPr="0073605C">
        <w:rPr>
          <w:rFonts w:ascii="Times New Roman" w:hAnsi="Times New Roman"/>
          <w:color w:val="222222"/>
          <w:sz w:val="28"/>
          <w:szCs w:val="28"/>
          <w:lang w:eastAsia="uk-UA"/>
        </w:rPr>
        <w:t>Педагогічні основи інтегрування школярів з особливостями психофізичного розвитку в</w:t>
      </w:r>
      <w:r w:rsidRPr="00A016CC">
        <w:rPr>
          <w:rFonts w:ascii="Times New Roman" w:hAnsi="Times New Roman"/>
          <w:color w:val="222222"/>
          <w:sz w:val="28"/>
          <w:szCs w:val="28"/>
          <w:lang w:eastAsia="uk-UA"/>
        </w:rPr>
        <w:t xml:space="preserve"> </w:t>
      </w:r>
      <w:r w:rsidRPr="0073605C">
        <w:rPr>
          <w:rFonts w:ascii="Times New Roman" w:hAnsi="Times New Roman"/>
          <w:color w:val="222222"/>
          <w:sz w:val="28"/>
          <w:szCs w:val="28"/>
          <w:lang w:eastAsia="uk-UA"/>
        </w:rPr>
        <w:t>загальноосвітн</w:t>
      </w:r>
      <w:r>
        <w:rPr>
          <w:rFonts w:ascii="Times New Roman" w:hAnsi="Times New Roman"/>
          <w:color w:val="222222"/>
          <w:sz w:val="28"/>
          <w:szCs w:val="28"/>
          <w:lang w:eastAsia="uk-UA"/>
        </w:rPr>
        <w:t xml:space="preserve">і навчальні заклади: Монографія. – К. </w:t>
      </w:r>
      <w:r w:rsidRPr="0073605C">
        <w:rPr>
          <w:rFonts w:ascii="Times New Roman" w:hAnsi="Times New Roman"/>
          <w:color w:val="222222"/>
          <w:sz w:val="28"/>
          <w:szCs w:val="28"/>
          <w:lang w:eastAsia="uk-UA"/>
        </w:rPr>
        <w:t>: Педагогічна думка, 2007 р. – 458 с.</w:t>
      </w:r>
    </w:p>
    <w:p w:rsidR="00246A63" w:rsidRPr="00036F23" w:rsidRDefault="00246A63" w:rsidP="00036F23">
      <w:pPr>
        <w:pStyle w:val="NormalWeb"/>
        <w:numPr>
          <w:ilvl w:val="0"/>
          <w:numId w:val="3"/>
        </w:numPr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A016CC">
        <w:rPr>
          <w:rStyle w:val="Strong"/>
          <w:b w:val="0"/>
          <w:color w:val="000000"/>
          <w:sz w:val="28"/>
          <w:szCs w:val="28"/>
          <w:bdr w:val="none" w:sz="0" w:space="0" w:color="auto" w:frame="1"/>
          <w:lang w:val="uk-UA"/>
        </w:rPr>
        <w:t>Інклюзивна школа: особливості організації та управління: Навчально-м</w:t>
      </w:r>
      <w:r w:rsidRPr="00A016CC">
        <w:rPr>
          <w:color w:val="000000"/>
          <w:sz w:val="28"/>
          <w:szCs w:val="28"/>
          <w:bdr w:val="none" w:sz="0" w:space="0" w:color="auto" w:frame="1"/>
          <w:lang w:val="uk-UA"/>
        </w:rPr>
        <w:t>етодичний посібник / Кол. авторів: Колупаєва</w:t>
      </w:r>
      <w:r w:rsidRPr="00A016CC">
        <w:rPr>
          <w:color w:val="000000"/>
          <w:sz w:val="28"/>
          <w:szCs w:val="28"/>
          <w:bdr w:val="none" w:sz="0" w:space="0" w:color="auto" w:frame="1"/>
        </w:rPr>
        <w:t> </w:t>
      </w:r>
      <w:r w:rsidRPr="00A016CC">
        <w:rPr>
          <w:color w:val="000000"/>
          <w:sz w:val="28"/>
          <w:szCs w:val="28"/>
          <w:bdr w:val="none" w:sz="0" w:space="0" w:color="auto" w:frame="1"/>
          <w:lang w:val="uk-UA"/>
        </w:rPr>
        <w:t>А.А, Софій</w:t>
      </w:r>
      <w:r w:rsidRPr="00A016CC">
        <w:rPr>
          <w:color w:val="000000"/>
          <w:sz w:val="28"/>
          <w:szCs w:val="28"/>
          <w:bdr w:val="none" w:sz="0" w:space="0" w:color="auto" w:frame="1"/>
        </w:rPr>
        <w:t> </w:t>
      </w:r>
      <w:r w:rsidRPr="00A016CC">
        <w:rPr>
          <w:color w:val="000000"/>
          <w:sz w:val="28"/>
          <w:szCs w:val="28"/>
          <w:bdr w:val="none" w:sz="0" w:space="0" w:color="auto" w:frame="1"/>
          <w:lang w:val="uk-UA"/>
        </w:rPr>
        <w:t>Н.З., Найда</w:t>
      </w:r>
      <w:r w:rsidRPr="00A016CC">
        <w:rPr>
          <w:color w:val="000000"/>
          <w:sz w:val="28"/>
          <w:szCs w:val="28"/>
          <w:bdr w:val="none" w:sz="0" w:space="0" w:color="auto" w:frame="1"/>
        </w:rPr>
        <w:t> </w:t>
      </w:r>
      <w:r w:rsidRPr="00A016CC">
        <w:rPr>
          <w:color w:val="000000"/>
          <w:sz w:val="28"/>
          <w:szCs w:val="28"/>
          <w:bdr w:val="none" w:sz="0" w:space="0" w:color="auto" w:frame="1"/>
          <w:lang w:val="uk-UA"/>
        </w:rPr>
        <w:t xml:space="preserve">Ю.М. та ін. </w:t>
      </w:r>
      <w:r w:rsidRPr="00A016CC">
        <w:rPr>
          <w:color w:val="000000"/>
          <w:sz w:val="28"/>
          <w:szCs w:val="28"/>
          <w:bdr w:val="none" w:sz="0" w:space="0" w:color="auto" w:frame="1"/>
        </w:rPr>
        <w:t>За заг. ред. Даниленко Л.І., – 2-ге видання, стереотипне – К.: ФО-П Парашин І.С., 2010. – 128 с.</w:t>
      </w:r>
    </w:p>
    <w:p w:rsidR="00246A63" w:rsidRPr="00036F23" w:rsidRDefault="00246A63" w:rsidP="00A016CC">
      <w:pPr>
        <w:pStyle w:val="ListParagraph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/>
          <w:color w:val="222222"/>
          <w:sz w:val="28"/>
          <w:szCs w:val="28"/>
          <w:lang w:val="uk-UA" w:eastAsia="uk-UA"/>
        </w:rPr>
      </w:pPr>
      <w:r w:rsidRPr="00A016CC">
        <w:rPr>
          <w:rFonts w:ascii="Times New Roman" w:hAnsi="Times New Roman"/>
          <w:color w:val="222222"/>
          <w:sz w:val="28"/>
          <w:szCs w:val="28"/>
          <w:lang w:val="uk-UA" w:eastAsia="uk-UA"/>
        </w:rPr>
        <w:t xml:space="preserve">Лапін О.В. «Огляд зарубіжного досвіду інклюзивної світи» / Лапін О.В. </w:t>
      </w:r>
      <w:r w:rsidRPr="00A016CC">
        <w:rPr>
          <w:rFonts w:ascii="Times New Roman" w:hAnsi="Times New Roman"/>
          <w:sz w:val="28"/>
          <w:szCs w:val="28"/>
          <w:lang w:val="uk-UA"/>
        </w:rPr>
        <w:t xml:space="preserve">- </w:t>
      </w:r>
      <w:r w:rsidRPr="00A016CC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[Електронне джерело]. – Режим доступу.</w:t>
      </w:r>
      <w:r w:rsidRPr="00A016CC">
        <w:rPr>
          <w:rFonts w:ascii="Times New Roman" w:hAnsi="Times New Roman"/>
          <w:sz w:val="28"/>
          <w:szCs w:val="28"/>
          <w:lang w:val="uk-UA"/>
        </w:rPr>
        <w:t xml:space="preserve"> </w:t>
      </w:r>
      <w:hyperlink r:id="rId5" w:history="1">
        <w:r w:rsidRPr="00C616BC">
          <w:rPr>
            <w:rStyle w:val="Hyperlink"/>
            <w:rFonts w:ascii="Times New Roman" w:hAnsi="Times New Roman"/>
            <w:sz w:val="28"/>
            <w:szCs w:val="28"/>
            <w:shd w:val="clear" w:color="auto" w:fill="FFFFFF"/>
          </w:rPr>
          <w:t>file</w:t>
        </w:r>
        <w:r w:rsidRPr="00C616BC">
          <w:rPr>
            <w:rStyle w:val="Hyperlink"/>
            <w:rFonts w:ascii="Times New Roman" w:hAnsi="Times New Roman"/>
            <w:sz w:val="28"/>
            <w:szCs w:val="28"/>
            <w:shd w:val="clear" w:color="auto" w:fill="FFFFFF"/>
            <w:lang w:val="uk-UA"/>
          </w:rPr>
          <w:t>:///</w:t>
        </w:r>
        <w:r w:rsidRPr="00C616BC">
          <w:rPr>
            <w:rStyle w:val="Hyperlink"/>
            <w:rFonts w:ascii="Times New Roman" w:hAnsi="Times New Roman"/>
            <w:sz w:val="28"/>
            <w:szCs w:val="28"/>
            <w:shd w:val="clear" w:color="auto" w:fill="FFFFFF"/>
          </w:rPr>
          <w:t>C</w:t>
        </w:r>
        <w:r w:rsidRPr="00C616BC">
          <w:rPr>
            <w:rStyle w:val="Hyperlink"/>
            <w:rFonts w:ascii="Times New Roman" w:hAnsi="Times New Roman"/>
            <w:sz w:val="28"/>
            <w:szCs w:val="28"/>
            <w:shd w:val="clear" w:color="auto" w:fill="FFFFFF"/>
            <w:lang w:val="uk-UA"/>
          </w:rPr>
          <w:t>:/</w:t>
        </w:r>
        <w:r w:rsidRPr="00C616BC">
          <w:rPr>
            <w:rStyle w:val="Hyperlink"/>
            <w:rFonts w:ascii="Times New Roman" w:hAnsi="Times New Roman"/>
            <w:sz w:val="28"/>
            <w:szCs w:val="28"/>
            <w:shd w:val="clear" w:color="auto" w:fill="FFFFFF"/>
          </w:rPr>
          <w:t>Users</w:t>
        </w:r>
        <w:r w:rsidRPr="00C616BC">
          <w:rPr>
            <w:rStyle w:val="Hyperlink"/>
            <w:rFonts w:ascii="Times New Roman" w:hAnsi="Times New Roman"/>
            <w:sz w:val="28"/>
            <w:szCs w:val="28"/>
            <w:shd w:val="clear" w:color="auto" w:fill="FFFFFF"/>
            <w:lang w:val="uk-UA"/>
          </w:rPr>
          <w:t>/</w:t>
        </w:r>
        <w:r w:rsidRPr="00C616BC">
          <w:rPr>
            <w:rStyle w:val="Hyperlink"/>
            <w:rFonts w:ascii="Times New Roman" w:hAnsi="Times New Roman"/>
            <w:sz w:val="28"/>
            <w:szCs w:val="28"/>
            <w:shd w:val="clear" w:color="auto" w:fill="FFFFFF"/>
          </w:rPr>
          <w:t>Lenovo</w:t>
        </w:r>
        <w:r w:rsidRPr="00C616BC">
          <w:rPr>
            <w:rStyle w:val="Hyperlink"/>
            <w:rFonts w:ascii="Times New Roman" w:hAnsi="Times New Roman"/>
            <w:sz w:val="28"/>
            <w:szCs w:val="28"/>
            <w:shd w:val="clear" w:color="auto" w:fill="FFFFFF"/>
            <w:lang w:val="uk-UA"/>
          </w:rPr>
          <w:t>/</w:t>
        </w:r>
        <w:r w:rsidRPr="00C616BC">
          <w:rPr>
            <w:rStyle w:val="Hyperlink"/>
            <w:rFonts w:ascii="Times New Roman" w:hAnsi="Times New Roman"/>
            <w:sz w:val="28"/>
            <w:szCs w:val="28"/>
            <w:shd w:val="clear" w:color="auto" w:fill="FFFFFF"/>
          </w:rPr>
          <w:t>Downloads</w:t>
        </w:r>
        <w:r w:rsidRPr="00C616BC">
          <w:rPr>
            <w:rStyle w:val="Hyperlink"/>
            <w:rFonts w:ascii="Times New Roman" w:hAnsi="Times New Roman"/>
            <w:sz w:val="28"/>
            <w:szCs w:val="28"/>
            <w:shd w:val="clear" w:color="auto" w:fill="FFFFFF"/>
            <w:lang w:val="uk-UA"/>
          </w:rPr>
          <w:t>/</w:t>
        </w:r>
        <w:r w:rsidRPr="00C616BC">
          <w:rPr>
            <w:rStyle w:val="Hyperlink"/>
            <w:rFonts w:ascii="Times New Roman" w:hAnsi="Times New Roman"/>
            <w:sz w:val="28"/>
            <w:szCs w:val="28"/>
            <w:shd w:val="clear" w:color="auto" w:fill="FFFFFF"/>
          </w:rPr>
          <w:t>ooop</w:t>
        </w:r>
        <w:r w:rsidRPr="00C616BC">
          <w:rPr>
            <w:rStyle w:val="Hyperlink"/>
            <w:rFonts w:ascii="Times New Roman" w:hAnsi="Times New Roman"/>
            <w:sz w:val="28"/>
            <w:szCs w:val="28"/>
            <w:shd w:val="clear" w:color="auto" w:fill="FFFFFF"/>
            <w:lang w:val="uk-UA"/>
          </w:rPr>
          <w:t>_2013_4(1)__26.</w:t>
        </w:r>
        <w:r w:rsidRPr="00C616BC">
          <w:rPr>
            <w:rStyle w:val="Hyperlink"/>
            <w:rFonts w:ascii="Times New Roman" w:hAnsi="Times New Roman"/>
            <w:sz w:val="28"/>
            <w:szCs w:val="28"/>
            <w:shd w:val="clear" w:color="auto" w:fill="FFFFFF"/>
          </w:rPr>
          <w:t>pdf</w:t>
        </w:r>
      </w:hyperlink>
    </w:p>
    <w:p w:rsidR="00246A63" w:rsidRPr="00036F23" w:rsidRDefault="00246A63" w:rsidP="00036F23">
      <w:pPr>
        <w:pStyle w:val="NormalWeb"/>
        <w:numPr>
          <w:ilvl w:val="0"/>
          <w:numId w:val="3"/>
        </w:numPr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036F23">
        <w:rPr>
          <w:sz w:val="28"/>
          <w:szCs w:val="28"/>
          <w:lang w:val="uk-UA"/>
        </w:rPr>
        <w:t xml:space="preserve">Колупаєва А.А., Савчук Л.О. Діти з особливими освітніми потребами та організація їх навчання. </w:t>
      </w:r>
      <w:r w:rsidRPr="00A016CC">
        <w:rPr>
          <w:sz w:val="28"/>
          <w:szCs w:val="28"/>
        </w:rPr>
        <w:t>Видання доповнене та перероблене: наук.-метод. посіб. / А.А. Колупаєва, Л.О. Савчук, К.</w:t>
      </w:r>
      <w:r>
        <w:rPr>
          <w:sz w:val="28"/>
          <w:szCs w:val="28"/>
          <w:lang w:val="uk-UA"/>
        </w:rPr>
        <w:t xml:space="preserve"> </w:t>
      </w:r>
      <w:r w:rsidRPr="00A016CC">
        <w:rPr>
          <w:sz w:val="28"/>
          <w:szCs w:val="28"/>
        </w:rPr>
        <w:t>: Видавнича група «АТОПОЛ», 2011. – 274 с.</w:t>
      </w:r>
    </w:p>
    <w:p w:rsidR="00246A63" w:rsidRPr="00036F23" w:rsidRDefault="00246A63" w:rsidP="00036F23">
      <w:pPr>
        <w:pStyle w:val="Heading1"/>
        <w:numPr>
          <w:ilvl w:val="0"/>
          <w:numId w:val="3"/>
        </w:numPr>
        <w:shd w:val="clear" w:color="auto" w:fill="FFFFFF"/>
        <w:spacing w:before="0" w:beforeAutospacing="0" w:after="0" w:afterAutospacing="0" w:line="360" w:lineRule="auto"/>
        <w:jc w:val="both"/>
        <w:rPr>
          <w:b w:val="0"/>
          <w:sz w:val="28"/>
          <w:szCs w:val="28"/>
        </w:rPr>
      </w:pPr>
      <w:r w:rsidRPr="00A016CC">
        <w:rPr>
          <w:b w:val="0"/>
          <w:sz w:val="28"/>
          <w:szCs w:val="28"/>
        </w:rPr>
        <w:t xml:space="preserve">Огаркова Т. «Життя європейців: "інклюзивне" навчання дітей з особливими потребами в Німеччині» / Тетяна Огаркова // Українська правда. - </w:t>
      </w:r>
      <w:r w:rsidRPr="00A016CC">
        <w:rPr>
          <w:b w:val="0"/>
          <w:sz w:val="28"/>
          <w:szCs w:val="28"/>
          <w:shd w:val="clear" w:color="auto" w:fill="FFFFFF"/>
        </w:rPr>
        <w:t>[Електронне джерело ]. – Режим доступу. http://life.pravda.com.ua/society/2014/10/17/182300/</w:t>
      </w:r>
    </w:p>
    <w:p w:rsidR="00246A63" w:rsidRPr="00A016CC" w:rsidRDefault="00246A63" w:rsidP="00A016CC">
      <w:pPr>
        <w:pStyle w:val="ListParagraph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A016CC">
        <w:rPr>
          <w:rFonts w:ascii="Times New Roman" w:hAnsi="Times New Roman"/>
          <w:color w:val="000000"/>
          <w:sz w:val="28"/>
          <w:szCs w:val="28"/>
          <w:bdr w:val="none" w:sz="0" w:space="0" w:color="auto" w:frame="1"/>
        </w:rPr>
        <w:t>Саламанская декларация. Рамки действий по образованию лиц с особыми потребностями, принятые Всемирной конференцией по образованию лиц с особыми потребностями: доступ и качество. Саламанка. Испания, 7-10 июня 1994</w:t>
      </w:r>
      <w:r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val="uk-UA"/>
        </w:rPr>
        <w:t xml:space="preserve"> </w:t>
      </w:r>
      <w:r w:rsidRPr="00A016CC">
        <w:rPr>
          <w:rFonts w:ascii="Times New Roman" w:hAnsi="Times New Roman"/>
          <w:color w:val="000000"/>
          <w:sz w:val="28"/>
          <w:szCs w:val="28"/>
          <w:bdr w:val="none" w:sz="0" w:space="0" w:color="auto" w:frame="1"/>
        </w:rPr>
        <w:t>г. – К., 2000. – 21 с.</w:t>
      </w:r>
    </w:p>
    <w:p w:rsidR="00246A63" w:rsidRPr="008C157E" w:rsidRDefault="00246A63" w:rsidP="008C157E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A016CC">
        <w:rPr>
          <w:rFonts w:ascii="Times New Roman" w:hAnsi="Times New Roman"/>
          <w:sz w:val="28"/>
          <w:szCs w:val="28"/>
        </w:rPr>
        <w:t xml:space="preserve">Zarz№dzenie nr 29 Ministra Edukacji Narodowej z dnia 4 paџdziernika 1993 roku w sprawie zasad organizowania opieki nad uczniami niepeіnosprawnymi, ich ksztaіcenia w ogуlnodostкpnych i integracyjnych publicznych przedszkolach, szkoіach i placуwkach oraz organizacji ksztaіcenia specjalnego (Dz.Urz. MEN 1993.9.36) [Електронний ресурс]. – Режим доступу : http://www.idn.org.pl/sonnszz/du_men9.htm. </w:t>
      </w:r>
    </w:p>
    <w:p w:rsidR="00246A63" w:rsidRDefault="00246A63" w:rsidP="00A016CC">
      <w:pPr>
        <w:spacing w:line="360" w:lineRule="auto"/>
        <w:jc w:val="right"/>
        <w:rPr>
          <w:rFonts w:ascii="Times New Roman" w:hAnsi="Times New Roman"/>
          <w:b/>
          <w:sz w:val="28"/>
          <w:szCs w:val="28"/>
        </w:rPr>
      </w:pPr>
      <w:r w:rsidRPr="00A016CC">
        <w:rPr>
          <w:rFonts w:ascii="Times New Roman" w:hAnsi="Times New Roman"/>
          <w:b/>
          <w:sz w:val="28"/>
          <w:szCs w:val="28"/>
        </w:rPr>
        <w:t xml:space="preserve">Науковий керівник: </w:t>
      </w:r>
    </w:p>
    <w:p w:rsidR="00246A63" w:rsidRPr="00C97E36" w:rsidRDefault="00246A63" w:rsidP="00A016CC">
      <w:pPr>
        <w:spacing w:line="360" w:lineRule="auto"/>
        <w:jc w:val="right"/>
        <w:rPr>
          <w:rFonts w:ascii="Times New Roman" w:hAnsi="Times New Roman"/>
          <w:sz w:val="28"/>
          <w:szCs w:val="28"/>
        </w:rPr>
      </w:pPr>
      <w:r w:rsidRPr="00C97E36">
        <w:rPr>
          <w:rFonts w:ascii="Times New Roman" w:hAnsi="Times New Roman"/>
          <w:sz w:val="28"/>
          <w:szCs w:val="28"/>
        </w:rPr>
        <w:t xml:space="preserve">кандидат педагогічних наук, доц. Гордійчук Оксана Євгенівна. </w:t>
      </w:r>
    </w:p>
    <w:p w:rsidR="00246A63" w:rsidRPr="00A016CC" w:rsidRDefault="00246A63" w:rsidP="00A016CC">
      <w:pPr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246A63" w:rsidRPr="00A016CC" w:rsidRDefault="00246A63" w:rsidP="00A016CC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246A63" w:rsidRPr="00A016CC" w:rsidRDefault="00246A63" w:rsidP="00A016CC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sectPr w:rsidR="00246A63" w:rsidRPr="00A016CC" w:rsidSect="00592BB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F72CA6"/>
    <w:multiLevelType w:val="hybridMultilevel"/>
    <w:tmpl w:val="B53E94E8"/>
    <w:lvl w:ilvl="0" w:tplc="1C44B38C">
      <w:start w:val="1"/>
      <w:numFmt w:val="decimal"/>
      <w:lvlText w:val="%1."/>
      <w:lvlJc w:val="left"/>
      <w:pPr>
        <w:ind w:left="734" w:hanging="360"/>
      </w:pPr>
      <w:rPr>
        <w:rFonts w:cs="Times New Roman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0A230261"/>
    <w:multiLevelType w:val="hybridMultilevel"/>
    <w:tmpl w:val="DCCCFC68"/>
    <w:lvl w:ilvl="0" w:tplc="EEB668EE">
      <w:start w:val="1"/>
      <w:numFmt w:val="decimal"/>
      <w:lvlText w:val="%1."/>
      <w:lvlJc w:val="left"/>
      <w:pPr>
        <w:ind w:left="734" w:hanging="360"/>
      </w:pPr>
      <w:rPr>
        <w:rFonts w:ascii="Times New Roman" w:eastAsia="Times New Roman" w:hAnsi="Times New Roman" w:cs="Times New Roman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21543E3E"/>
    <w:multiLevelType w:val="hybridMultilevel"/>
    <w:tmpl w:val="E3ACDC8A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472D491F"/>
    <w:multiLevelType w:val="hybridMultilevel"/>
    <w:tmpl w:val="2EF4C578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53C328B5"/>
    <w:multiLevelType w:val="hybridMultilevel"/>
    <w:tmpl w:val="DE04E2D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B74D8"/>
    <w:rsid w:val="00036F23"/>
    <w:rsid w:val="000B4A18"/>
    <w:rsid w:val="000B74D8"/>
    <w:rsid w:val="001018D2"/>
    <w:rsid w:val="0014131C"/>
    <w:rsid w:val="001501AE"/>
    <w:rsid w:val="001F3DFF"/>
    <w:rsid w:val="00246A63"/>
    <w:rsid w:val="00270758"/>
    <w:rsid w:val="00420796"/>
    <w:rsid w:val="00463F44"/>
    <w:rsid w:val="004B611F"/>
    <w:rsid w:val="004E065E"/>
    <w:rsid w:val="00540869"/>
    <w:rsid w:val="00592BBD"/>
    <w:rsid w:val="00601A56"/>
    <w:rsid w:val="006239F4"/>
    <w:rsid w:val="0065301A"/>
    <w:rsid w:val="006D04F1"/>
    <w:rsid w:val="006F2B4B"/>
    <w:rsid w:val="007200FC"/>
    <w:rsid w:val="0073605C"/>
    <w:rsid w:val="008379FF"/>
    <w:rsid w:val="008C157E"/>
    <w:rsid w:val="0091388B"/>
    <w:rsid w:val="009D75C5"/>
    <w:rsid w:val="00A016CC"/>
    <w:rsid w:val="00A46B26"/>
    <w:rsid w:val="00C2224C"/>
    <w:rsid w:val="00C532A9"/>
    <w:rsid w:val="00C616BC"/>
    <w:rsid w:val="00C61C80"/>
    <w:rsid w:val="00C97E36"/>
    <w:rsid w:val="00CF2F0A"/>
    <w:rsid w:val="00D56738"/>
    <w:rsid w:val="00D61357"/>
    <w:rsid w:val="00DD6C48"/>
    <w:rsid w:val="00E75F6C"/>
    <w:rsid w:val="00F63F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attachedSchema w:val="urn:schemas-microsoft-com:office:smarttags"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92BBD"/>
    <w:pPr>
      <w:spacing w:after="200" w:line="276" w:lineRule="auto"/>
    </w:pPr>
    <w:rPr>
      <w:lang w:val="uk-UA"/>
    </w:rPr>
  </w:style>
  <w:style w:type="paragraph" w:styleId="Heading1">
    <w:name w:val="heading 1"/>
    <w:basedOn w:val="Normal"/>
    <w:link w:val="Heading1Char"/>
    <w:uiPriority w:val="99"/>
    <w:qFormat/>
    <w:rsid w:val="0073605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uk-U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73605C"/>
    <w:rPr>
      <w:rFonts w:ascii="Times New Roman" w:hAnsi="Times New Roman" w:cs="Times New Roman"/>
      <w:b/>
      <w:bCs/>
      <w:kern w:val="36"/>
      <w:sz w:val="48"/>
      <w:szCs w:val="48"/>
      <w:lang w:eastAsia="uk-UA"/>
    </w:rPr>
  </w:style>
  <w:style w:type="paragraph" w:customStyle="1" w:styleId="Default">
    <w:name w:val="Default"/>
    <w:uiPriority w:val="99"/>
    <w:rsid w:val="000B74D8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val="uk-UA"/>
    </w:rPr>
  </w:style>
  <w:style w:type="table" w:styleId="TableGrid">
    <w:name w:val="Table Grid"/>
    <w:basedOn w:val="TableNormal"/>
    <w:uiPriority w:val="99"/>
    <w:rsid w:val="000B74D8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rsid w:val="000B74D8"/>
    <w:rPr>
      <w:rFonts w:cs="Times New Roman"/>
      <w:color w:val="0000FF"/>
      <w:u w:val="single"/>
    </w:rPr>
  </w:style>
  <w:style w:type="paragraph" w:styleId="NormalWeb">
    <w:name w:val="Normal (Web)"/>
    <w:basedOn w:val="Normal"/>
    <w:uiPriority w:val="99"/>
    <w:rsid w:val="000B74D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uk-UA"/>
    </w:rPr>
  </w:style>
  <w:style w:type="paragraph" w:styleId="ListParagraph">
    <w:name w:val="List Paragraph"/>
    <w:basedOn w:val="Normal"/>
    <w:uiPriority w:val="99"/>
    <w:qFormat/>
    <w:rsid w:val="000B74D8"/>
    <w:pPr>
      <w:ind w:left="720"/>
      <w:contextualSpacing/>
    </w:pPr>
    <w:rPr>
      <w:rFonts w:eastAsia="Times New Roman"/>
      <w:lang w:val="ru-RU" w:eastAsia="ru-RU"/>
    </w:rPr>
  </w:style>
  <w:style w:type="character" w:styleId="Strong">
    <w:name w:val="Strong"/>
    <w:basedOn w:val="DefaultParagraphFont"/>
    <w:uiPriority w:val="99"/>
    <w:qFormat/>
    <w:rsid w:val="001501AE"/>
    <w:rPr>
      <w:rFonts w:cs="Times New Roman"/>
      <w:b/>
      <w:bCs/>
    </w:rPr>
  </w:style>
  <w:style w:type="paragraph" w:customStyle="1" w:styleId="rvps40">
    <w:name w:val="rvps40"/>
    <w:basedOn w:val="Normal"/>
    <w:uiPriority w:val="99"/>
    <w:rsid w:val="0042079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  <w:style w:type="character" w:customStyle="1" w:styleId="rvts21">
    <w:name w:val="rvts21"/>
    <w:basedOn w:val="DefaultParagraphFont"/>
    <w:uiPriority w:val="99"/>
    <w:rsid w:val="00420796"/>
    <w:rPr>
      <w:rFonts w:cs="Times New Roman"/>
    </w:rPr>
  </w:style>
  <w:style w:type="paragraph" w:customStyle="1" w:styleId="rvps39">
    <w:name w:val="rvps39"/>
    <w:basedOn w:val="Normal"/>
    <w:uiPriority w:val="99"/>
    <w:rsid w:val="0042079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  <w:style w:type="character" w:styleId="Emphasis">
    <w:name w:val="Emphasis"/>
    <w:basedOn w:val="DefaultParagraphFont"/>
    <w:uiPriority w:val="99"/>
    <w:qFormat/>
    <w:rsid w:val="001F3DFF"/>
    <w:rPr>
      <w:rFonts w:cs="Times New Roman"/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584549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549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8454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454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454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84549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549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8454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454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454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84549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549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file:///C:/Users/Lenovo/Downloads/ooop_2013_4(1)__26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213</TotalTime>
  <Pages>7</Pages>
  <Words>8205</Words>
  <Characters>4678</Characters>
  <Application>Microsoft Office Outlook</Application>
  <DocSecurity>0</DocSecurity>
  <Lines>0</Lines>
  <Paragraphs>0</Paragraphs>
  <ScaleCrop>false</ScaleCrop>
  <Company>office 2007 rus ent: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Admin</cp:lastModifiedBy>
  <cp:revision>11</cp:revision>
  <dcterms:created xsi:type="dcterms:W3CDTF">2017-11-19T11:59:00Z</dcterms:created>
  <dcterms:modified xsi:type="dcterms:W3CDTF">2017-11-28T19:52:00Z</dcterms:modified>
</cp:coreProperties>
</file>