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8E1" w:rsidRPr="005436C0" w:rsidRDefault="008848E1" w:rsidP="006D0F11">
      <w:pPr>
        <w:spacing w:after="0" w:line="360" w:lineRule="auto"/>
        <w:ind w:left="284" w:firstLine="425"/>
        <w:jc w:val="right"/>
        <w:rPr>
          <w:rFonts w:ascii="Times New Roman" w:hAnsi="Times New Roman"/>
          <w:b/>
          <w:sz w:val="28"/>
          <w:szCs w:val="28"/>
          <w:lang w:val="ru-RU"/>
        </w:rPr>
      </w:pPr>
      <w:r w:rsidRPr="005436C0">
        <w:rPr>
          <w:rFonts w:ascii="Times New Roman" w:hAnsi="Times New Roman"/>
          <w:b/>
          <w:sz w:val="28"/>
          <w:szCs w:val="28"/>
          <w:lang w:val="ru-RU"/>
        </w:rPr>
        <w:t xml:space="preserve">Алла </w:t>
      </w:r>
      <w:r>
        <w:rPr>
          <w:rFonts w:ascii="Times New Roman" w:hAnsi="Times New Roman"/>
          <w:b/>
          <w:sz w:val="28"/>
          <w:szCs w:val="28"/>
          <w:lang w:val="ru-RU"/>
        </w:rPr>
        <w:t>Давидюк</w:t>
      </w:r>
    </w:p>
    <w:p w:rsidR="008848E1" w:rsidRPr="005436C0" w:rsidRDefault="008848E1" w:rsidP="006D0F11">
      <w:pPr>
        <w:spacing w:after="0" w:line="360" w:lineRule="auto"/>
        <w:ind w:left="284" w:firstLine="425"/>
        <w:jc w:val="right"/>
        <w:rPr>
          <w:rFonts w:ascii="Times New Roman" w:hAnsi="Times New Roman"/>
          <w:b/>
          <w:sz w:val="28"/>
          <w:szCs w:val="28"/>
          <w:lang w:val="ru-RU"/>
        </w:rPr>
      </w:pPr>
      <w:r w:rsidRPr="005436C0">
        <w:rPr>
          <w:rFonts w:ascii="Times New Roman" w:hAnsi="Times New Roman"/>
          <w:b/>
          <w:sz w:val="28"/>
          <w:szCs w:val="28"/>
          <w:lang w:val="ru-RU"/>
        </w:rPr>
        <w:t>(Київ, Україна)</w:t>
      </w:r>
    </w:p>
    <w:p w:rsidR="008848E1" w:rsidRPr="008778B7" w:rsidRDefault="008848E1" w:rsidP="006D0F11">
      <w:pPr>
        <w:spacing w:after="0" w:line="360" w:lineRule="auto"/>
        <w:ind w:left="284" w:firstLine="425"/>
        <w:jc w:val="right"/>
        <w:rPr>
          <w:rFonts w:ascii="Times New Roman" w:hAnsi="Times New Roman"/>
          <w:sz w:val="24"/>
          <w:szCs w:val="24"/>
          <w:lang w:val="ru-RU"/>
        </w:rPr>
      </w:pPr>
    </w:p>
    <w:p w:rsidR="008848E1" w:rsidRPr="005436C0" w:rsidRDefault="008848E1" w:rsidP="006D0F11">
      <w:pPr>
        <w:spacing w:after="0" w:line="360" w:lineRule="auto"/>
        <w:ind w:left="284" w:firstLine="425"/>
        <w:jc w:val="center"/>
        <w:rPr>
          <w:rFonts w:ascii="Times New Roman" w:hAnsi="Times New Roman"/>
          <w:b/>
          <w:sz w:val="28"/>
          <w:szCs w:val="28"/>
        </w:rPr>
      </w:pPr>
      <w:r w:rsidRPr="005436C0">
        <w:rPr>
          <w:rFonts w:ascii="Times New Roman" w:hAnsi="Times New Roman"/>
          <w:b/>
          <w:sz w:val="28"/>
          <w:szCs w:val="28"/>
        </w:rPr>
        <w:t>СТИМУЛЮЮЧА СКЛАДОВА РОЛЬОВИХ ІГОР У НАВЧАННІ ІНОЗЕМНОЇ МОВИ</w:t>
      </w:r>
    </w:p>
    <w:p w:rsidR="008848E1" w:rsidRPr="00337A31" w:rsidRDefault="008848E1" w:rsidP="00444E7F">
      <w:pPr>
        <w:spacing w:after="0" w:line="360" w:lineRule="auto"/>
        <w:ind w:firstLine="567"/>
        <w:jc w:val="both"/>
        <w:rPr>
          <w:rFonts w:ascii="Times New Roman" w:hAnsi="Times New Roman"/>
          <w:sz w:val="28"/>
          <w:szCs w:val="28"/>
        </w:rPr>
      </w:pPr>
      <w:r w:rsidRPr="00337A31">
        <w:rPr>
          <w:rFonts w:ascii="Times New Roman" w:hAnsi="Times New Roman"/>
          <w:sz w:val="28"/>
          <w:szCs w:val="28"/>
        </w:rPr>
        <w:t>Як зробити урок або заняття з іноземної мови на початковому етапі навчання цікавим, захоплюючим і до</w:t>
      </w:r>
      <w:r>
        <w:rPr>
          <w:rFonts w:ascii="Times New Roman" w:hAnsi="Times New Roman"/>
          <w:sz w:val="28"/>
          <w:szCs w:val="28"/>
        </w:rPr>
        <w:t>сягти</w:t>
      </w:r>
      <w:r w:rsidRPr="00337A31">
        <w:rPr>
          <w:rFonts w:ascii="Times New Roman" w:hAnsi="Times New Roman"/>
          <w:sz w:val="28"/>
          <w:szCs w:val="28"/>
        </w:rPr>
        <w:t xml:space="preserve"> того, щоб діти добре і </w:t>
      </w:r>
      <w:r>
        <w:rPr>
          <w:rFonts w:ascii="Times New Roman" w:hAnsi="Times New Roman"/>
          <w:sz w:val="28"/>
          <w:szCs w:val="28"/>
        </w:rPr>
        <w:t>надійно</w:t>
      </w:r>
      <w:r w:rsidRPr="00337A31">
        <w:rPr>
          <w:rFonts w:ascii="Times New Roman" w:hAnsi="Times New Roman"/>
          <w:sz w:val="28"/>
          <w:szCs w:val="28"/>
        </w:rPr>
        <w:t xml:space="preserve"> засвоювали мовний матеріал? Над цими проблемами постійно працює педагог. Проаналізувавши велику різноманітність прийомів організації навчал</w:t>
      </w:r>
      <w:r>
        <w:rPr>
          <w:rFonts w:ascii="Times New Roman" w:hAnsi="Times New Roman"/>
          <w:sz w:val="28"/>
          <w:szCs w:val="28"/>
        </w:rPr>
        <w:t>ьної діяльності, багато педагогів</w:t>
      </w:r>
      <w:r w:rsidRPr="00337A31">
        <w:rPr>
          <w:rFonts w:ascii="Times New Roman" w:hAnsi="Times New Roman"/>
          <w:sz w:val="28"/>
          <w:szCs w:val="28"/>
        </w:rPr>
        <w:t xml:space="preserve"> обрали рольову гру. Використовуючи рольову гру як засіб навчання, педагоги справедливо відзначають її великі потенційні можливості. Дослідження вітчизняних і зарубіжних вчених, лінгвістів, філософів  відзначають її цінність в педагогічному процесі.</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Рольова гра, в цілому, є унікальним феноменом загальнолюдської культури, її джерелом і вершиною. Ні в одному з видів своєї діяльності людина не демонструє такого самозабуття, оголення своїх психофізіологічних і інтелектуальних ресурсів, як у рольовій грі. На початковому етапі навчання іноземної мови вона (рольова гра) дозволяє формувати в учнів комунікативні уміння в </w:t>
      </w:r>
      <w:r>
        <w:rPr>
          <w:rFonts w:ascii="Times New Roman" w:hAnsi="Times New Roman"/>
          <w:sz w:val="28"/>
          <w:szCs w:val="28"/>
        </w:rPr>
        <w:t>життєвих або вигаданих ситуаціях</w:t>
      </w:r>
      <w:r w:rsidRPr="00337A31">
        <w:rPr>
          <w:rFonts w:ascii="Times New Roman" w:hAnsi="Times New Roman"/>
          <w:sz w:val="28"/>
          <w:szCs w:val="28"/>
        </w:rPr>
        <w:t>.</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Для педагога основними структурними компонентами рольової гри є: ігрові, розвивально - практичні і виховно-освітні цілі.</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Численні дослідження свідчать про те, що при тактовному, педагогічно доцільному керівництві рольова гра сприяє збагаченню к</w:t>
      </w:r>
      <w:r>
        <w:rPr>
          <w:rFonts w:ascii="Times New Roman" w:hAnsi="Times New Roman"/>
          <w:sz w:val="28"/>
          <w:szCs w:val="28"/>
        </w:rPr>
        <w:t xml:space="preserve">ругозору, розвитку образних форм </w:t>
      </w:r>
      <w:bookmarkStart w:id="0" w:name="_GoBack"/>
      <w:bookmarkEnd w:id="0"/>
      <w:r w:rsidRPr="00337A31">
        <w:rPr>
          <w:rFonts w:ascii="Times New Roman" w:hAnsi="Times New Roman"/>
          <w:sz w:val="28"/>
          <w:szCs w:val="28"/>
        </w:rPr>
        <w:t>пізнання, розвитку мовлення іноземною мовою.</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Взявши якусь роль (лікаря, шофера), дитина не просто приміряє до себе професію й особливості чужої особистості: вона входить у неї, уживається, проникає в її почуття і настрої, збагачуючи і поглиблюючи тим самим власну особистість.</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Таким чином, виховні можливості рольової гри надзвичайно великі. Педагогу важливо реалізувати їх таким чином, щоб не порушувати хід рольової гри, не позбавляти її "душі" зауваженням, вказівкою, просто необережним словом. Зауваження краще обговорити з </w:t>
      </w:r>
      <w:r>
        <w:rPr>
          <w:rFonts w:ascii="Times New Roman" w:hAnsi="Times New Roman"/>
          <w:sz w:val="28"/>
          <w:szCs w:val="28"/>
        </w:rPr>
        <w:t>дітьми</w:t>
      </w:r>
      <w:r w:rsidRPr="00337A31">
        <w:rPr>
          <w:rFonts w:ascii="Times New Roman" w:hAnsi="Times New Roman"/>
          <w:sz w:val="28"/>
          <w:szCs w:val="28"/>
        </w:rPr>
        <w:t xml:space="preserve"> після рольової гри.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Рольова гра - засіб формування взаємин між дітьми. Спілкування і взаємини однолітків у рольовій грі тісно пов'язані між собою, але, тим не менш, це різні соціально - психологічні явища. Щоб грамотно керувати рольовою грою, їх необхідно розрізняти. </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Виховну роботу важливо поєднувати з навчанням дітей комунікативних умінь іноземною мовою як способів вираження ставлення один до одного.</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Можна рекомендувати такі прийоми формування взаємин дітей:</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1) Групове обговорення ситуацій, що виникають у рольовій грі;</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2) Показ (з використанням лялькового театру і театру іграшок) за сюжетами інсцені</w:t>
      </w:r>
      <w:r>
        <w:rPr>
          <w:rFonts w:ascii="Times New Roman" w:hAnsi="Times New Roman"/>
          <w:sz w:val="28"/>
          <w:szCs w:val="28"/>
        </w:rPr>
        <w:t>зацій</w:t>
      </w:r>
      <w:r w:rsidRPr="00337A31">
        <w:rPr>
          <w:rFonts w:ascii="Times New Roman" w:hAnsi="Times New Roman"/>
          <w:sz w:val="28"/>
          <w:szCs w:val="28"/>
        </w:rPr>
        <w:t xml:space="preserve"> рольових ігор з подальшим обговоренням змісту і способів спілкування між персонажами;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3) Проведення старшими школярами рольових ігор зі школярами молодшог</w:t>
      </w:r>
      <w:r>
        <w:rPr>
          <w:rFonts w:ascii="Times New Roman" w:hAnsi="Times New Roman"/>
          <w:sz w:val="28"/>
          <w:szCs w:val="28"/>
        </w:rPr>
        <w:t>о шкільного віку: багато видатних педагогів і психологів</w:t>
      </w:r>
      <w:r w:rsidRPr="00337A31">
        <w:rPr>
          <w:rFonts w:ascii="Times New Roman" w:hAnsi="Times New Roman"/>
          <w:sz w:val="28"/>
          <w:szCs w:val="28"/>
        </w:rPr>
        <w:t xml:space="preserve"> надають великого значення спільної діяльності старших і молодших дітей. </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Таким чином, на формува</w:t>
      </w:r>
      <w:r>
        <w:rPr>
          <w:rFonts w:ascii="Times New Roman" w:hAnsi="Times New Roman"/>
          <w:sz w:val="28"/>
          <w:szCs w:val="28"/>
        </w:rPr>
        <w:t>ння дитячого колективу визнач</w:t>
      </w:r>
      <w:r w:rsidRPr="00337A31">
        <w:rPr>
          <w:rFonts w:ascii="Times New Roman" w:hAnsi="Times New Roman"/>
          <w:sz w:val="28"/>
          <w:szCs w:val="28"/>
        </w:rPr>
        <w:t xml:space="preserve">ний вплив </w:t>
      </w:r>
      <w:r>
        <w:rPr>
          <w:rFonts w:ascii="Times New Roman" w:hAnsi="Times New Roman"/>
          <w:sz w:val="28"/>
          <w:szCs w:val="28"/>
        </w:rPr>
        <w:t>м</w:t>
      </w:r>
      <w:r w:rsidRPr="00337A31">
        <w:rPr>
          <w:rFonts w:ascii="Times New Roman" w:hAnsi="Times New Roman"/>
          <w:sz w:val="28"/>
          <w:szCs w:val="28"/>
        </w:rPr>
        <w:t>ають емоційно насичене ігрове спілкування, сюжетна сторона рольової гри, участь у спільній діяльності дітей різного віку. Організовуючи дитячу діяльність, педагог сприяє тому, щоб засвоювані у рольовій грі норми поведінки, способи спілкування, як рідною, так і іноземною мовою ставали регуляторами взаємовідносин між дітьми.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Рольова гра - засіб емоційного розвитку дітей. Рольова гра дітей насичена найрізноманітнішими емоціями: подивом, хвилюванням, радістю і т. д. І це дає можливість використовувати ігрову діяльність не тільки для розвитку і виховання особистості дитини, але і д</w:t>
      </w:r>
      <w:r>
        <w:rPr>
          <w:rFonts w:ascii="Times New Roman" w:hAnsi="Times New Roman"/>
          <w:sz w:val="28"/>
          <w:szCs w:val="28"/>
        </w:rPr>
        <w:t>ля профілактики та корекції їх</w:t>
      </w:r>
      <w:r w:rsidRPr="00337A31">
        <w:rPr>
          <w:rFonts w:ascii="Times New Roman" w:hAnsi="Times New Roman"/>
          <w:sz w:val="28"/>
          <w:szCs w:val="28"/>
        </w:rPr>
        <w:t xml:space="preserve"> психічних станів. Розуміння гри як способу емоційно-дієвого ос</w:t>
      </w:r>
      <w:r>
        <w:rPr>
          <w:rFonts w:ascii="Times New Roman" w:hAnsi="Times New Roman"/>
          <w:sz w:val="28"/>
          <w:szCs w:val="28"/>
        </w:rPr>
        <w:t>воєння світу надзвичайно важливе</w:t>
      </w:r>
      <w:r w:rsidRPr="00337A31">
        <w:rPr>
          <w:rFonts w:ascii="Times New Roman" w:hAnsi="Times New Roman"/>
          <w:sz w:val="28"/>
          <w:szCs w:val="28"/>
        </w:rPr>
        <w:t xml:space="preserve"> не тільки для теорії, але й для практики роботи з дітьми.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На початковому етапі навчання іноземної мови одна з основних задач педагога - зробити цей предмет цікавим і улюбленим. У молодшому шкільному віці діти дуже емоційні і рухливі. Тому необхідно враховувати в процесі навчання психологічні особливості дітей. Як правило, діти звертають насамперед увагу на те, що викликає їх безпосередній інтерес. Чи можливо добитися того, щоб іноземна мова ста</w:t>
      </w:r>
      <w:r>
        <w:rPr>
          <w:rFonts w:ascii="Times New Roman" w:hAnsi="Times New Roman"/>
          <w:sz w:val="28"/>
          <w:szCs w:val="28"/>
        </w:rPr>
        <w:t>ла</w:t>
      </w:r>
      <w:r w:rsidRPr="00337A31">
        <w:rPr>
          <w:rFonts w:ascii="Times New Roman" w:hAnsi="Times New Roman"/>
          <w:sz w:val="28"/>
          <w:szCs w:val="28"/>
        </w:rPr>
        <w:t xml:space="preserve"> для молодших школярів засобом спілкування</w:t>
      </w:r>
      <w:r>
        <w:rPr>
          <w:rFonts w:ascii="Times New Roman" w:hAnsi="Times New Roman"/>
          <w:sz w:val="28"/>
          <w:szCs w:val="28"/>
        </w:rPr>
        <w:t>? Враховуючи це, багато педагогів</w:t>
      </w:r>
      <w:r w:rsidRPr="00337A31">
        <w:rPr>
          <w:rFonts w:ascii="Times New Roman" w:hAnsi="Times New Roman"/>
          <w:sz w:val="28"/>
          <w:szCs w:val="28"/>
        </w:rPr>
        <w:t xml:space="preserve"> використовують на уроках іноземної мови різноманітні рольові та дидактичні ігри.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Хороша пам'ять і розвинена здатність до наслідування дозволяє дітям запам'ятовувати велику кількість лексичних одиниць, проте вживати їх у мовленні, тобто для передачі інформації, вони, як правило, не можуть. Тому необхідний стимул до спілкування, потреба в спілкуванні. Без цієї потреби оволодіння іноземною мовою недоступне дитині. </w:t>
      </w:r>
      <w:r>
        <w:rPr>
          <w:rFonts w:ascii="Times New Roman" w:hAnsi="Times New Roman"/>
          <w:sz w:val="28"/>
          <w:szCs w:val="28"/>
        </w:rPr>
        <w:t>Розмова завжди має мету</w:t>
      </w:r>
      <w:r w:rsidRPr="00337A31">
        <w:rPr>
          <w:rFonts w:ascii="Times New Roman" w:hAnsi="Times New Roman"/>
          <w:sz w:val="28"/>
          <w:szCs w:val="28"/>
        </w:rPr>
        <w:t xml:space="preserve"> (навіщо це говорити) та мотив (чому). Ці цілі і </w:t>
      </w:r>
      <w:r>
        <w:rPr>
          <w:rFonts w:ascii="Times New Roman" w:hAnsi="Times New Roman"/>
          <w:sz w:val="28"/>
          <w:szCs w:val="28"/>
        </w:rPr>
        <w:t>мотиви виникають в ході немовної</w:t>
      </w:r>
      <w:r w:rsidRPr="00337A31">
        <w:rPr>
          <w:rFonts w:ascii="Times New Roman" w:hAnsi="Times New Roman"/>
          <w:sz w:val="28"/>
          <w:szCs w:val="28"/>
        </w:rPr>
        <w:t xml:space="preserve"> діяльності - рольовій грі, яка базується на принципі комунікативного розвитку. Насамперед, зазначимо, що молодший школяр оволодіває важливим для його психічного розвитку засобом - мовою і здатністю спілкуватися іноземною мовою з іншими людьми в процесі взаємодії. Рольова гра сприяє розвитку вміння </w:t>
      </w:r>
      <w:r>
        <w:rPr>
          <w:rFonts w:ascii="Times New Roman" w:hAnsi="Times New Roman"/>
          <w:sz w:val="28"/>
          <w:szCs w:val="28"/>
        </w:rPr>
        <w:t>достатньо складно</w:t>
      </w:r>
      <w:r w:rsidRPr="00337A31">
        <w:rPr>
          <w:rFonts w:ascii="Times New Roman" w:hAnsi="Times New Roman"/>
          <w:sz w:val="28"/>
          <w:szCs w:val="28"/>
        </w:rPr>
        <w:t xml:space="preserve"> викладати свої д</w:t>
      </w:r>
      <w:r>
        <w:rPr>
          <w:rFonts w:ascii="Times New Roman" w:hAnsi="Times New Roman"/>
          <w:sz w:val="28"/>
          <w:szCs w:val="28"/>
        </w:rPr>
        <w:t>умки іноземною мовою, сприяє</w:t>
      </w:r>
      <w:r w:rsidRPr="00337A31">
        <w:rPr>
          <w:rFonts w:ascii="Times New Roman" w:hAnsi="Times New Roman"/>
          <w:sz w:val="28"/>
          <w:szCs w:val="28"/>
        </w:rPr>
        <w:t xml:space="preserve"> розвитку вміння будувати </w:t>
      </w:r>
      <w:r>
        <w:rPr>
          <w:rFonts w:ascii="Times New Roman" w:hAnsi="Times New Roman"/>
          <w:sz w:val="28"/>
          <w:szCs w:val="28"/>
        </w:rPr>
        <w:t>зв'язні</w:t>
      </w:r>
      <w:r w:rsidRPr="00337A31">
        <w:rPr>
          <w:rFonts w:ascii="Times New Roman" w:hAnsi="Times New Roman"/>
          <w:sz w:val="28"/>
          <w:szCs w:val="28"/>
        </w:rPr>
        <w:t xml:space="preserve"> монологічні висловлювання. З усіх форм усного спілкування найбільше розвинене повідомлення та питання. Молодші шко</w:t>
      </w:r>
      <w:r>
        <w:rPr>
          <w:rFonts w:ascii="Times New Roman" w:hAnsi="Times New Roman"/>
          <w:sz w:val="28"/>
          <w:szCs w:val="28"/>
        </w:rPr>
        <w:t>лярі віддають перевагу конкретним</w:t>
      </w:r>
      <w:r w:rsidRPr="00337A31">
        <w:rPr>
          <w:rFonts w:ascii="Times New Roman" w:hAnsi="Times New Roman"/>
          <w:sz w:val="28"/>
          <w:szCs w:val="28"/>
        </w:rPr>
        <w:t xml:space="preserve"> судження</w:t>
      </w:r>
      <w:r>
        <w:rPr>
          <w:rFonts w:ascii="Times New Roman" w:hAnsi="Times New Roman"/>
          <w:sz w:val="28"/>
          <w:szCs w:val="28"/>
        </w:rPr>
        <w:t>м</w:t>
      </w:r>
      <w:r w:rsidRPr="00337A31">
        <w:rPr>
          <w:rFonts w:ascii="Times New Roman" w:hAnsi="Times New Roman"/>
          <w:sz w:val="28"/>
          <w:szCs w:val="28"/>
        </w:rPr>
        <w:t xml:space="preserve"> та опису конкретних фактів у висловлюваннях. Молодші школярі не стежать свідомо за послідовністю своїх думок, тобто за логік</w:t>
      </w:r>
      <w:r>
        <w:rPr>
          <w:rFonts w:ascii="Times New Roman" w:hAnsi="Times New Roman"/>
          <w:sz w:val="28"/>
          <w:szCs w:val="28"/>
        </w:rPr>
        <w:t>ою їх викладення у висловлюваннях</w:t>
      </w:r>
      <w:r w:rsidRPr="00337A31">
        <w:rPr>
          <w:rFonts w:ascii="Times New Roman" w:hAnsi="Times New Roman"/>
          <w:sz w:val="28"/>
          <w:szCs w:val="28"/>
        </w:rPr>
        <w:t xml:space="preserve">. </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На початковому етапі </w:t>
      </w:r>
      <w:r>
        <w:rPr>
          <w:rFonts w:ascii="Times New Roman" w:hAnsi="Times New Roman"/>
          <w:sz w:val="28"/>
          <w:szCs w:val="28"/>
        </w:rPr>
        <w:t>вивчення</w:t>
      </w:r>
      <w:r w:rsidRPr="00337A31">
        <w:rPr>
          <w:rFonts w:ascii="Times New Roman" w:hAnsi="Times New Roman"/>
          <w:sz w:val="28"/>
          <w:szCs w:val="28"/>
        </w:rPr>
        <w:t xml:space="preserve"> іноземної мови комунікативну спрямованість раціональніше здійснювати на усній формі спілкування, чому сприяє рольова гра. Виходячи з вищесказаного, потрібно керуватися наступними правилами:</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а) вводячи слово, словосполучення підбирати ситуацію, яка показала б учням призначення цієї одиниці в спілкуванні (тобто те, що з допомогою цієї одиниці можна передати). Наприклад, назвати предмет або охарактеризувати його колір, розмір, якість, тобто так, щоб учні бачили з перших моментів роботи використання цієї одиниці в акті спілкування;</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б) оскільки засвоєння матеріа</w:t>
      </w:r>
      <w:r>
        <w:rPr>
          <w:rFonts w:ascii="Times New Roman" w:hAnsi="Times New Roman"/>
          <w:sz w:val="28"/>
          <w:szCs w:val="28"/>
        </w:rPr>
        <w:t>лу можливе при багаторазовому його</w:t>
      </w:r>
      <w:r w:rsidRPr="00337A31">
        <w:rPr>
          <w:rFonts w:ascii="Times New Roman" w:hAnsi="Times New Roman"/>
          <w:sz w:val="28"/>
          <w:szCs w:val="28"/>
        </w:rPr>
        <w:t xml:space="preserve"> повторенні, то необхідно забезпечувати достатню їх кількість, привносячи новизну в підібрані комунікативні ситуації;</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в) так як усне спілкування є активн</w:t>
      </w:r>
      <w:r>
        <w:rPr>
          <w:rFonts w:ascii="Times New Roman" w:hAnsi="Times New Roman"/>
          <w:sz w:val="28"/>
          <w:szCs w:val="28"/>
        </w:rPr>
        <w:t>ою</w:t>
      </w:r>
      <w:r w:rsidRPr="00337A31">
        <w:rPr>
          <w:rFonts w:ascii="Times New Roman" w:hAnsi="Times New Roman"/>
          <w:sz w:val="28"/>
          <w:szCs w:val="28"/>
        </w:rPr>
        <w:t xml:space="preserve"> взаємодією </w:t>
      </w:r>
      <w:r>
        <w:rPr>
          <w:rFonts w:ascii="Times New Roman" w:hAnsi="Times New Roman"/>
          <w:sz w:val="28"/>
          <w:szCs w:val="28"/>
        </w:rPr>
        <w:t>того хто говорить</w:t>
      </w:r>
      <w:r w:rsidRPr="00337A31">
        <w:rPr>
          <w:rFonts w:ascii="Times New Roman" w:hAnsi="Times New Roman"/>
          <w:sz w:val="28"/>
          <w:szCs w:val="28"/>
        </w:rPr>
        <w:t xml:space="preserve"> і слухача, у ході опанування матеріалу необхідно забезпечувати активну участь кожного учня в цьому процесі спілкування;</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г) організовуючи спілкування учнів інозем</w:t>
      </w:r>
      <w:r>
        <w:rPr>
          <w:rFonts w:ascii="Times New Roman" w:hAnsi="Times New Roman"/>
          <w:sz w:val="28"/>
          <w:szCs w:val="28"/>
        </w:rPr>
        <w:t>ною мовою на основі</w:t>
      </w:r>
      <w:r w:rsidRPr="00337A31">
        <w:rPr>
          <w:rFonts w:ascii="Times New Roman" w:hAnsi="Times New Roman"/>
          <w:sz w:val="28"/>
          <w:szCs w:val="28"/>
        </w:rPr>
        <w:t xml:space="preserve"> матеріалу</w:t>
      </w:r>
      <w:r>
        <w:rPr>
          <w:rFonts w:ascii="Times New Roman" w:hAnsi="Times New Roman"/>
          <w:sz w:val="28"/>
          <w:szCs w:val="28"/>
        </w:rPr>
        <w:t>, що засвоюється,</w:t>
      </w:r>
      <w:r w:rsidRPr="00337A31">
        <w:rPr>
          <w:rFonts w:ascii="Times New Roman" w:hAnsi="Times New Roman"/>
          <w:sz w:val="28"/>
          <w:szCs w:val="28"/>
        </w:rPr>
        <w:t xml:space="preserve"> потрібно створювати сприятливі умови для спілкування, психологічно сприятливу атмосферу, </w:t>
      </w:r>
      <w:r>
        <w:rPr>
          <w:rFonts w:ascii="Times New Roman" w:hAnsi="Times New Roman"/>
          <w:sz w:val="28"/>
          <w:szCs w:val="28"/>
        </w:rPr>
        <w:t>яка налаштовує</w:t>
      </w:r>
      <w:r w:rsidRPr="00337A31">
        <w:rPr>
          <w:rFonts w:ascii="Times New Roman" w:hAnsi="Times New Roman"/>
          <w:sz w:val="28"/>
          <w:szCs w:val="28"/>
        </w:rPr>
        <w:t xml:space="preserve"> учнів до того, щоб слухати, говорити і робити це з задоволенням. А для цього не потрібно показувати своє роздратування перед невмінням учнів виконати те чи інше завдання, потрібно вселяти в них упевненість, що вони вже щось можуть зрозуміти, сказати іноземною мовою;</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д) необхідно враховувати особисті взаємини учнів при організації спілкування іноземною мовою. </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Але не варто відмовлятися і від принципу врахування </w:t>
      </w:r>
      <w:r>
        <w:rPr>
          <w:rFonts w:ascii="Times New Roman" w:hAnsi="Times New Roman"/>
          <w:sz w:val="28"/>
          <w:szCs w:val="28"/>
        </w:rPr>
        <w:t>рідної мови. Особливо необхідна</w:t>
      </w:r>
      <w:r w:rsidRPr="00337A31">
        <w:rPr>
          <w:rFonts w:ascii="Times New Roman" w:hAnsi="Times New Roman"/>
          <w:sz w:val="28"/>
          <w:szCs w:val="28"/>
        </w:rPr>
        <w:t xml:space="preserve"> рідн</w:t>
      </w:r>
      <w:r>
        <w:rPr>
          <w:rFonts w:ascii="Times New Roman" w:hAnsi="Times New Roman"/>
          <w:sz w:val="28"/>
          <w:szCs w:val="28"/>
        </w:rPr>
        <w:t>а</w:t>
      </w:r>
      <w:r w:rsidRPr="00337A31">
        <w:rPr>
          <w:rFonts w:ascii="Times New Roman" w:hAnsi="Times New Roman"/>
          <w:sz w:val="28"/>
          <w:szCs w:val="28"/>
        </w:rPr>
        <w:t xml:space="preserve"> мов</w:t>
      </w:r>
      <w:r>
        <w:rPr>
          <w:rFonts w:ascii="Times New Roman" w:hAnsi="Times New Roman"/>
          <w:sz w:val="28"/>
          <w:szCs w:val="28"/>
        </w:rPr>
        <w:t>а</w:t>
      </w:r>
      <w:r w:rsidRPr="00337A31">
        <w:rPr>
          <w:rFonts w:ascii="Times New Roman" w:hAnsi="Times New Roman"/>
          <w:sz w:val="28"/>
          <w:szCs w:val="28"/>
        </w:rPr>
        <w:t xml:space="preserve"> при поясненні правил рольової гри або уявної ситуації, її суті. Правила і зміст повинні бути зрозумілі всім, інакше рольова гра просто не вийде.</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Ігрове навчання, зокрема навчання за допомогою рольової гри, викликає інтерес дітей і активність, дає можливість проявити себе в цікавій діяльності, сприяє запам'ятовуванню іншомовних слів та словосполучень. Рольові ігри можуть бути використані як при поясненні та закріпленні нового навчального матеріалу, так і при контролі знань та навичок дітей.</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Рольова гра дає можливість:</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виправдати насправді необґрунтова</w:t>
      </w:r>
      <w:r>
        <w:rPr>
          <w:rFonts w:ascii="Times New Roman" w:hAnsi="Times New Roman"/>
          <w:sz w:val="28"/>
          <w:szCs w:val="28"/>
        </w:rPr>
        <w:t>ну</w:t>
      </w:r>
      <w:r w:rsidRPr="00337A31">
        <w:rPr>
          <w:rFonts w:ascii="Times New Roman" w:hAnsi="Times New Roman"/>
          <w:sz w:val="28"/>
          <w:szCs w:val="28"/>
        </w:rPr>
        <w:t xml:space="preserve"> для дитини вимог</w:t>
      </w:r>
      <w:r>
        <w:rPr>
          <w:rFonts w:ascii="Times New Roman" w:hAnsi="Times New Roman"/>
          <w:sz w:val="28"/>
          <w:szCs w:val="28"/>
        </w:rPr>
        <w:t>у</w:t>
      </w:r>
      <w:r w:rsidRPr="00337A31">
        <w:rPr>
          <w:rFonts w:ascii="Times New Roman" w:hAnsi="Times New Roman"/>
          <w:sz w:val="28"/>
          <w:szCs w:val="28"/>
        </w:rPr>
        <w:t xml:space="preserve"> спілкування з педагогом та однолітками англійською мовою, в той час, як всі його комунікативні проблеми можуть бути вирішені рідною мовою;</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знайти способи зробити комунікативно значущими фрази, побудовані за простим моделям;</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психологічно виправдати і зробити емоційно привабливим повторення одних і тих же мовних моделей і стандартних діалогів.</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 xml:space="preserve">Перше можливо здійснити такими способами, як виконання дитиною або педагогом ролі у рольовій грі, спілкування з лялькою. Друге також може бути закладено в правилах гри. Наприклад, в якості команд у ході рольової гри досить використовувати прості спонукальні пропозиції, питання типу Isitblue? Isthis a cat? можуть бути задані при грі </w:t>
      </w:r>
      <w:r>
        <w:rPr>
          <w:rFonts w:ascii="Times New Roman" w:hAnsi="Times New Roman"/>
          <w:sz w:val="28"/>
          <w:szCs w:val="28"/>
        </w:rPr>
        <w:t>у</w:t>
      </w:r>
      <w:r w:rsidRPr="00337A31">
        <w:rPr>
          <w:rFonts w:ascii="Times New Roman" w:hAnsi="Times New Roman"/>
          <w:sz w:val="28"/>
          <w:szCs w:val="28"/>
        </w:rPr>
        <w:t xml:space="preserve"> вгадування задуманого чи захованого предмету. Нарешті, третє досягається різноманітністю пропонованих ігрових ситуацій, що допускають зміну конкретного змісту ролей. При всій різноманітності сюжетів у рольовій грі відображається приблизно один і той самий зміст - діяльність людини і відношення людей в суспільстві. Педагогу необхідно чітко усвідомлювати ту межу, за межами якої гра перестає бути природною ситуацією спілкування і ставить учня в бар'єр психологічної скутості.</w:t>
      </w:r>
    </w:p>
    <w:p w:rsidR="008848E1" w:rsidRPr="00337A31" w:rsidRDefault="008848E1" w:rsidP="00337A31">
      <w:pPr>
        <w:spacing w:after="0" w:line="360" w:lineRule="auto"/>
        <w:ind w:firstLine="567"/>
        <w:jc w:val="both"/>
        <w:rPr>
          <w:rFonts w:ascii="Times New Roman" w:hAnsi="Times New Roman"/>
          <w:sz w:val="28"/>
          <w:szCs w:val="28"/>
        </w:rPr>
      </w:pPr>
      <w:r w:rsidRPr="00337A31">
        <w:rPr>
          <w:rFonts w:ascii="Times New Roman" w:hAnsi="Times New Roman"/>
          <w:sz w:val="28"/>
          <w:szCs w:val="28"/>
        </w:rPr>
        <w:t>Завдяки рольовій грі розвивається і поліпшується звукова сторона мови. Молодші школярі починають усвідомлювати особливості вимови англійських звуків, особливості вимови звуків на стику слів. Інтенсивно поповнюється також і словниковий запас іноземних слів, розвивається граматичний лад промови. Учнями засвоюються закономірності морфологічного порядку (будова слова) й синтаксичного (побудова фрази). Молодші школярі поступово оволодівають усіма формами усного мовлення іноземною мовою. У дитини з'являються розгорнуті повідомлення - монологи, розповіді. У них в</w:t>
      </w:r>
      <w:r>
        <w:rPr>
          <w:rFonts w:ascii="Times New Roman" w:hAnsi="Times New Roman"/>
          <w:sz w:val="28"/>
          <w:szCs w:val="28"/>
        </w:rPr>
        <w:t>она</w:t>
      </w:r>
      <w:r w:rsidRPr="00337A31">
        <w:rPr>
          <w:rFonts w:ascii="Times New Roman" w:hAnsi="Times New Roman"/>
          <w:sz w:val="28"/>
          <w:szCs w:val="28"/>
        </w:rPr>
        <w:t xml:space="preserve"> намагається передати не тільки те нове, що дізна</w:t>
      </w:r>
      <w:r>
        <w:rPr>
          <w:rFonts w:ascii="Times New Roman" w:hAnsi="Times New Roman"/>
          <w:sz w:val="28"/>
          <w:szCs w:val="28"/>
        </w:rPr>
        <w:t>ла</w:t>
      </w:r>
      <w:r w:rsidRPr="00337A31">
        <w:rPr>
          <w:rFonts w:ascii="Times New Roman" w:hAnsi="Times New Roman"/>
          <w:sz w:val="28"/>
          <w:szCs w:val="28"/>
        </w:rPr>
        <w:t xml:space="preserve">ся, але й свої думки, задуми, враження і переживання іноземною мовою. У спілкуванні з партнерами у рольовій грі розвивається діалогічна мова, що включає вказівки, оцінки, узгодження дій. Завдяки спілкуванню іноземною мовою збільшується словниковий запас, засвоюються правильні граматичні конструкції, </w:t>
      </w:r>
      <w:r>
        <w:rPr>
          <w:rFonts w:ascii="Times New Roman" w:hAnsi="Times New Roman"/>
          <w:sz w:val="28"/>
          <w:szCs w:val="28"/>
        </w:rPr>
        <w:t>ускладнюють</w:t>
      </w:r>
      <w:r w:rsidRPr="00337A31">
        <w:rPr>
          <w:rFonts w:ascii="Times New Roman" w:hAnsi="Times New Roman"/>
          <w:sz w:val="28"/>
          <w:szCs w:val="28"/>
        </w:rPr>
        <w:t xml:space="preserve">ся, стають змістовними діалоги, учні вчаться ставити запитання на абстрактні теми, попутно міркувати, висловлювати свою думку чи ставлення, взаємодіяти один з одним за допомогою іноземної мови. </w:t>
      </w:r>
    </w:p>
    <w:p w:rsidR="008848E1" w:rsidRPr="00337A31" w:rsidRDefault="008848E1" w:rsidP="00337A31">
      <w:pPr>
        <w:spacing w:after="0" w:line="360" w:lineRule="auto"/>
        <w:ind w:firstLine="567"/>
        <w:jc w:val="both"/>
        <w:rPr>
          <w:rFonts w:ascii="Times New Roman" w:hAnsi="Times New Roman"/>
          <w:sz w:val="28"/>
          <w:szCs w:val="28"/>
        </w:rPr>
      </w:pPr>
    </w:p>
    <w:p w:rsidR="008848E1" w:rsidRPr="005436C0" w:rsidRDefault="008848E1" w:rsidP="00337A31">
      <w:pPr>
        <w:spacing w:after="0" w:line="360" w:lineRule="auto"/>
        <w:ind w:firstLine="567"/>
        <w:jc w:val="both"/>
        <w:rPr>
          <w:rFonts w:ascii="Times New Roman" w:hAnsi="Times New Roman"/>
          <w:b/>
          <w:sz w:val="28"/>
          <w:szCs w:val="28"/>
        </w:rPr>
      </w:pPr>
      <w:r w:rsidRPr="005436C0">
        <w:rPr>
          <w:rFonts w:ascii="Times New Roman" w:hAnsi="Times New Roman"/>
          <w:b/>
          <w:sz w:val="28"/>
          <w:szCs w:val="28"/>
        </w:rPr>
        <w:t>Література:</w:t>
      </w:r>
    </w:p>
    <w:p w:rsidR="008848E1" w:rsidRPr="00784953" w:rsidRDefault="008848E1" w:rsidP="00784953">
      <w:pPr>
        <w:pStyle w:val="ListParagraph"/>
        <w:numPr>
          <w:ilvl w:val="0"/>
          <w:numId w:val="2"/>
        </w:numPr>
        <w:spacing w:after="0" w:line="360" w:lineRule="auto"/>
        <w:jc w:val="both"/>
        <w:rPr>
          <w:rFonts w:ascii="Times New Roman" w:hAnsi="Times New Roman"/>
          <w:sz w:val="28"/>
          <w:szCs w:val="28"/>
        </w:rPr>
      </w:pPr>
      <w:r w:rsidRPr="00784953">
        <w:rPr>
          <w:rFonts w:ascii="Times New Roman" w:hAnsi="Times New Roman"/>
          <w:sz w:val="28"/>
          <w:szCs w:val="28"/>
        </w:rPr>
        <w:t>Гашкова В.П. Ролевыеигры и задания на урокахиностранногоязыка. // Иностранныеязыки в школе / В.П.Гашкова // 2001. - №5.- с.40-44</w:t>
      </w:r>
    </w:p>
    <w:p w:rsidR="008848E1" w:rsidRDefault="008848E1" w:rsidP="00784953">
      <w:pPr>
        <w:pStyle w:val="ListParagraph"/>
        <w:numPr>
          <w:ilvl w:val="0"/>
          <w:numId w:val="2"/>
        </w:numPr>
        <w:spacing w:after="0" w:line="360" w:lineRule="auto"/>
        <w:jc w:val="both"/>
        <w:rPr>
          <w:rFonts w:ascii="Times New Roman" w:hAnsi="Times New Roman"/>
          <w:sz w:val="28"/>
          <w:szCs w:val="28"/>
        </w:rPr>
      </w:pPr>
      <w:r w:rsidRPr="00784953">
        <w:rPr>
          <w:rFonts w:ascii="Times New Roman" w:hAnsi="Times New Roman"/>
          <w:sz w:val="28"/>
          <w:szCs w:val="28"/>
        </w:rPr>
        <w:t>Кавтарадзе Д.Н. Обучение и игра / Д.Н. Кавтарадзе // Москва, 2001. - 96с.</w:t>
      </w:r>
    </w:p>
    <w:p w:rsidR="008848E1" w:rsidRDefault="008848E1" w:rsidP="00784953">
      <w:pPr>
        <w:pStyle w:val="ListParagraph"/>
        <w:numPr>
          <w:ilvl w:val="0"/>
          <w:numId w:val="2"/>
        </w:numPr>
        <w:spacing w:after="0" w:line="360" w:lineRule="auto"/>
        <w:jc w:val="both"/>
        <w:rPr>
          <w:rFonts w:ascii="Times New Roman" w:hAnsi="Times New Roman"/>
          <w:sz w:val="28"/>
          <w:szCs w:val="28"/>
        </w:rPr>
      </w:pPr>
      <w:r>
        <w:rPr>
          <w:rFonts w:ascii="Times New Roman" w:hAnsi="Times New Roman"/>
          <w:sz w:val="28"/>
          <w:szCs w:val="28"/>
        </w:rPr>
        <w:t>Близнюк О.І. Ігри у навчанні іноземних мов: посібник для вчителів / О.І. Близнюк, Л.С. Панова.- К.:Освіта, 199. – 64 с</w:t>
      </w:r>
    </w:p>
    <w:p w:rsidR="008848E1" w:rsidRPr="00784953" w:rsidRDefault="008848E1" w:rsidP="00784953">
      <w:pPr>
        <w:pStyle w:val="ListParagraph"/>
        <w:numPr>
          <w:ilvl w:val="0"/>
          <w:numId w:val="2"/>
        </w:numPr>
        <w:spacing w:after="0" w:line="360" w:lineRule="auto"/>
        <w:jc w:val="both"/>
        <w:rPr>
          <w:rFonts w:ascii="Times New Roman" w:hAnsi="Times New Roman"/>
          <w:sz w:val="28"/>
          <w:szCs w:val="28"/>
        </w:rPr>
      </w:pPr>
      <w:r>
        <w:rPr>
          <w:rFonts w:ascii="Times New Roman" w:hAnsi="Times New Roman"/>
          <w:sz w:val="28"/>
          <w:szCs w:val="28"/>
        </w:rPr>
        <w:t>Капітанчук Т.В. Рольова гра як резерв підвищення якості та ефективності навчання іноземних мов // Англійська мова та література. – 2003. №31. – с. 2-7.</w:t>
      </w:r>
    </w:p>
    <w:sectPr w:rsidR="008848E1" w:rsidRPr="00784953" w:rsidSect="00444E7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E41D7"/>
    <w:multiLevelType w:val="hybridMultilevel"/>
    <w:tmpl w:val="B3A41B8E"/>
    <w:lvl w:ilvl="0" w:tplc="1C36C09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783609CD"/>
    <w:multiLevelType w:val="hybridMultilevel"/>
    <w:tmpl w:val="7A2A2B76"/>
    <w:lvl w:ilvl="0" w:tplc="391A1BA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7A31"/>
    <w:rsid w:val="000A62CB"/>
    <w:rsid w:val="00164FE0"/>
    <w:rsid w:val="001C7905"/>
    <w:rsid w:val="00337A31"/>
    <w:rsid w:val="00373FED"/>
    <w:rsid w:val="00444E7F"/>
    <w:rsid w:val="005436C0"/>
    <w:rsid w:val="005E06BA"/>
    <w:rsid w:val="0060592D"/>
    <w:rsid w:val="006D0F11"/>
    <w:rsid w:val="00724B45"/>
    <w:rsid w:val="00784953"/>
    <w:rsid w:val="00794025"/>
    <w:rsid w:val="008778B7"/>
    <w:rsid w:val="008848E1"/>
    <w:rsid w:val="00905E24"/>
    <w:rsid w:val="00AA6A45"/>
    <w:rsid w:val="00B24F6A"/>
    <w:rsid w:val="00B97300"/>
    <w:rsid w:val="00E214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00"/>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49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295</TotalTime>
  <Pages>6</Pages>
  <Words>6508</Words>
  <Characters>3711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 NIK</dc:creator>
  <cp:keywords/>
  <dc:description/>
  <cp:lastModifiedBy>Admin</cp:lastModifiedBy>
  <cp:revision>8</cp:revision>
  <dcterms:created xsi:type="dcterms:W3CDTF">2018-02-26T09:30:00Z</dcterms:created>
  <dcterms:modified xsi:type="dcterms:W3CDTF">2018-02-27T21:14:00Z</dcterms:modified>
</cp:coreProperties>
</file>