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4E8" w:rsidRPr="00EB39FA" w:rsidRDefault="00C934E8" w:rsidP="00A91656">
      <w:pPr>
        <w:spacing w:after="30" w:line="360" w:lineRule="auto"/>
        <w:jc w:val="right"/>
        <w:rPr>
          <w:rFonts w:ascii="Times New Roman" w:hAnsi="Times New Roman"/>
          <w:b/>
          <w:sz w:val="28"/>
          <w:lang w:val="ru-RU"/>
        </w:rPr>
      </w:pPr>
      <w:r w:rsidRPr="00EB39FA">
        <w:rPr>
          <w:rFonts w:ascii="Times New Roman" w:hAnsi="Times New Roman"/>
          <w:b/>
          <w:sz w:val="28"/>
        </w:rPr>
        <w:t xml:space="preserve">Ярослава Записна </w:t>
      </w:r>
    </w:p>
    <w:p w:rsidR="00C934E8" w:rsidRPr="00EB39FA" w:rsidRDefault="00C934E8" w:rsidP="00A91656">
      <w:pPr>
        <w:spacing w:after="30" w:line="360" w:lineRule="auto"/>
        <w:jc w:val="right"/>
        <w:rPr>
          <w:rFonts w:ascii="Times New Roman" w:hAnsi="Times New Roman"/>
          <w:b/>
          <w:sz w:val="28"/>
        </w:rPr>
      </w:pPr>
      <w:r w:rsidRPr="00EB39FA">
        <w:rPr>
          <w:rFonts w:ascii="Times New Roman" w:hAnsi="Times New Roman"/>
          <w:b/>
          <w:sz w:val="28"/>
          <w:lang w:val="ru-RU"/>
        </w:rPr>
        <w:t>(Глух</w:t>
      </w:r>
      <w:r w:rsidRPr="00EB39FA">
        <w:rPr>
          <w:rFonts w:ascii="Times New Roman" w:hAnsi="Times New Roman"/>
          <w:b/>
          <w:sz w:val="28"/>
        </w:rPr>
        <w:t>ів, Україна)</w:t>
      </w:r>
    </w:p>
    <w:p w:rsidR="00C934E8" w:rsidRDefault="00C934E8" w:rsidP="00E42EFF">
      <w:pPr>
        <w:spacing w:after="30" w:line="360" w:lineRule="auto"/>
        <w:jc w:val="center"/>
        <w:rPr>
          <w:rFonts w:ascii="Times New Roman" w:hAnsi="Times New Roman"/>
          <w:b/>
          <w:sz w:val="28"/>
        </w:rPr>
      </w:pPr>
    </w:p>
    <w:p w:rsidR="00C934E8" w:rsidRDefault="00C934E8" w:rsidP="00E42EFF">
      <w:pPr>
        <w:spacing w:after="30" w:line="360" w:lineRule="auto"/>
        <w:jc w:val="center"/>
        <w:rPr>
          <w:rFonts w:ascii="Times New Roman" w:hAnsi="Times New Roman"/>
          <w:b/>
          <w:sz w:val="28"/>
        </w:rPr>
      </w:pPr>
      <w:r w:rsidRPr="00E42EFF">
        <w:rPr>
          <w:rFonts w:ascii="Times New Roman" w:hAnsi="Times New Roman"/>
          <w:b/>
          <w:sz w:val="28"/>
        </w:rPr>
        <w:t>ПРОФІЛАКТИКА ЗЛОВЖИВАННЯ ПС</w:t>
      </w:r>
      <w:r>
        <w:rPr>
          <w:rFonts w:ascii="Times New Roman" w:hAnsi="Times New Roman"/>
          <w:b/>
          <w:sz w:val="28"/>
        </w:rPr>
        <w:t>ИХОАКТИВНИХ РЕЧОВИН СЕРЕД ПІДЛІТКІВ</w:t>
      </w:r>
      <w:r w:rsidRPr="00E42EFF">
        <w:rPr>
          <w:rFonts w:ascii="Times New Roman" w:hAnsi="Times New Roman"/>
          <w:b/>
          <w:sz w:val="28"/>
        </w:rPr>
        <w:t>: ПРОБЛЕМИ ТА ПЕРСПЕКТИВИ РОЗВИТКУ</w:t>
      </w:r>
    </w:p>
    <w:p w:rsidR="00C934E8" w:rsidRDefault="00C934E8" w:rsidP="00E42EFF">
      <w:pPr>
        <w:spacing w:after="30" w:line="360" w:lineRule="auto"/>
        <w:jc w:val="center"/>
        <w:rPr>
          <w:rFonts w:ascii="Times New Roman" w:hAnsi="Times New Roman"/>
          <w:b/>
          <w:sz w:val="28"/>
        </w:rPr>
      </w:pPr>
    </w:p>
    <w:p w:rsidR="00C934E8" w:rsidRPr="00647090" w:rsidRDefault="00C934E8" w:rsidP="003F0F2A">
      <w:pPr>
        <w:spacing w:after="30"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Складне втілення новітніх соціальних та економічних реформ в Україні призвело до криміналізації населення, зникнення самої головної функції сімей – виховної та </w:t>
      </w:r>
      <w:r w:rsidRPr="00647090">
        <w:rPr>
          <w:rFonts w:ascii="Times New Roman" w:hAnsi="Times New Roman"/>
          <w:sz w:val="28"/>
        </w:rPr>
        <w:t>зниже</w:t>
      </w:r>
      <w:r>
        <w:rPr>
          <w:rFonts w:ascii="Times New Roman" w:hAnsi="Times New Roman"/>
          <w:sz w:val="28"/>
        </w:rPr>
        <w:t xml:space="preserve">ння </w:t>
      </w:r>
      <w:r w:rsidRPr="00647090">
        <w:rPr>
          <w:rFonts w:ascii="Times New Roman" w:hAnsi="Times New Roman"/>
          <w:sz w:val="28"/>
        </w:rPr>
        <w:t>рівня життя</w:t>
      </w:r>
      <w:r>
        <w:rPr>
          <w:rFonts w:ascii="Times New Roman" w:hAnsi="Times New Roman"/>
          <w:sz w:val="28"/>
        </w:rPr>
        <w:t xml:space="preserve"> суспільства загалом</w:t>
      </w:r>
      <w:r w:rsidRPr="00647090">
        <w:rPr>
          <w:rFonts w:ascii="Times New Roman" w:hAnsi="Times New Roman"/>
          <w:sz w:val="28"/>
        </w:rPr>
        <w:t xml:space="preserve">. На </w:t>
      </w:r>
      <w:r>
        <w:rPr>
          <w:rFonts w:ascii="Times New Roman" w:hAnsi="Times New Roman"/>
          <w:sz w:val="28"/>
        </w:rPr>
        <w:t xml:space="preserve">сучасній </w:t>
      </w:r>
      <w:r w:rsidRPr="00647090">
        <w:rPr>
          <w:rFonts w:ascii="Times New Roman" w:hAnsi="Times New Roman"/>
          <w:sz w:val="28"/>
        </w:rPr>
        <w:t>стадії розвитку та становлення україн</w:t>
      </w:r>
      <w:r>
        <w:rPr>
          <w:rFonts w:ascii="Times New Roman" w:hAnsi="Times New Roman"/>
          <w:sz w:val="28"/>
        </w:rPr>
        <w:t xml:space="preserve">ського </w:t>
      </w:r>
      <w:r w:rsidRPr="00647090">
        <w:rPr>
          <w:rFonts w:ascii="Times New Roman" w:hAnsi="Times New Roman"/>
          <w:sz w:val="28"/>
        </w:rPr>
        <w:t xml:space="preserve">суспільства </w:t>
      </w:r>
      <w:r>
        <w:rPr>
          <w:rFonts w:ascii="Times New Roman" w:hAnsi="Times New Roman"/>
          <w:sz w:val="28"/>
        </w:rPr>
        <w:t xml:space="preserve">особливою проблемою є дуже швидке поширення наркотичної </w:t>
      </w:r>
      <w:r w:rsidRPr="00647090">
        <w:rPr>
          <w:rFonts w:ascii="Times New Roman" w:hAnsi="Times New Roman"/>
          <w:sz w:val="28"/>
        </w:rPr>
        <w:t>залежності в молод</w:t>
      </w:r>
      <w:r>
        <w:rPr>
          <w:rFonts w:ascii="Times New Roman" w:hAnsi="Times New Roman"/>
          <w:sz w:val="28"/>
        </w:rPr>
        <w:t>іжному середовищі, зниження загального віку</w:t>
      </w:r>
      <w:r w:rsidRPr="00647090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з якого </w:t>
      </w:r>
      <w:r w:rsidRPr="00647090">
        <w:rPr>
          <w:rFonts w:ascii="Times New Roman" w:hAnsi="Times New Roman"/>
          <w:sz w:val="28"/>
        </w:rPr>
        <w:t>розпочинають вжива</w:t>
      </w:r>
      <w:r>
        <w:rPr>
          <w:rFonts w:ascii="Times New Roman" w:hAnsi="Times New Roman"/>
          <w:sz w:val="28"/>
        </w:rPr>
        <w:t>ння наркотичних засобів та психоактивних речовин</w:t>
      </w:r>
      <w:r w:rsidRPr="00647090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 w:rsidRPr="00647090">
        <w:rPr>
          <w:rFonts w:ascii="Times New Roman" w:hAnsi="Times New Roman"/>
          <w:sz w:val="28"/>
        </w:rPr>
        <w:t>Проблема</w:t>
      </w:r>
      <w:r>
        <w:rPr>
          <w:rFonts w:ascii="Times New Roman" w:hAnsi="Times New Roman"/>
          <w:sz w:val="28"/>
        </w:rPr>
        <w:t xml:space="preserve"> шкільного та родинного</w:t>
      </w:r>
      <w:r w:rsidRPr="00647090">
        <w:rPr>
          <w:rFonts w:ascii="Times New Roman" w:hAnsi="Times New Roman"/>
          <w:sz w:val="28"/>
        </w:rPr>
        <w:t xml:space="preserve"> вих</w:t>
      </w:r>
      <w:r>
        <w:rPr>
          <w:rFonts w:ascii="Times New Roman" w:hAnsi="Times New Roman"/>
          <w:sz w:val="28"/>
        </w:rPr>
        <w:t>овання, не</w:t>
      </w:r>
      <w:r w:rsidRPr="00647090">
        <w:rPr>
          <w:rFonts w:ascii="Times New Roman" w:hAnsi="Times New Roman"/>
          <w:sz w:val="28"/>
        </w:rPr>
        <w:t>сформованість</w:t>
      </w:r>
      <w:r>
        <w:rPr>
          <w:rFonts w:ascii="Times New Roman" w:hAnsi="Times New Roman"/>
          <w:sz w:val="28"/>
        </w:rPr>
        <w:t xml:space="preserve"> у молоді фундаментальних знань про здоровий спосіб життя спричиняє збільшення кількості дітей та підлітків, які починають споживати психотропні речовини.</w:t>
      </w:r>
    </w:p>
    <w:p w:rsidR="00C934E8" w:rsidRPr="00647090" w:rsidRDefault="00C934E8" w:rsidP="007D3030">
      <w:pPr>
        <w:spacing w:after="30" w:line="360" w:lineRule="auto"/>
        <w:ind w:firstLine="708"/>
        <w:jc w:val="both"/>
        <w:rPr>
          <w:rFonts w:ascii="Times New Roman" w:hAnsi="Times New Roman"/>
          <w:sz w:val="28"/>
        </w:rPr>
      </w:pPr>
      <w:r w:rsidRPr="00647090">
        <w:rPr>
          <w:rFonts w:ascii="Times New Roman" w:hAnsi="Times New Roman"/>
          <w:sz w:val="28"/>
        </w:rPr>
        <w:t xml:space="preserve">Наркоманія </w:t>
      </w:r>
      <w:r>
        <w:rPr>
          <w:rFonts w:ascii="Times New Roman" w:hAnsi="Times New Roman"/>
          <w:sz w:val="28"/>
        </w:rPr>
        <w:t xml:space="preserve">починає бути провідним стилем існування дітей, підлітків та </w:t>
      </w:r>
      <w:r w:rsidRPr="00647090">
        <w:rPr>
          <w:rFonts w:ascii="Times New Roman" w:hAnsi="Times New Roman"/>
          <w:sz w:val="28"/>
        </w:rPr>
        <w:t xml:space="preserve">молоді, </w:t>
      </w:r>
      <w:r>
        <w:rPr>
          <w:rFonts w:ascii="Times New Roman" w:hAnsi="Times New Roman"/>
          <w:sz w:val="28"/>
        </w:rPr>
        <w:t>спричиня</w:t>
      </w:r>
      <w:r w:rsidRPr="00647090">
        <w:rPr>
          <w:rFonts w:ascii="Times New Roman" w:hAnsi="Times New Roman"/>
          <w:sz w:val="28"/>
        </w:rPr>
        <w:t>є</w:t>
      </w:r>
      <w:r>
        <w:rPr>
          <w:rFonts w:ascii="Times New Roman" w:hAnsi="Times New Roman"/>
          <w:sz w:val="28"/>
        </w:rPr>
        <w:t xml:space="preserve"> велику шкоду також і</w:t>
      </w:r>
      <w:r w:rsidRPr="00647090">
        <w:rPr>
          <w:rFonts w:ascii="Times New Roman" w:hAnsi="Times New Roman"/>
          <w:sz w:val="28"/>
        </w:rPr>
        <w:t xml:space="preserve"> бли</w:t>
      </w:r>
      <w:r>
        <w:rPr>
          <w:rFonts w:ascii="Times New Roman" w:hAnsi="Times New Roman"/>
          <w:sz w:val="28"/>
        </w:rPr>
        <w:t xml:space="preserve">зьким, суспільству в цілому. На </w:t>
      </w:r>
      <w:r w:rsidRPr="00647090">
        <w:rPr>
          <w:rFonts w:ascii="Times New Roman" w:hAnsi="Times New Roman"/>
          <w:sz w:val="28"/>
        </w:rPr>
        <w:t>тлі</w:t>
      </w:r>
      <w:r>
        <w:rPr>
          <w:rFonts w:ascii="Times New Roman" w:hAnsi="Times New Roman"/>
          <w:sz w:val="28"/>
        </w:rPr>
        <w:t xml:space="preserve"> дитячої та підліткової наркозалежності й </w:t>
      </w:r>
      <w:r w:rsidRPr="00647090">
        <w:rPr>
          <w:rFonts w:ascii="Times New Roman" w:hAnsi="Times New Roman"/>
          <w:sz w:val="28"/>
        </w:rPr>
        <w:t>проходить</w:t>
      </w:r>
      <w:r>
        <w:rPr>
          <w:rFonts w:ascii="Times New Roman" w:hAnsi="Times New Roman"/>
          <w:sz w:val="28"/>
        </w:rPr>
        <w:t xml:space="preserve"> </w:t>
      </w:r>
      <w:r w:rsidRPr="00647090">
        <w:rPr>
          <w:rFonts w:ascii="Times New Roman" w:hAnsi="Times New Roman"/>
          <w:sz w:val="28"/>
        </w:rPr>
        <w:t>збільшення</w:t>
      </w:r>
      <w:r>
        <w:rPr>
          <w:rFonts w:ascii="Times New Roman" w:hAnsi="Times New Roman"/>
          <w:sz w:val="28"/>
        </w:rPr>
        <w:t xml:space="preserve"> злочинності, зростають</w:t>
      </w:r>
      <w:r w:rsidRPr="00647090">
        <w:rPr>
          <w:rFonts w:ascii="Times New Roman" w:hAnsi="Times New Roman"/>
          <w:sz w:val="28"/>
        </w:rPr>
        <w:t xml:space="preserve"> ризик</w:t>
      </w:r>
      <w:r>
        <w:rPr>
          <w:rFonts w:ascii="Times New Roman" w:hAnsi="Times New Roman"/>
          <w:sz w:val="28"/>
        </w:rPr>
        <w:t>и зараження різноманітними інфекційними хворобами, в</w:t>
      </w:r>
      <w:r w:rsidRPr="00647090">
        <w:rPr>
          <w:rFonts w:ascii="Times New Roman" w:hAnsi="Times New Roman"/>
          <w:sz w:val="28"/>
        </w:rPr>
        <w:t xml:space="preserve"> тому числі</w:t>
      </w:r>
      <w:r>
        <w:rPr>
          <w:rFonts w:ascii="Times New Roman" w:hAnsi="Times New Roman"/>
          <w:sz w:val="28"/>
        </w:rPr>
        <w:t xml:space="preserve"> й СНІД. Уживання наркотичних засобів та психоактивних речовин фактично </w:t>
      </w:r>
      <w:r w:rsidRPr="00647090">
        <w:rPr>
          <w:rFonts w:ascii="Times New Roman" w:hAnsi="Times New Roman"/>
          <w:sz w:val="28"/>
        </w:rPr>
        <w:t>несполучне</w:t>
      </w:r>
      <w:r>
        <w:rPr>
          <w:rFonts w:ascii="Times New Roman" w:hAnsi="Times New Roman"/>
          <w:sz w:val="28"/>
        </w:rPr>
        <w:t xml:space="preserve"> з навчальною та трудовою діяльністю, а також </w:t>
      </w:r>
      <w:r w:rsidRPr="00647090">
        <w:rPr>
          <w:rFonts w:ascii="Times New Roman" w:hAnsi="Times New Roman"/>
          <w:sz w:val="28"/>
        </w:rPr>
        <w:t>спричинює</w:t>
      </w:r>
      <w:r>
        <w:rPr>
          <w:rFonts w:ascii="Times New Roman" w:hAnsi="Times New Roman"/>
          <w:sz w:val="28"/>
        </w:rPr>
        <w:t xml:space="preserve"> деформацію</w:t>
      </w:r>
      <w:r w:rsidRPr="00647090">
        <w:rPr>
          <w:rFonts w:ascii="Times New Roman" w:hAnsi="Times New Roman"/>
          <w:sz w:val="28"/>
        </w:rPr>
        <w:t xml:space="preserve"> особистості, зниження </w:t>
      </w:r>
      <w:r>
        <w:rPr>
          <w:rFonts w:ascii="Times New Roman" w:hAnsi="Times New Roman"/>
          <w:sz w:val="28"/>
        </w:rPr>
        <w:t xml:space="preserve">інтелекту та </w:t>
      </w:r>
      <w:r w:rsidRPr="00647090">
        <w:rPr>
          <w:rFonts w:ascii="Times New Roman" w:hAnsi="Times New Roman"/>
          <w:sz w:val="28"/>
        </w:rPr>
        <w:t>загально</w:t>
      </w:r>
      <w:r>
        <w:rPr>
          <w:rFonts w:ascii="Times New Roman" w:hAnsi="Times New Roman"/>
          <w:sz w:val="28"/>
        </w:rPr>
        <w:t xml:space="preserve">го потенціалу, </w:t>
      </w:r>
      <w:r w:rsidRPr="00647090">
        <w:rPr>
          <w:rFonts w:ascii="Times New Roman" w:hAnsi="Times New Roman"/>
          <w:sz w:val="28"/>
        </w:rPr>
        <w:t>активізує</w:t>
      </w:r>
      <w:r>
        <w:rPr>
          <w:rFonts w:ascii="Times New Roman" w:hAnsi="Times New Roman"/>
          <w:sz w:val="28"/>
        </w:rPr>
        <w:t xml:space="preserve"> демографічну</w:t>
      </w:r>
      <w:r w:rsidRPr="00647090">
        <w:rPr>
          <w:rFonts w:ascii="Times New Roman" w:hAnsi="Times New Roman"/>
          <w:sz w:val="28"/>
        </w:rPr>
        <w:t xml:space="preserve"> кризу в </w:t>
      </w:r>
      <w:r>
        <w:rPr>
          <w:rFonts w:ascii="Times New Roman" w:hAnsi="Times New Roman"/>
          <w:sz w:val="28"/>
        </w:rPr>
        <w:t>країні</w:t>
      </w:r>
      <w:r w:rsidRPr="00647090">
        <w:rPr>
          <w:rFonts w:ascii="Times New Roman" w:hAnsi="Times New Roman"/>
          <w:sz w:val="28"/>
        </w:rPr>
        <w:t>.</w:t>
      </w:r>
    </w:p>
    <w:p w:rsidR="00C934E8" w:rsidRDefault="00C934E8" w:rsidP="003803B5">
      <w:pPr>
        <w:spacing w:after="30"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Оскільки значущість такої соціальної проблеми як дитяча та підліткова наркоманія зростає, то це </w:t>
      </w:r>
      <w:r w:rsidRPr="003803B5">
        <w:rPr>
          <w:rFonts w:ascii="Times New Roman" w:hAnsi="Times New Roman"/>
          <w:sz w:val="28"/>
        </w:rPr>
        <w:t>схиляє</w:t>
      </w:r>
      <w:r>
        <w:rPr>
          <w:rFonts w:ascii="Times New Roman" w:hAnsi="Times New Roman"/>
          <w:sz w:val="28"/>
        </w:rPr>
        <w:t xml:space="preserve"> до </w:t>
      </w:r>
      <w:r w:rsidRPr="003803B5">
        <w:rPr>
          <w:rFonts w:ascii="Times New Roman" w:hAnsi="Times New Roman"/>
          <w:sz w:val="28"/>
        </w:rPr>
        <w:t xml:space="preserve">необхідності наукового обґрунтування умов, що </w:t>
      </w:r>
      <w:r>
        <w:rPr>
          <w:rFonts w:ascii="Times New Roman" w:hAnsi="Times New Roman"/>
          <w:sz w:val="28"/>
        </w:rPr>
        <w:t xml:space="preserve">можуть сприяти </w:t>
      </w:r>
      <w:r w:rsidRPr="003803B5">
        <w:rPr>
          <w:rFonts w:ascii="Times New Roman" w:hAnsi="Times New Roman"/>
          <w:sz w:val="28"/>
        </w:rPr>
        <w:t xml:space="preserve">підняттю ефективності профілактики цієї серйозної </w:t>
      </w:r>
      <w:r>
        <w:rPr>
          <w:rFonts w:ascii="Times New Roman" w:hAnsi="Times New Roman"/>
          <w:sz w:val="28"/>
        </w:rPr>
        <w:t xml:space="preserve">хвороби, дефініції </w:t>
      </w:r>
      <w:r w:rsidRPr="003803B5">
        <w:rPr>
          <w:rFonts w:ascii="Times New Roman" w:hAnsi="Times New Roman"/>
          <w:sz w:val="28"/>
        </w:rPr>
        <w:t>суті</w:t>
      </w:r>
      <w:r>
        <w:rPr>
          <w:rFonts w:ascii="Times New Roman" w:hAnsi="Times New Roman"/>
          <w:sz w:val="28"/>
        </w:rPr>
        <w:t>, форм та</w:t>
      </w:r>
      <w:r w:rsidRPr="003803B5">
        <w:rPr>
          <w:rFonts w:ascii="Times New Roman" w:hAnsi="Times New Roman"/>
          <w:sz w:val="28"/>
        </w:rPr>
        <w:t xml:space="preserve"> методів відвертання вживанню </w:t>
      </w:r>
      <w:r>
        <w:rPr>
          <w:rFonts w:ascii="Times New Roman" w:hAnsi="Times New Roman"/>
          <w:sz w:val="28"/>
        </w:rPr>
        <w:t>дітьми та підлітками психотропних речовин</w:t>
      </w:r>
      <w:r w:rsidRPr="003803B5">
        <w:rPr>
          <w:rFonts w:ascii="Times New Roman" w:hAnsi="Times New Roman"/>
          <w:sz w:val="28"/>
        </w:rPr>
        <w:t>.</w:t>
      </w:r>
    </w:p>
    <w:p w:rsidR="00C934E8" w:rsidRPr="00394B2D" w:rsidRDefault="00C934E8" w:rsidP="00CF7CA5">
      <w:pPr>
        <w:spacing w:after="30"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Проблемі дитячої та підліткової наркотичної залежності </w:t>
      </w:r>
      <w:r w:rsidRPr="00394B2D">
        <w:rPr>
          <w:rFonts w:ascii="Times New Roman" w:hAnsi="Times New Roman"/>
          <w:sz w:val="28"/>
        </w:rPr>
        <w:t>присвячують увагу науковці різноманітних</w:t>
      </w:r>
      <w:r>
        <w:rPr>
          <w:rFonts w:ascii="Times New Roman" w:hAnsi="Times New Roman"/>
          <w:sz w:val="28"/>
        </w:rPr>
        <w:t xml:space="preserve"> </w:t>
      </w:r>
      <w:r w:rsidRPr="00394B2D">
        <w:rPr>
          <w:rFonts w:ascii="Times New Roman" w:hAnsi="Times New Roman"/>
          <w:sz w:val="28"/>
        </w:rPr>
        <w:t>сфер знань: психологи – О. Т. Чередниченко; О.</w:t>
      </w:r>
      <w:r>
        <w:t> </w:t>
      </w:r>
      <w:r w:rsidRPr="00394B2D">
        <w:rPr>
          <w:rFonts w:ascii="Times New Roman" w:hAnsi="Times New Roman"/>
          <w:sz w:val="28"/>
        </w:rPr>
        <w:t>В. Савчук, В. Д. Менделевич,</w:t>
      </w:r>
      <w:r>
        <w:rPr>
          <w:rFonts w:ascii="Times New Roman" w:hAnsi="Times New Roman"/>
          <w:sz w:val="28"/>
        </w:rPr>
        <w:t xml:space="preserve"> Р. Г. Садикова</w:t>
      </w:r>
      <w:r w:rsidRPr="00394B2D">
        <w:rPr>
          <w:rFonts w:ascii="Times New Roman" w:hAnsi="Times New Roman"/>
          <w:sz w:val="28"/>
        </w:rPr>
        <w:t xml:space="preserve">; соціологи – Ю. Л. </w:t>
      </w:r>
      <w:r>
        <w:rPr>
          <w:rFonts w:ascii="Times New Roman" w:hAnsi="Times New Roman"/>
          <w:sz w:val="28"/>
        </w:rPr>
        <w:t xml:space="preserve">Бєлоусов, В. І. Лазаренко; </w:t>
      </w:r>
      <w:r w:rsidRPr="00394B2D">
        <w:rPr>
          <w:rFonts w:ascii="Times New Roman" w:hAnsi="Times New Roman"/>
          <w:sz w:val="28"/>
        </w:rPr>
        <w:t>соціальні педагоги – А. Й. Капська, О. В. Безпалько, І. Д. Звєрєва; наркологи – Ц. П. Короленко, Е</w:t>
      </w:r>
      <w:r>
        <w:rPr>
          <w:rFonts w:ascii="Times New Roman" w:hAnsi="Times New Roman"/>
          <w:sz w:val="28"/>
        </w:rPr>
        <w:t xml:space="preserve">. В. Мельник, В. С. Бітенський, </w:t>
      </w:r>
      <w:r w:rsidRPr="00394B2D">
        <w:rPr>
          <w:rFonts w:ascii="Times New Roman" w:hAnsi="Times New Roman"/>
          <w:sz w:val="28"/>
        </w:rPr>
        <w:t xml:space="preserve">Д. В. Колесов, та ін. </w:t>
      </w:r>
      <w:r>
        <w:rPr>
          <w:rFonts w:ascii="Times New Roman" w:hAnsi="Times New Roman"/>
          <w:sz w:val="28"/>
        </w:rPr>
        <w:t xml:space="preserve">В своїх </w:t>
      </w:r>
      <w:r w:rsidRPr="00394B2D">
        <w:rPr>
          <w:rFonts w:ascii="Times New Roman" w:hAnsi="Times New Roman"/>
          <w:sz w:val="28"/>
        </w:rPr>
        <w:t xml:space="preserve">дослідженнях </w:t>
      </w:r>
      <w:r>
        <w:rPr>
          <w:rFonts w:ascii="Times New Roman" w:hAnsi="Times New Roman"/>
          <w:sz w:val="28"/>
        </w:rPr>
        <w:t xml:space="preserve">вони відмічають зростання </w:t>
      </w:r>
      <w:r w:rsidRPr="00394B2D">
        <w:rPr>
          <w:rFonts w:ascii="Times New Roman" w:hAnsi="Times New Roman"/>
          <w:sz w:val="28"/>
        </w:rPr>
        <w:t xml:space="preserve">зацікавленості </w:t>
      </w:r>
      <w:r>
        <w:rPr>
          <w:rFonts w:ascii="Times New Roman" w:hAnsi="Times New Roman"/>
          <w:sz w:val="28"/>
        </w:rPr>
        <w:t xml:space="preserve">дітей та підлітків </w:t>
      </w:r>
      <w:r w:rsidRPr="00394B2D">
        <w:rPr>
          <w:rFonts w:ascii="Times New Roman" w:hAnsi="Times New Roman"/>
          <w:sz w:val="28"/>
        </w:rPr>
        <w:t xml:space="preserve">до психоактивних речовин, що </w:t>
      </w:r>
      <w:r>
        <w:rPr>
          <w:rFonts w:ascii="Times New Roman" w:hAnsi="Times New Roman"/>
          <w:sz w:val="28"/>
        </w:rPr>
        <w:t>пов’язують з тенденцією негативних змін в суспільстві</w:t>
      </w:r>
      <w:r w:rsidRPr="00394B2D">
        <w:rPr>
          <w:rFonts w:ascii="Times New Roman" w:hAnsi="Times New Roman"/>
          <w:sz w:val="28"/>
        </w:rPr>
        <w:t>. Концеп</w:t>
      </w:r>
      <w:r>
        <w:rPr>
          <w:rFonts w:ascii="Times New Roman" w:hAnsi="Times New Roman"/>
          <w:sz w:val="28"/>
        </w:rPr>
        <w:t xml:space="preserve">ції сформування </w:t>
      </w:r>
      <w:r w:rsidRPr="00394B2D">
        <w:rPr>
          <w:rFonts w:ascii="Times New Roman" w:hAnsi="Times New Roman"/>
          <w:sz w:val="28"/>
        </w:rPr>
        <w:t>фізично та морально здорової особистості обґрун</w:t>
      </w:r>
      <w:r>
        <w:rPr>
          <w:rFonts w:ascii="Times New Roman" w:hAnsi="Times New Roman"/>
          <w:sz w:val="28"/>
        </w:rPr>
        <w:t xml:space="preserve">товані І. Бехом, </w:t>
      </w:r>
      <w:r w:rsidRPr="00394B2D">
        <w:rPr>
          <w:rFonts w:ascii="Times New Roman" w:hAnsi="Times New Roman"/>
          <w:sz w:val="28"/>
        </w:rPr>
        <w:t>С. Максименком, С. Кириленко, С. Омельченко, С. Свириденко. Необхідність</w:t>
      </w:r>
      <w:r>
        <w:rPr>
          <w:rFonts w:ascii="Times New Roman" w:hAnsi="Times New Roman"/>
          <w:sz w:val="28"/>
        </w:rPr>
        <w:t xml:space="preserve"> </w:t>
      </w:r>
      <w:r w:rsidRPr="00394B2D">
        <w:rPr>
          <w:rFonts w:ascii="Times New Roman" w:hAnsi="Times New Roman"/>
          <w:sz w:val="28"/>
        </w:rPr>
        <w:t>соціально</w:t>
      </w:r>
      <w:r>
        <w:rPr>
          <w:rFonts w:ascii="Times New Roman" w:hAnsi="Times New Roman"/>
          <w:sz w:val="28"/>
        </w:rPr>
        <w:t xml:space="preserve">го та правового </w:t>
      </w:r>
      <w:r w:rsidRPr="00394B2D">
        <w:rPr>
          <w:rFonts w:ascii="Times New Roman" w:hAnsi="Times New Roman"/>
          <w:sz w:val="28"/>
        </w:rPr>
        <w:t xml:space="preserve"> забезпечення про</w:t>
      </w:r>
      <w:r>
        <w:rPr>
          <w:rFonts w:ascii="Times New Roman" w:hAnsi="Times New Roman"/>
          <w:sz w:val="28"/>
        </w:rPr>
        <w:t>філактики схильності дітей та молоді</w:t>
      </w:r>
      <w:r w:rsidRPr="00394B2D">
        <w:rPr>
          <w:rFonts w:ascii="Times New Roman" w:hAnsi="Times New Roman"/>
          <w:sz w:val="28"/>
        </w:rPr>
        <w:t xml:space="preserve"> до вживання психоактивн</w:t>
      </w:r>
      <w:r>
        <w:rPr>
          <w:rFonts w:ascii="Times New Roman" w:hAnsi="Times New Roman"/>
          <w:sz w:val="28"/>
        </w:rPr>
        <w:t xml:space="preserve">их речовин переважає в дослідженнях О. Бовть, </w:t>
      </w:r>
      <w:r w:rsidRPr="00394B2D">
        <w:rPr>
          <w:rFonts w:ascii="Times New Roman" w:hAnsi="Times New Roman"/>
          <w:sz w:val="28"/>
        </w:rPr>
        <w:t>В. Кривушою, Г. Пономаренко, В. Ролінським, В. Синьовим, М. Фіцулою</w:t>
      </w:r>
      <w:r w:rsidRPr="00EB39FA">
        <w:rPr>
          <w:rFonts w:ascii="Times New Roman" w:hAnsi="Times New Roman"/>
          <w:sz w:val="28"/>
        </w:rPr>
        <w:t>[</w:t>
      </w:r>
      <w:r>
        <w:rPr>
          <w:rFonts w:ascii="Times New Roman" w:hAnsi="Times New Roman"/>
          <w:sz w:val="28"/>
        </w:rPr>
        <w:t>1, с.43</w:t>
      </w:r>
      <w:r w:rsidRPr="00EB39FA">
        <w:rPr>
          <w:rFonts w:ascii="Times New Roman" w:hAnsi="Times New Roman"/>
          <w:sz w:val="28"/>
        </w:rPr>
        <w:t>]</w:t>
      </w:r>
      <w:r w:rsidRPr="00394B2D">
        <w:rPr>
          <w:rFonts w:ascii="Times New Roman" w:hAnsi="Times New Roman"/>
          <w:sz w:val="28"/>
        </w:rPr>
        <w:t>.</w:t>
      </w:r>
    </w:p>
    <w:p w:rsidR="00C934E8" w:rsidRPr="00394B2D" w:rsidRDefault="00C934E8" w:rsidP="007B3FA9">
      <w:pPr>
        <w:spacing w:after="30"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Pr="00394B2D">
        <w:rPr>
          <w:rFonts w:ascii="Times New Roman" w:hAnsi="Times New Roman"/>
          <w:sz w:val="28"/>
        </w:rPr>
        <w:t>ровідн</w:t>
      </w:r>
      <w:r>
        <w:rPr>
          <w:rFonts w:ascii="Times New Roman" w:hAnsi="Times New Roman"/>
          <w:sz w:val="28"/>
        </w:rPr>
        <w:t xml:space="preserve">ими у профілактиці адиктивної поведінки дітей та підлітків повинні бути виховні заходи, так як </w:t>
      </w:r>
      <w:r w:rsidRPr="00394B2D">
        <w:rPr>
          <w:rFonts w:ascii="Times New Roman" w:hAnsi="Times New Roman"/>
          <w:sz w:val="28"/>
        </w:rPr>
        <w:t>першорядними</w:t>
      </w:r>
      <w:r>
        <w:rPr>
          <w:rFonts w:ascii="Times New Roman" w:hAnsi="Times New Roman"/>
          <w:sz w:val="28"/>
        </w:rPr>
        <w:t xml:space="preserve"> </w:t>
      </w:r>
      <w:r w:rsidRPr="00394B2D">
        <w:rPr>
          <w:rFonts w:ascii="Times New Roman" w:hAnsi="Times New Roman"/>
          <w:sz w:val="28"/>
        </w:rPr>
        <w:t>факторами</w:t>
      </w:r>
      <w:r>
        <w:rPr>
          <w:rFonts w:ascii="Times New Roman" w:hAnsi="Times New Roman"/>
          <w:sz w:val="28"/>
        </w:rPr>
        <w:t xml:space="preserve">, що сприяють такій поведінці є так звані </w:t>
      </w:r>
      <w:r w:rsidRPr="00394B2D">
        <w:rPr>
          <w:rFonts w:ascii="Times New Roman" w:hAnsi="Times New Roman"/>
          <w:sz w:val="28"/>
        </w:rPr>
        <w:t>педагогічні чинники ризику: конфлікти в сім’ї</w:t>
      </w:r>
      <w:r>
        <w:rPr>
          <w:rFonts w:ascii="Times New Roman" w:hAnsi="Times New Roman"/>
          <w:sz w:val="28"/>
        </w:rPr>
        <w:t xml:space="preserve">, гіпоопіка, низький </w:t>
      </w:r>
      <w:r w:rsidRPr="00394B2D">
        <w:rPr>
          <w:rFonts w:ascii="Times New Roman" w:hAnsi="Times New Roman"/>
          <w:sz w:val="28"/>
        </w:rPr>
        <w:t>рівень освіти в сім’ї (М.Я. Копит);</w:t>
      </w:r>
      <w:r>
        <w:rPr>
          <w:rFonts w:ascii="Times New Roman" w:hAnsi="Times New Roman"/>
          <w:sz w:val="28"/>
        </w:rPr>
        <w:t xml:space="preserve"> низький культурний та освітній </w:t>
      </w:r>
      <w:r w:rsidRPr="00394B2D">
        <w:rPr>
          <w:rFonts w:ascii="Times New Roman" w:hAnsi="Times New Roman"/>
          <w:sz w:val="28"/>
        </w:rPr>
        <w:t>рівень батьків, нерівні ме</w:t>
      </w:r>
      <w:r>
        <w:rPr>
          <w:rFonts w:ascii="Times New Roman" w:hAnsi="Times New Roman"/>
          <w:sz w:val="28"/>
        </w:rPr>
        <w:t xml:space="preserve">тоди виховання (О.Ф. Артемчук); </w:t>
      </w:r>
      <w:r w:rsidRPr="00394B2D">
        <w:rPr>
          <w:rFonts w:ascii="Times New Roman" w:hAnsi="Times New Roman"/>
          <w:sz w:val="28"/>
        </w:rPr>
        <w:t xml:space="preserve">неблагополучне виховання у </w:t>
      </w:r>
      <w:r>
        <w:rPr>
          <w:rFonts w:ascii="Times New Roman" w:hAnsi="Times New Roman"/>
          <w:sz w:val="28"/>
        </w:rPr>
        <w:t xml:space="preserve">сім’ї, педагогічна запущеність </w:t>
      </w:r>
      <w:r w:rsidRPr="00394B2D">
        <w:rPr>
          <w:rFonts w:ascii="Times New Roman" w:hAnsi="Times New Roman"/>
          <w:sz w:val="28"/>
        </w:rPr>
        <w:t>(Б.С. Братусь); неблагополучні стосунки між батькам</w:t>
      </w:r>
      <w:r>
        <w:rPr>
          <w:rFonts w:ascii="Times New Roman" w:hAnsi="Times New Roman"/>
          <w:sz w:val="28"/>
        </w:rPr>
        <w:t xml:space="preserve">и та їх низький </w:t>
      </w:r>
      <w:r w:rsidRPr="00394B2D">
        <w:rPr>
          <w:rFonts w:ascii="Times New Roman" w:hAnsi="Times New Roman"/>
          <w:sz w:val="28"/>
        </w:rPr>
        <w:t>культурний рівень (Ю.П. Лиси</w:t>
      </w:r>
      <w:r>
        <w:rPr>
          <w:rFonts w:ascii="Times New Roman" w:hAnsi="Times New Roman"/>
          <w:sz w:val="28"/>
        </w:rPr>
        <w:t>цин, П.І. Сидоров); брак контролю</w:t>
      </w:r>
      <w:r w:rsidRPr="00394B2D">
        <w:rPr>
          <w:rFonts w:ascii="Times New Roman" w:hAnsi="Times New Roman"/>
          <w:sz w:val="28"/>
        </w:rPr>
        <w:t xml:space="preserve"> батьків за </w:t>
      </w:r>
      <w:r>
        <w:rPr>
          <w:rFonts w:ascii="Times New Roman" w:hAnsi="Times New Roman"/>
          <w:sz w:val="28"/>
        </w:rPr>
        <w:t xml:space="preserve">діями їх </w:t>
      </w:r>
      <w:r w:rsidRPr="00394B2D">
        <w:rPr>
          <w:rFonts w:ascii="Times New Roman" w:hAnsi="Times New Roman"/>
          <w:sz w:val="28"/>
        </w:rPr>
        <w:t>діт</w:t>
      </w:r>
      <w:r>
        <w:rPr>
          <w:rFonts w:ascii="Times New Roman" w:hAnsi="Times New Roman"/>
          <w:sz w:val="28"/>
        </w:rPr>
        <w:t xml:space="preserve">ей, святкування свят з батьками </w:t>
      </w:r>
      <w:r w:rsidRPr="00394B2D">
        <w:rPr>
          <w:rFonts w:ascii="Times New Roman" w:hAnsi="Times New Roman"/>
          <w:sz w:val="28"/>
        </w:rPr>
        <w:t>(О.І. Пилипенко); індивідуально-психол</w:t>
      </w:r>
      <w:r>
        <w:rPr>
          <w:rFonts w:ascii="Times New Roman" w:hAnsi="Times New Roman"/>
          <w:sz w:val="28"/>
        </w:rPr>
        <w:t xml:space="preserve">огічні особливості особистості, суперечливий </w:t>
      </w:r>
      <w:r w:rsidRPr="00394B2D">
        <w:rPr>
          <w:rFonts w:ascii="Times New Roman" w:hAnsi="Times New Roman"/>
          <w:sz w:val="28"/>
        </w:rPr>
        <w:t>соціально-психологічний ст</w:t>
      </w:r>
      <w:r>
        <w:rPr>
          <w:rFonts w:ascii="Times New Roman" w:hAnsi="Times New Roman"/>
          <w:sz w:val="28"/>
        </w:rPr>
        <w:t xml:space="preserve">атус у колективі, недостатність </w:t>
      </w:r>
      <w:r w:rsidRPr="00394B2D">
        <w:rPr>
          <w:rFonts w:ascii="Times New Roman" w:hAnsi="Times New Roman"/>
          <w:sz w:val="28"/>
        </w:rPr>
        <w:t>інфо</w:t>
      </w:r>
      <w:r>
        <w:rPr>
          <w:rFonts w:ascii="Times New Roman" w:hAnsi="Times New Roman"/>
          <w:sz w:val="28"/>
        </w:rPr>
        <w:t xml:space="preserve">рмації про наслідки наркотичної залежності, яка була б переконливою та доступною, типові </w:t>
      </w:r>
      <w:r w:rsidRPr="00394B2D">
        <w:rPr>
          <w:rFonts w:ascii="Times New Roman" w:hAnsi="Times New Roman"/>
          <w:sz w:val="28"/>
        </w:rPr>
        <w:t xml:space="preserve">поведінкові реакції </w:t>
      </w:r>
      <w:r>
        <w:rPr>
          <w:rFonts w:ascii="Times New Roman" w:hAnsi="Times New Roman"/>
          <w:sz w:val="28"/>
        </w:rPr>
        <w:t xml:space="preserve">дітей та підлітків </w:t>
      </w:r>
      <w:r w:rsidRPr="00394B2D">
        <w:rPr>
          <w:rFonts w:ascii="Times New Roman" w:hAnsi="Times New Roman"/>
          <w:sz w:val="28"/>
        </w:rPr>
        <w:t>(емансип</w:t>
      </w:r>
      <w:r>
        <w:rPr>
          <w:rFonts w:ascii="Times New Roman" w:hAnsi="Times New Roman"/>
          <w:sz w:val="28"/>
        </w:rPr>
        <w:t xml:space="preserve">ація, групування з однолітками, </w:t>
      </w:r>
      <w:r w:rsidRPr="00394B2D">
        <w:rPr>
          <w:rFonts w:ascii="Times New Roman" w:hAnsi="Times New Roman"/>
          <w:sz w:val="28"/>
        </w:rPr>
        <w:t>опозиції, імітації, компенсації, стрес, незайнят</w:t>
      </w:r>
      <w:r>
        <w:rPr>
          <w:rFonts w:ascii="Times New Roman" w:hAnsi="Times New Roman"/>
          <w:sz w:val="28"/>
        </w:rPr>
        <w:t xml:space="preserve">ість, відсутність </w:t>
      </w:r>
      <w:r w:rsidRPr="00394B2D">
        <w:rPr>
          <w:rFonts w:ascii="Times New Roman" w:hAnsi="Times New Roman"/>
          <w:sz w:val="28"/>
        </w:rPr>
        <w:t>пізнавальних інтересів (І.М. Пінчук, Н.П. Пихтіна)</w:t>
      </w:r>
      <w:r>
        <w:rPr>
          <w:rFonts w:ascii="Times New Roman" w:hAnsi="Times New Roman"/>
          <w:sz w:val="28"/>
        </w:rPr>
        <w:t xml:space="preserve"> </w:t>
      </w:r>
      <w:r w:rsidRPr="00EB39FA">
        <w:rPr>
          <w:rFonts w:ascii="Times New Roman" w:hAnsi="Times New Roman"/>
          <w:sz w:val="28"/>
        </w:rPr>
        <w:t>[</w:t>
      </w:r>
      <w:r>
        <w:rPr>
          <w:rFonts w:ascii="Times New Roman" w:hAnsi="Times New Roman"/>
          <w:sz w:val="28"/>
        </w:rPr>
        <w:t>2, с. 2</w:t>
      </w:r>
      <w:r w:rsidRPr="00EB39FA">
        <w:rPr>
          <w:rFonts w:ascii="Times New Roman" w:hAnsi="Times New Roman"/>
          <w:sz w:val="28"/>
        </w:rPr>
        <w:t>]</w:t>
      </w:r>
      <w:r w:rsidRPr="00394B2D">
        <w:rPr>
          <w:rFonts w:ascii="Times New Roman" w:hAnsi="Times New Roman"/>
          <w:sz w:val="28"/>
        </w:rPr>
        <w:t>.</w:t>
      </w:r>
    </w:p>
    <w:p w:rsidR="00C934E8" w:rsidRDefault="00C934E8" w:rsidP="0087150D">
      <w:pPr>
        <w:spacing w:after="30"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Також одним із найважливіших напрямків роботи </w:t>
      </w:r>
      <w:r w:rsidRPr="00394B2D">
        <w:rPr>
          <w:rFonts w:ascii="Times New Roman" w:hAnsi="Times New Roman"/>
          <w:sz w:val="28"/>
        </w:rPr>
        <w:t>соціального</w:t>
      </w:r>
      <w:r>
        <w:rPr>
          <w:rFonts w:ascii="Times New Roman" w:hAnsi="Times New Roman"/>
          <w:sz w:val="28"/>
        </w:rPr>
        <w:t xml:space="preserve"> </w:t>
      </w:r>
      <w:r w:rsidRPr="00394B2D">
        <w:rPr>
          <w:rFonts w:ascii="Times New Roman" w:hAnsi="Times New Roman"/>
          <w:sz w:val="28"/>
        </w:rPr>
        <w:t xml:space="preserve">працівника </w:t>
      </w:r>
      <w:r>
        <w:rPr>
          <w:rFonts w:ascii="Times New Roman" w:hAnsi="Times New Roman"/>
          <w:sz w:val="28"/>
        </w:rPr>
        <w:t xml:space="preserve">на даний час </w:t>
      </w:r>
      <w:r w:rsidRPr="00394B2D">
        <w:rPr>
          <w:rFonts w:ascii="Times New Roman" w:hAnsi="Times New Roman"/>
          <w:sz w:val="28"/>
        </w:rPr>
        <w:t>є популяризація серед дітей</w:t>
      </w:r>
      <w:r>
        <w:rPr>
          <w:rFonts w:ascii="Times New Roman" w:hAnsi="Times New Roman"/>
          <w:sz w:val="28"/>
        </w:rPr>
        <w:t xml:space="preserve"> та підлітків позитивного ставлення та переваг здорового </w:t>
      </w:r>
      <w:r w:rsidRPr="00394B2D">
        <w:rPr>
          <w:rFonts w:ascii="Times New Roman" w:hAnsi="Times New Roman"/>
          <w:sz w:val="28"/>
        </w:rPr>
        <w:t>способу життя. Серед науковців, які досліджували цю проблему,Т.М. Титаренко, І.Д. Звєрєва, Г</w:t>
      </w:r>
      <w:r>
        <w:rPr>
          <w:rFonts w:ascii="Times New Roman" w:hAnsi="Times New Roman"/>
          <w:sz w:val="28"/>
        </w:rPr>
        <w:t>.М. Лактіонова, Афанасьєв В.С., Гілінский Я. І</w:t>
      </w:r>
      <w:r w:rsidRPr="00394B2D">
        <w:rPr>
          <w:rFonts w:ascii="Times New Roman" w:hAnsi="Times New Roman"/>
          <w:sz w:val="28"/>
        </w:rPr>
        <w:t>., Рибакова</w:t>
      </w:r>
      <w:r>
        <w:rPr>
          <w:rFonts w:ascii="Times New Roman" w:hAnsi="Times New Roman"/>
          <w:sz w:val="28"/>
        </w:rPr>
        <w:t xml:space="preserve"> Л. Н., Цеглин М. Г., Башкатов І.П., Пилипенко О.І., А.М. Панова, О.І</w:t>
      </w:r>
      <w:r w:rsidRPr="00394B2D">
        <w:rPr>
          <w:rFonts w:ascii="Times New Roman" w:hAnsi="Times New Roman"/>
          <w:sz w:val="28"/>
        </w:rPr>
        <w:t>. Холостова</w:t>
      </w:r>
      <w:r w:rsidRPr="00EB39FA">
        <w:rPr>
          <w:rFonts w:ascii="Times New Roman" w:hAnsi="Times New Roman"/>
          <w:sz w:val="28"/>
        </w:rPr>
        <w:t>[</w:t>
      </w:r>
      <w:r>
        <w:rPr>
          <w:rFonts w:ascii="Times New Roman" w:hAnsi="Times New Roman"/>
          <w:sz w:val="28"/>
        </w:rPr>
        <w:t>2, с.3</w:t>
      </w:r>
      <w:r w:rsidRPr="00EB39FA">
        <w:rPr>
          <w:rFonts w:ascii="Times New Roman" w:hAnsi="Times New Roman"/>
          <w:sz w:val="28"/>
        </w:rPr>
        <w:t>]</w:t>
      </w:r>
      <w:r w:rsidRPr="00394B2D">
        <w:rPr>
          <w:rFonts w:ascii="Times New Roman" w:hAnsi="Times New Roman"/>
          <w:sz w:val="28"/>
        </w:rPr>
        <w:t>.</w:t>
      </w:r>
    </w:p>
    <w:p w:rsidR="00C934E8" w:rsidRPr="0087150D" w:rsidRDefault="00C934E8" w:rsidP="006F741D">
      <w:pPr>
        <w:spacing w:after="30"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Розгляд та детальне вивчення проблеми профілактики зловживання психоактивних речовин</w:t>
      </w:r>
      <w:r w:rsidRPr="0087150D">
        <w:rPr>
          <w:rFonts w:ascii="Times New Roman" w:hAnsi="Times New Roman"/>
          <w:sz w:val="28"/>
        </w:rPr>
        <w:t xml:space="preserve"> серед </w:t>
      </w:r>
      <w:r>
        <w:rPr>
          <w:rFonts w:ascii="Times New Roman" w:hAnsi="Times New Roman"/>
          <w:sz w:val="28"/>
        </w:rPr>
        <w:t xml:space="preserve">дітей та підлітків дає </w:t>
      </w:r>
      <w:r w:rsidRPr="0087150D">
        <w:rPr>
          <w:rFonts w:ascii="Times New Roman" w:hAnsi="Times New Roman"/>
          <w:sz w:val="28"/>
        </w:rPr>
        <w:t xml:space="preserve">перспективу </w:t>
      </w:r>
      <w:r>
        <w:rPr>
          <w:rFonts w:ascii="Times New Roman" w:hAnsi="Times New Roman"/>
          <w:sz w:val="28"/>
        </w:rPr>
        <w:t>сформу</w:t>
      </w:r>
      <w:r w:rsidRPr="0087150D">
        <w:rPr>
          <w:rFonts w:ascii="Times New Roman" w:hAnsi="Times New Roman"/>
          <w:sz w:val="28"/>
        </w:rPr>
        <w:t>вати ряд протиріч, провідними</w:t>
      </w:r>
      <w:r>
        <w:rPr>
          <w:rFonts w:ascii="Times New Roman" w:hAnsi="Times New Roman"/>
          <w:sz w:val="28"/>
        </w:rPr>
        <w:t xml:space="preserve"> з яких вважаються </w:t>
      </w:r>
      <w:r w:rsidRPr="0087150D">
        <w:rPr>
          <w:rFonts w:ascii="Times New Roman" w:hAnsi="Times New Roman"/>
          <w:sz w:val="28"/>
        </w:rPr>
        <w:t>необхідність виховання учнів як індивідуальностей</w:t>
      </w:r>
      <w:r>
        <w:rPr>
          <w:rFonts w:ascii="Times New Roman" w:hAnsi="Times New Roman"/>
          <w:sz w:val="28"/>
        </w:rPr>
        <w:t xml:space="preserve">, їх охорону, підтримку та недостатню </w:t>
      </w:r>
      <w:r w:rsidRPr="0087150D">
        <w:rPr>
          <w:rFonts w:ascii="Times New Roman" w:hAnsi="Times New Roman"/>
          <w:sz w:val="28"/>
        </w:rPr>
        <w:t xml:space="preserve">розробленість педагогічних методик, які б </w:t>
      </w:r>
      <w:r>
        <w:rPr>
          <w:rFonts w:ascii="Times New Roman" w:hAnsi="Times New Roman"/>
          <w:sz w:val="28"/>
        </w:rPr>
        <w:t xml:space="preserve">могли включати </w:t>
      </w:r>
      <w:r w:rsidRPr="0087150D">
        <w:rPr>
          <w:rFonts w:ascii="Times New Roman" w:hAnsi="Times New Roman"/>
          <w:sz w:val="28"/>
        </w:rPr>
        <w:t>особливості новітнього виховного процесу</w:t>
      </w:r>
      <w:r>
        <w:rPr>
          <w:rFonts w:ascii="Times New Roman" w:hAnsi="Times New Roman"/>
          <w:sz w:val="28"/>
        </w:rPr>
        <w:t xml:space="preserve">, динаміку розвитку особистості </w:t>
      </w:r>
      <w:r w:rsidRPr="0087150D">
        <w:rPr>
          <w:rFonts w:ascii="Times New Roman" w:hAnsi="Times New Roman"/>
          <w:sz w:val="28"/>
        </w:rPr>
        <w:t>учня</w:t>
      </w:r>
      <w:r>
        <w:rPr>
          <w:rFonts w:ascii="Times New Roman" w:hAnsi="Times New Roman"/>
          <w:sz w:val="28"/>
        </w:rPr>
        <w:t xml:space="preserve"> чи студента та</w:t>
      </w:r>
      <w:r w:rsidRPr="0087150D">
        <w:rPr>
          <w:rFonts w:ascii="Times New Roman" w:hAnsi="Times New Roman"/>
          <w:sz w:val="28"/>
        </w:rPr>
        <w:t xml:space="preserve"> консерватизм форм </w:t>
      </w:r>
      <w:r>
        <w:rPr>
          <w:rFonts w:ascii="Times New Roman" w:hAnsi="Times New Roman"/>
          <w:sz w:val="28"/>
        </w:rPr>
        <w:t>і методів впливу на особистість</w:t>
      </w:r>
      <w:r w:rsidRPr="0087150D">
        <w:rPr>
          <w:rFonts w:ascii="Times New Roman" w:hAnsi="Times New Roman"/>
          <w:sz w:val="28"/>
        </w:rPr>
        <w:t>, приховані перспективи</w:t>
      </w:r>
      <w:r>
        <w:rPr>
          <w:rFonts w:ascii="Times New Roman" w:hAnsi="Times New Roman"/>
          <w:sz w:val="28"/>
        </w:rPr>
        <w:t xml:space="preserve"> педагогів та</w:t>
      </w:r>
      <w:r w:rsidRPr="0087150D">
        <w:rPr>
          <w:rFonts w:ascii="Times New Roman" w:hAnsi="Times New Roman"/>
          <w:sz w:val="28"/>
        </w:rPr>
        <w:t xml:space="preserve"> батьків стосовно виконання завдань </w:t>
      </w:r>
      <w:r>
        <w:rPr>
          <w:rFonts w:ascii="Times New Roman" w:hAnsi="Times New Roman"/>
          <w:sz w:val="28"/>
        </w:rPr>
        <w:t xml:space="preserve">профілактики та їх </w:t>
      </w:r>
      <w:r w:rsidRPr="0087150D">
        <w:rPr>
          <w:rFonts w:ascii="Times New Roman" w:hAnsi="Times New Roman"/>
          <w:sz w:val="28"/>
        </w:rPr>
        <w:t>не</w:t>
      </w:r>
      <w:r>
        <w:rPr>
          <w:rFonts w:ascii="Times New Roman" w:hAnsi="Times New Roman"/>
          <w:sz w:val="28"/>
        </w:rPr>
        <w:t xml:space="preserve">можливість </w:t>
      </w:r>
      <w:r w:rsidRPr="0087150D">
        <w:rPr>
          <w:rFonts w:ascii="Times New Roman" w:hAnsi="Times New Roman"/>
          <w:sz w:val="28"/>
        </w:rPr>
        <w:t>втілювати позити</w:t>
      </w:r>
      <w:r>
        <w:rPr>
          <w:rFonts w:ascii="Times New Roman" w:hAnsi="Times New Roman"/>
          <w:sz w:val="28"/>
        </w:rPr>
        <w:t>вний виховний вплив на учнів та студентів</w:t>
      </w:r>
      <w:r w:rsidRPr="0087150D">
        <w:rPr>
          <w:rFonts w:ascii="Times New Roman" w:hAnsi="Times New Roman"/>
          <w:sz w:val="28"/>
        </w:rPr>
        <w:t>.</w:t>
      </w:r>
    </w:p>
    <w:p w:rsidR="00C934E8" w:rsidRDefault="00C934E8" w:rsidP="0087150D">
      <w:pPr>
        <w:spacing w:after="30" w:line="360" w:lineRule="auto"/>
        <w:ind w:firstLine="708"/>
        <w:jc w:val="both"/>
        <w:rPr>
          <w:rFonts w:ascii="Times New Roman" w:hAnsi="Times New Roman"/>
          <w:sz w:val="28"/>
        </w:rPr>
      </w:pPr>
      <w:r w:rsidRPr="0087150D">
        <w:rPr>
          <w:rFonts w:ascii="Times New Roman" w:hAnsi="Times New Roman"/>
          <w:sz w:val="28"/>
        </w:rPr>
        <w:t>Розгляд мотивів</w:t>
      </w:r>
      <w:r>
        <w:rPr>
          <w:rFonts w:ascii="Times New Roman" w:hAnsi="Times New Roman"/>
          <w:sz w:val="28"/>
        </w:rPr>
        <w:t xml:space="preserve"> та</w:t>
      </w:r>
      <w:r w:rsidRPr="0087150D">
        <w:rPr>
          <w:rFonts w:ascii="Times New Roman" w:hAnsi="Times New Roman"/>
          <w:sz w:val="28"/>
        </w:rPr>
        <w:t xml:space="preserve"> стану </w:t>
      </w:r>
      <w:r>
        <w:rPr>
          <w:rFonts w:ascii="Times New Roman" w:hAnsi="Times New Roman"/>
          <w:sz w:val="28"/>
        </w:rPr>
        <w:t>дитячої та підліткової наркозалежності</w:t>
      </w:r>
      <w:r w:rsidRPr="0087150D">
        <w:rPr>
          <w:rFonts w:ascii="Times New Roman" w:hAnsi="Times New Roman"/>
          <w:sz w:val="28"/>
        </w:rPr>
        <w:t xml:space="preserve"> засвідчив</w:t>
      </w:r>
      <w:r>
        <w:rPr>
          <w:rFonts w:ascii="Times New Roman" w:hAnsi="Times New Roman"/>
          <w:sz w:val="28"/>
        </w:rPr>
        <w:t xml:space="preserve">, що в роботі з учнями та студентами </w:t>
      </w:r>
      <w:r w:rsidRPr="0087150D">
        <w:rPr>
          <w:rFonts w:ascii="Times New Roman" w:hAnsi="Times New Roman"/>
          <w:sz w:val="28"/>
        </w:rPr>
        <w:t xml:space="preserve">учнями </w:t>
      </w:r>
      <w:r>
        <w:rPr>
          <w:rFonts w:ascii="Times New Roman" w:hAnsi="Times New Roman"/>
          <w:sz w:val="28"/>
        </w:rPr>
        <w:t xml:space="preserve">педагогами </w:t>
      </w:r>
      <w:r w:rsidRPr="0087150D">
        <w:rPr>
          <w:rFonts w:ascii="Times New Roman" w:hAnsi="Times New Roman"/>
          <w:sz w:val="28"/>
        </w:rPr>
        <w:t xml:space="preserve">мало усвідомлена необхідність формування </w:t>
      </w:r>
      <w:r>
        <w:rPr>
          <w:rFonts w:ascii="Times New Roman" w:hAnsi="Times New Roman"/>
          <w:sz w:val="28"/>
        </w:rPr>
        <w:t xml:space="preserve">критичного </w:t>
      </w:r>
      <w:r w:rsidRPr="0087150D">
        <w:rPr>
          <w:rFonts w:ascii="Times New Roman" w:hAnsi="Times New Roman"/>
          <w:sz w:val="28"/>
        </w:rPr>
        <w:t>ставлення до споживання</w:t>
      </w:r>
      <w:r>
        <w:rPr>
          <w:rFonts w:ascii="Times New Roman" w:hAnsi="Times New Roman"/>
          <w:sz w:val="28"/>
        </w:rPr>
        <w:t xml:space="preserve"> психоактивних речовин</w:t>
      </w:r>
      <w:r w:rsidRPr="0087150D">
        <w:rPr>
          <w:rFonts w:ascii="Times New Roman" w:hAnsi="Times New Roman"/>
          <w:sz w:val="28"/>
        </w:rPr>
        <w:t>, розуміння загрози</w:t>
      </w:r>
      <w:r>
        <w:rPr>
          <w:rFonts w:ascii="Times New Roman" w:hAnsi="Times New Roman"/>
          <w:sz w:val="28"/>
        </w:rPr>
        <w:t xml:space="preserve"> їх вжитку для здоров’я; учні та студенти не мають</w:t>
      </w:r>
      <w:r w:rsidRPr="0087150D">
        <w:rPr>
          <w:rFonts w:ascii="Times New Roman" w:hAnsi="Times New Roman"/>
          <w:sz w:val="28"/>
        </w:rPr>
        <w:t xml:space="preserve"> досвіду, </w:t>
      </w:r>
      <w:r>
        <w:rPr>
          <w:rFonts w:ascii="Times New Roman" w:hAnsi="Times New Roman"/>
          <w:sz w:val="28"/>
        </w:rPr>
        <w:t xml:space="preserve">який є необхідним для ведення </w:t>
      </w:r>
      <w:r w:rsidRPr="0087150D">
        <w:rPr>
          <w:rFonts w:ascii="Times New Roman" w:hAnsi="Times New Roman"/>
          <w:sz w:val="28"/>
        </w:rPr>
        <w:t>здорового способу життя. У ряді випадків майже відсутня п</w:t>
      </w:r>
      <w:r>
        <w:rPr>
          <w:rFonts w:ascii="Times New Roman" w:hAnsi="Times New Roman"/>
          <w:sz w:val="28"/>
        </w:rPr>
        <w:t xml:space="preserve">рофілактична </w:t>
      </w:r>
      <w:r w:rsidRPr="0087150D">
        <w:rPr>
          <w:rFonts w:ascii="Times New Roman" w:hAnsi="Times New Roman"/>
          <w:sz w:val="28"/>
        </w:rPr>
        <w:t>робота серед підлітків. Як результат, відбувається помітне</w:t>
      </w:r>
      <w:r>
        <w:rPr>
          <w:rFonts w:ascii="Times New Roman" w:hAnsi="Times New Roman"/>
          <w:sz w:val="28"/>
        </w:rPr>
        <w:t xml:space="preserve"> погіршення </w:t>
      </w:r>
      <w:r w:rsidRPr="0087150D">
        <w:rPr>
          <w:rFonts w:ascii="Times New Roman" w:hAnsi="Times New Roman"/>
          <w:sz w:val="28"/>
        </w:rPr>
        <w:t>становища</w:t>
      </w:r>
      <w:r>
        <w:rPr>
          <w:rFonts w:ascii="Times New Roman" w:hAnsi="Times New Roman"/>
          <w:sz w:val="28"/>
        </w:rPr>
        <w:t xml:space="preserve">, пов’язаного з психоактивними речовинами саме серед цієї </w:t>
      </w:r>
      <w:r w:rsidRPr="0087150D">
        <w:rPr>
          <w:rFonts w:ascii="Times New Roman" w:hAnsi="Times New Roman"/>
          <w:sz w:val="28"/>
        </w:rPr>
        <w:t>категорії</w:t>
      </w:r>
      <w:r>
        <w:rPr>
          <w:rFonts w:ascii="Times New Roman" w:hAnsi="Times New Roman"/>
          <w:sz w:val="28"/>
        </w:rPr>
        <w:t xml:space="preserve"> населення</w:t>
      </w:r>
      <w:r w:rsidRPr="0087150D">
        <w:rPr>
          <w:rFonts w:ascii="Times New Roman" w:hAnsi="Times New Roman"/>
          <w:sz w:val="28"/>
        </w:rPr>
        <w:t>, оскільки</w:t>
      </w:r>
      <w:r>
        <w:rPr>
          <w:rFonts w:ascii="Times New Roman" w:hAnsi="Times New Roman"/>
          <w:sz w:val="28"/>
        </w:rPr>
        <w:t xml:space="preserve"> </w:t>
      </w:r>
      <w:r w:rsidRPr="0087150D">
        <w:rPr>
          <w:rFonts w:ascii="Times New Roman" w:hAnsi="Times New Roman"/>
          <w:sz w:val="28"/>
        </w:rPr>
        <w:t>вона має низький рівень імунітету до негативних факторів</w:t>
      </w:r>
      <w:r>
        <w:rPr>
          <w:rFonts w:ascii="Times New Roman" w:hAnsi="Times New Roman"/>
          <w:sz w:val="28"/>
        </w:rPr>
        <w:t xml:space="preserve"> середовища</w:t>
      </w:r>
      <w:r w:rsidRPr="0087150D">
        <w:rPr>
          <w:rFonts w:ascii="Times New Roman" w:hAnsi="Times New Roman"/>
          <w:sz w:val="28"/>
        </w:rPr>
        <w:t>.</w:t>
      </w:r>
    </w:p>
    <w:p w:rsidR="00C934E8" w:rsidRPr="0087150D" w:rsidRDefault="00C934E8" w:rsidP="004F26BE">
      <w:pPr>
        <w:spacing w:after="30" w:line="360" w:lineRule="auto"/>
        <w:ind w:firstLine="708"/>
        <w:jc w:val="both"/>
        <w:rPr>
          <w:rFonts w:ascii="Times New Roman" w:hAnsi="Times New Roman"/>
          <w:sz w:val="28"/>
        </w:rPr>
      </w:pPr>
      <w:r w:rsidRPr="0087150D">
        <w:rPr>
          <w:rFonts w:ascii="Times New Roman" w:hAnsi="Times New Roman"/>
          <w:sz w:val="28"/>
        </w:rPr>
        <w:t xml:space="preserve">Психологи </w:t>
      </w:r>
      <w:r>
        <w:rPr>
          <w:rFonts w:ascii="Times New Roman" w:hAnsi="Times New Roman"/>
          <w:sz w:val="28"/>
        </w:rPr>
        <w:t xml:space="preserve">досліджують зв’язок початку </w:t>
      </w:r>
      <w:r w:rsidRPr="0087150D">
        <w:rPr>
          <w:rFonts w:ascii="Times New Roman" w:hAnsi="Times New Roman"/>
          <w:sz w:val="28"/>
        </w:rPr>
        <w:t>вживання</w:t>
      </w:r>
      <w:r>
        <w:rPr>
          <w:rFonts w:ascii="Times New Roman" w:hAnsi="Times New Roman"/>
          <w:sz w:val="28"/>
        </w:rPr>
        <w:t xml:space="preserve"> психоактивних речовин із </w:t>
      </w:r>
      <w:r w:rsidRPr="0087150D">
        <w:rPr>
          <w:rFonts w:ascii="Times New Roman" w:hAnsi="Times New Roman"/>
          <w:sz w:val="28"/>
        </w:rPr>
        <w:t>віковою кризою підліткового віку, особливо з реакцією емансипації</w:t>
      </w:r>
    </w:p>
    <w:p w:rsidR="00C934E8" w:rsidRPr="0087150D" w:rsidRDefault="00C934E8" w:rsidP="004F26BE">
      <w:pPr>
        <w:spacing w:after="3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(незалежності), основою якої </w:t>
      </w:r>
      <w:r w:rsidRPr="0087150D">
        <w:rPr>
          <w:rFonts w:ascii="Times New Roman" w:hAnsi="Times New Roman"/>
          <w:sz w:val="28"/>
        </w:rPr>
        <w:t>притаманна для підлітків</w:t>
      </w:r>
      <w:r>
        <w:rPr>
          <w:rFonts w:ascii="Times New Roman" w:hAnsi="Times New Roman"/>
          <w:sz w:val="28"/>
        </w:rPr>
        <w:t xml:space="preserve"> та дітей потреба у </w:t>
      </w:r>
      <w:r w:rsidRPr="0087150D">
        <w:rPr>
          <w:rFonts w:ascii="Times New Roman" w:hAnsi="Times New Roman"/>
          <w:sz w:val="28"/>
        </w:rPr>
        <w:t>визволенні</w:t>
      </w:r>
      <w:r>
        <w:rPr>
          <w:rFonts w:ascii="Times New Roman" w:hAnsi="Times New Roman"/>
          <w:sz w:val="28"/>
        </w:rPr>
        <w:t xml:space="preserve"> від контролю та </w:t>
      </w:r>
      <w:r w:rsidRPr="0087150D">
        <w:rPr>
          <w:rFonts w:ascii="Times New Roman" w:hAnsi="Times New Roman"/>
          <w:sz w:val="28"/>
        </w:rPr>
        <w:t>піклування дорослих, протест проти встановлених</w:t>
      </w:r>
    </w:p>
    <w:p w:rsidR="00C934E8" w:rsidRPr="0087150D" w:rsidRDefault="00C934E8" w:rsidP="004F26BE">
      <w:pPr>
        <w:spacing w:after="3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правил та порядків та самоствердження себе як індивідуальності</w:t>
      </w:r>
      <w:r w:rsidRPr="0087150D">
        <w:rPr>
          <w:rFonts w:ascii="Times New Roman" w:hAnsi="Times New Roman"/>
          <w:sz w:val="28"/>
        </w:rPr>
        <w:t xml:space="preserve">. Підліток не </w:t>
      </w:r>
      <w:r>
        <w:rPr>
          <w:rFonts w:ascii="Times New Roman" w:hAnsi="Times New Roman"/>
          <w:sz w:val="28"/>
        </w:rPr>
        <w:t xml:space="preserve">хоче погоджуватися </w:t>
      </w:r>
      <w:r w:rsidRPr="0087150D">
        <w:rPr>
          <w:rFonts w:ascii="Times New Roman" w:hAnsi="Times New Roman"/>
          <w:sz w:val="28"/>
        </w:rPr>
        <w:t>із дрібноюопікою, контролем, незаперечною</w:t>
      </w:r>
      <w:r>
        <w:rPr>
          <w:rFonts w:ascii="Times New Roman" w:hAnsi="Times New Roman"/>
          <w:sz w:val="28"/>
        </w:rPr>
        <w:t xml:space="preserve"> </w:t>
      </w:r>
      <w:r w:rsidRPr="0087150D">
        <w:rPr>
          <w:rFonts w:ascii="Times New Roman" w:hAnsi="Times New Roman"/>
          <w:sz w:val="28"/>
        </w:rPr>
        <w:t>покорою, незаслуженим</w:t>
      </w:r>
      <w:r>
        <w:rPr>
          <w:rFonts w:ascii="Times New Roman" w:hAnsi="Times New Roman"/>
          <w:sz w:val="28"/>
        </w:rPr>
        <w:t xml:space="preserve">, із його </w:t>
      </w:r>
      <w:r w:rsidRPr="0087150D">
        <w:rPr>
          <w:rFonts w:ascii="Times New Roman" w:hAnsi="Times New Roman"/>
          <w:sz w:val="28"/>
        </w:rPr>
        <w:t>погляду, покаранням.</w:t>
      </w:r>
    </w:p>
    <w:p w:rsidR="00C934E8" w:rsidRPr="0087150D" w:rsidRDefault="00C934E8" w:rsidP="007C4641">
      <w:pPr>
        <w:spacing w:after="30"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результаті опрацювання педагогічних та психологічних досліджень різних науковців було виявлено</w:t>
      </w:r>
      <w:r w:rsidRPr="0087150D">
        <w:rPr>
          <w:rFonts w:ascii="Times New Roman" w:hAnsi="Times New Roman"/>
          <w:sz w:val="28"/>
        </w:rPr>
        <w:t xml:space="preserve">, що </w:t>
      </w:r>
      <w:r>
        <w:rPr>
          <w:rFonts w:ascii="Times New Roman" w:hAnsi="Times New Roman"/>
          <w:sz w:val="28"/>
        </w:rPr>
        <w:t>діти та підлітки, які володіють високим рівне м</w:t>
      </w:r>
      <w:r w:rsidRPr="0087150D">
        <w:rPr>
          <w:rFonts w:ascii="Times New Roman" w:hAnsi="Times New Roman"/>
          <w:sz w:val="28"/>
        </w:rPr>
        <w:t>імунності</w:t>
      </w:r>
      <w:r>
        <w:rPr>
          <w:rFonts w:ascii="Times New Roman" w:hAnsi="Times New Roman"/>
          <w:sz w:val="28"/>
        </w:rPr>
        <w:t xml:space="preserve"> до вживання психоактивних речовин, мають наступні загальні якості</w:t>
      </w:r>
      <w:r w:rsidRPr="0087150D">
        <w:rPr>
          <w:rFonts w:ascii="Times New Roman" w:hAnsi="Times New Roman"/>
          <w:sz w:val="28"/>
        </w:rPr>
        <w:t>:</w:t>
      </w:r>
    </w:p>
    <w:p w:rsidR="00C934E8" w:rsidRPr="00AD2148" w:rsidRDefault="00C934E8" w:rsidP="00AD2148">
      <w:pPr>
        <w:pStyle w:val="ListParagraph"/>
        <w:numPr>
          <w:ilvl w:val="0"/>
          <w:numId w:val="1"/>
        </w:numPr>
        <w:spacing w:after="30" w:line="360" w:lineRule="auto"/>
        <w:jc w:val="both"/>
        <w:rPr>
          <w:rFonts w:ascii="Times New Roman" w:hAnsi="Times New Roman"/>
          <w:sz w:val="28"/>
        </w:rPr>
      </w:pPr>
      <w:r w:rsidRPr="00AD2148">
        <w:rPr>
          <w:rFonts w:ascii="Times New Roman" w:hAnsi="Times New Roman"/>
          <w:sz w:val="28"/>
        </w:rPr>
        <w:t>наявні показники психологічної сугестивності, тобто діти та підлітки мають високий ступінь життєстійкості та оптимізму;</w:t>
      </w:r>
    </w:p>
    <w:p w:rsidR="00C934E8" w:rsidRPr="00AD2148" w:rsidRDefault="00C934E8" w:rsidP="00AD2148">
      <w:pPr>
        <w:pStyle w:val="ListParagraph"/>
        <w:numPr>
          <w:ilvl w:val="0"/>
          <w:numId w:val="1"/>
        </w:numPr>
        <w:spacing w:after="30" w:line="360" w:lineRule="auto"/>
        <w:jc w:val="both"/>
        <w:rPr>
          <w:rFonts w:ascii="Times New Roman" w:hAnsi="Times New Roman"/>
          <w:sz w:val="28"/>
        </w:rPr>
      </w:pPr>
      <w:r w:rsidRPr="00AD2148">
        <w:rPr>
          <w:rFonts w:ascii="Times New Roman" w:hAnsi="Times New Roman"/>
          <w:sz w:val="28"/>
        </w:rPr>
        <w:t>володіють своїми індивідуально-психологічними, доволі конструктивними засобами подолання стресових почуттів та конфліктних станів, можуть без зусилля спілкуватися з оточуючими, виявляють</w:t>
      </w:r>
      <w:r>
        <w:rPr>
          <w:rFonts w:ascii="Times New Roman" w:hAnsi="Times New Roman"/>
          <w:sz w:val="28"/>
        </w:rPr>
        <w:t xml:space="preserve"> </w:t>
      </w:r>
      <w:r w:rsidRPr="00AD2148">
        <w:rPr>
          <w:rFonts w:ascii="Times New Roman" w:hAnsi="Times New Roman"/>
          <w:sz w:val="28"/>
        </w:rPr>
        <w:t>впевненість у свої сили, розумні та розважливі;</w:t>
      </w:r>
    </w:p>
    <w:p w:rsidR="00C934E8" w:rsidRPr="00AD2148" w:rsidRDefault="00C934E8" w:rsidP="00AD2148">
      <w:pPr>
        <w:pStyle w:val="ListParagraph"/>
        <w:numPr>
          <w:ilvl w:val="0"/>
          <w:numId w:val="1"/>
        </w:numPr>
        <w:spacing w:after="30" w:line="360" w:lineRule="auto"/>
        <w:jc w:val="both"/>
        <w:rPr>
          <w:rFonts w:ascii="Times New Roman" w:hAnsi="Times New Roman"/>
          <w:sz w:val="28"/>
        </w:rPr>
      </w:pPr>
      <w:r w:rsidRPr="00AD2148">
        <w:rPr>
          <w:rFonts w:ascii="Times New Roman" w:hAnsi="Times New Roman"/>
          <w:sz w:val="28"/>
        </w:rPr>
        <w:t>мають бажання і можуть задовольняти інтереси та</w:t>
      </w:r>
      <w:r>
        <w:rPr>
          <w:rFonts w:ascii="Times New Roman" w:hAnsi="Times New Roman"/>
          <w:sz w:val="28"/>
        </w:rPr>
        <w:t xml:space="preserve"> </w:t>
      </w:r>
      <w:r w:rsidRPr="00AD2148">
        <w:rPr>
          <w:rFonts w:ascii="Times New Roman" w:hAnsi="Times New Roman"/>
          <w:sz w:val="28"/>
        </w:rPr>
        <w:t>зацікавленість до багатоманітних сфер життя, уникаючи</w:t>
      </w:r>
      <w:r>
        <w:rPr>
          <w:rFonts w:ascii="Times New Roman" w:hAnsi="Times New Roman"/>
          <w:sz w:val="28"/>
        </w:rPr>
        <w:t xml:space="preserve"> </w:t>
      </w:r>
      <w:r w:rsidRPr="00AD2148">
        <w:rPr>
          <w:rFonts w:ascii="Times New Roman" w:hAnsi="Times New Roman"/>
          <w:sz w:val="28"/>
        </w:rPr>
        <w:t>втрату свідомого контролю, але якщо все-таки це</w:t>
      </w:r>
      <w:r>
        <w:rPr>
          <w:rFonts w:ascii="Times New Roman" w:hAnsi="Times New Roman"/>
          <w:sz w:val="28"/>
        </w:rPr>
        <w:t xml:space="preserve"> </w:t>
      </w:r>
      <w:r w:rsidRPr="00AD2148">
        <w:rPr>
          <w:rFonts w:ascii="Times New Roman" w:hAnsi="Times New Roman"/>
          <w:sz w:val="28"/>
        </w:rPr>
        <w:t>трапляється, уміють</w:t>
      </w:r>
      <w:r>
        <w:rPr>
          <w:rFonts w:ascii="Times New Roman" w:hAnsi="Times New Roman"/>
          <w:sz w:val="28"/>
        </w:rPr>
        <w:t xml:space="preserve"> </w:t>
      </w:r>
      <w:r w:rsidRPr="00AD2148">
        <w:rPr>
          <w:rFonts w:ascii="Times New Roman" w:hAnsi="Times New Roman"/>
          <w:sz w:val="28"/>
        </w:rPr>
        <w:t>осмислювати це, спроможні до більш-менш адекватної самооцінки, тобто мають здатність до рефлексії</w:t>
      </w:r>
      <w:r>
        <w:rPr>
          <w:rFonts w:ascii="Times New Roman" w:hAnsi="Times New Roman"/>
          <w:sz w:val="28"/>
        </w:rPr>
        <w:t xml:space="preserve"> </w:t>
      </w:r>
      <w:r w:rsidRPr="00EB39FA">
        <w:rPr>
          <w:rFonts w:ascii="Times New Roman" w:hAnsi="Times New Roman"/>
          <w:sz w:val="28"/>
        </w:rPr>
        <w:t>[</w:t>
      </w:r>
      <w:r>
        <w:rPr>
          <w:rFonts w:ascii="Times New Roman" w:hAnsi="Times New Roman"/>
          <w:sz w:val="28"/>
        </w:rPr>
        <w:t>2, с. 4</w:t>
      </w:r>
      <w:r w:rsidRPr="00EB39FA">
        <w:rPr>
          <w:rFonts w:ascii="Times New Roman" w:hAnsi="Times New Roman"/>
          <w:sz w:val="28"/>
        </w:rPr>
        <w:t>]</w:t>
      </w:r>
      <w:r w:rsidRPr="00AD2148">
        <w:rPr>
          <w:rFonts w:ascii="Times New Roman" w:hAnsi="Times New Roman"/>
          <w:sz w:val="28"/>
        </w:rPr>
        <w:t>.</w:t>
      </w:r>
    </w:p>
    <w:p w:rsidR="00C934E8" w:rsidRPr="0087150D" w:rsidRDefault="00C934E8" w:rsidP="00AD2148">
      <w:pPr>
        <w:spacing w:after="30"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 цих суджень </w:t>
      </w:r>
      <w:r w:rsidRPr="0087150D">
        <w:rPr>
          <w:rFonts w:ascii="Times New Roman" w:hAnsi="Times New Roman"/>
          <w:sz w:val="28"/>
        </w:rPr>
        <w:t>стають доступними</w:t>
      </w:r>
      <w:r>
        <w:rPr>
          <w:rFonts w:ascii="Times New Roman" w:hAnsi="Times New Roman"/>
          <w:sz w:val="28"/>
        </w:rPr>
        <w:t xml:space="preserve"> </w:t>
      </w:r>
      <w:r w:rsidRPr="0087150D">
        <w:rPr>
          <w:rFonts w:ascii="Times New Roman" w:hAnsi="Times New Roman"/>
          <w:sz w:val="28"/>
        </w:rPr>
        <w:t>головні</w:t>
      </w:r>
      <w:r>
        <w:rPr>
          <w:rFonts w:ascii="Times New Roman" w:hAnsi="Times New Roman"/>
          <w:sz w:val="28"/>
        </w:rPr>
        <w:t xml:space="preserve"> </w:t>
      </w:r>
      <w:r w:rsidRPr="0087150D">
        <w:rPr>
          <w:rFonts w:ascii="Times New Roman" w:hAnsi="Times New Roman"/>
          <w:sz w:val="28"/>
        </w:rPr>
        <w:t>напрями</w:t>
      </w:r>
      <w:r>
        <w:rPr>
          <w:rFonts w:ascii="Times New Roman" w:hAnsi="Times New Roman"/>
          <w:sz w:val="28"/>
        </w:rPr>
        <w:t xml:space="preserve"> </w:t>
      </w:r>
      <w:r w:rsidRPr="0087150D">
        <w:rPr>
          <w:rFonts w:ascii="Times New Roman" w:hAnsi="Times New Roman"/>
          <w:sz w:val="28"/>
        </w:rPr>
        <w:t>дійової</w:t>
      </w:r>
      <w:r>
        <w:rPr>
          <w:rFonts w:ascii="Times New Roman" w:hAnsi="Times New Roman"/>
          <w:sz w:val="28"/>
        </w:rPr>
        <w:t xml:space="preserve"> психо- профілактичної та</w:t>
      </w:r>
      <w:r w:rsidRPr="0087150D">
        <w:rPr>
          <w:rFonts w:ascii="Times New Roman" w:hAnsi="Times New Roman"/>
          <w:sz w:val="28"/>
        </w:rPr>
        <w:t xml:space="preserve"> педагогічної роботи з </w:t>
      </w:r>
      <w:r>
        <w:rPr>
          <w:rFonts w:ascii="Times New Roman" w:hAnsi="Times New Roman"/>
          <w:sz w:val="28"/>
        </w:rPr>
        <w:t xml:space="preserve">дітьми та підлітками. Вони включають: </w:t>
      </w:r>
      <w:r w:rsidRPr="0087150D">
        <w:rPr>
          <w:rFonts w:ascii="Times New Roman" w:hAnsi="Times New Roman"/>
          <w:sz w:val="28"/>
        </w:rPr>
        <w:t>розвиток любові до праці, формування відповідальності, цілеспрямованості,здатності до рефлексії, умінь адеква</w:t>
      </w:r>
      <w:r>
        <w:rPr>
          <w:rFonts w:ascii="Times New Roman" w:hAnsi="Times New Roman"/>
          <w:sz w:val="28"/>
        </w:rPr>
        <w:t xml:space="preserve">тно поводитися у різних </w:t>
      </w:r>
      <w:r w:rsidRPr="0087150D">
        <w:rPr>
          <w:rFonts w:ascii="Times New Roman" w:hAnsi="Times New Roman"/>
          <w:sz w:val="28"/>
        </w:rPr>
        <w:t>життєвих ситуаціях.</w:t>
      </w:r>
    </w:p>
    <w:p w:rsidR="00C934E8" w:rsidRPr="0087150D" w:rsidRDefault="00C934E8" w:rsidP="00F947D7">
      <w:pPr>
        <w:spacing w:after="30" w:line="360" w:lineRule="auto"/>
        <w:ind w:firstLine="708"/>
        <w:jc w:val="both"/>
        <w:rPr>
          <w:rFonts w:ascii="Times New Roman" w:hAnsi="Times New Roman"/>
          <w:sz w:val="28"/>
        </w:rPr>
      </w:pPr>
      <w:r w:rsidRPr="0087150D">
        <w:rPr>
          <w:rFonts w:ascii="Times New Roman" w:hAnsi="Times New Roman"/>
          <w:sz w:val="28"/>
        </w:rPr>
        <w:t xml:space="preserve">Формування імунності до </w:t>
      </w:r>
      <w:r>
        <w:rPr>
          <w:rFonts w:ascii="Times New Roman" w:hAnsi="Times New Roman"/>
          <w:sz w:val="28"/>
        </w:rPr>
        <w:t xml:space="preserve">ужитку психоактивних речовин </w:t>
      </w:r>
      <w:r w:rsidRPr="0087150D">
        <w:rPr>
          <w:rFonts w:ascii="Times New Roman" w:hAnsi="Times New Roman"/>
          <w:sz w:val="28"/>
        </w:rPr>
        <w:t>вимагає виховання здорового спо</w:t>
      </w:r>
      <w:r>
        <w:rPr>
          <w:rFonts w:ascii="Times New Roman" w:hAnsi="Times New Roman"/>
          <w:sz w:val="28"/>
        </w:rPr>
        <w:t xml:space="preserve">собу життя, підвищення виховних </w:t>
      </w:r>
      <w:r w:rsidRPr="0087150D">
        <w:rPr>
          <w:rFonts w:ascii="Times New Roman" w:hAnsi="Times New Roman"/>
          <w:sz w:val="28"/>
        </w:rPr>
        <w:t>перспектив, першочергової уваги до</w:t>
      </w:r>
      <w:r>
        <w:rPr>
          <w:rFonts w:ascii="Times New Roman" w:hAnsi="Times New Roman"/>
          <w:sz w:val="28"/>
        </w:rPr>
        <w:t xml:space="preserve"> мотиваційного фронту у стремлінні дітей та </w:t>
      </w:r>
      <w:r w:rsidRPr="0087150D">
        <w:rPr>
          <w:rFonts w:ascii="Times New Roman" w:hAnsi="Times New Roman"/>
          <w:sz w:val="28"/>
        </w:rPr>
        <w:t>підлітків бути здо</w:t>
      </w:r>
      <w:r>
        <w:rPr>
          <w:rFonts w:ascii="Times New Roman" w:hAnsi="Times New Roman"/>
          <w:sz w:val="28"/>
        </w:rPr>
        <w:t xml:space="preserve">ровими. Ефективність виховання дітей та </w:t>
      </w:r>
      <w:r w:rsidRPr="0087150D">
        <w:rPr>
          <w:rFonts w:ascii="Times New Roman" w:hAnsi="Times New Roman"/>
          <w:sz w:val="28"/>
        </w:rPr>
        <w:t>підлі</w:t>
      </w:r>
      <w:r>
        <w:rPr>
          <w:rFonts w:ascii="Times New Roman" w:hAnsi="Times New Roman"/>
          <w:sz w:val="28"/>
        </w:rPr>
        <w:t xml:space="preserve">тків залежатиме </w:t>
      </w:r>
      <w:r w:rsidRPr="0087150D">
        <w:rPr>
          <w:rFonts w:ascii="Times New Roman" w:hAnsi="Times New Roman"/>
          <w:sz w:val="28"/>
        </w:rPr>
        <w:t xml:space="preserve">від </w:t>
      </w:r>
      <w:r>
        <w:rPr>
          <w:rFonts w:ascii="Times New Roman" w:hAnsi="Times New Roman"/>
          <w:sz w:val="28"/>
        </w:rPr>
        <w:t>у</w:t>
      </w:r>
      <w:r w:rsidRPr="0087150D">
        <w:rPr>
          <w:rFonts w:ascii="Times New Roman" w:hAnsi="Times New Roman"/>
          <w:sz w:val="28"/>
        </w:rPr>
        <w:t>мінь</w:t>
      </w:r>
      <w:r>
        <w:rPr>
          <w:rFonts w:ascii="Times New Roman" w:hAnsi="Times New Roman"/>
          <w:sz w:val="28"/>
        </w:rPr>
        <w:t xml:space="preserve"> </w:t>
      </w:r>
      <w:r w:rsidRPr="0087150D">
        <w:rPr>
          <w:rFonts w:ascii="Times New Roman" w:hAnsi="Times New Roman"/>
          <w:sz w:val="28"/>
        </w:rPr>
        <w:t>поставити виховний процес на основах</w:t>
      </w:r>
      <w:r>
        <w:rPr>
          <w:rFonts w:ascii="Times New Roman" w:hAnsi="Times New Roman"/>
          <w:sz w:val="28"/>
        </w:rPr>
        <w:t xml:space="preserve"> здорового способу </w:t>
      </w:r>
      <w:r w:rsidRPr="0087150D">
        <w:rPr>
          <w:rFonts w:ascii="Times New Roman" w:hAnsi="Times New Roman"/>
          <w:sz w:val="28"/>
        </w:rPr>
        <w:t>життя, з урахуванням завдань, фу</w:t>
      </w:r>
      <w:r>
        <w:rPr>
          <w:rFonts w:ascii="Times New Roman" w:hAnsi="Times New Roman"/>
          <w:sz w:val="28"/>
        </w:rPr>
        <w:t xml:space="preserve">нкцій, принципів, методів, форм </w:t>
      </w:r>
      <w:r w:rsidRPr="0087150D">
        <w:rPr>
          <w:rFonts w:ascii="Times New Roman" w:hAnsi="Times New Roman"/>
          <w:sz w:val="28"/>
        </w:rPr>
        <w:t>превентивного виховання.</w:t>
      </w:r>
    </w:p>
    <w:p w:rsidR="00C934E8" w:rsidRPr="0087150D" w:rsidRDefault="00C934E8" w:rsidP="00F947D7">
      <w:pPr>
        <w:spacing w:after="30" w:line="360" w:lineRule="auto"/>
        <w:ind w:firstLine="708"/>
        <w:jc w:val="both"/>
        <w:rPr>
          <w:rFonts w:ascii="Times New Roman" w:hAnsi="Times New Roman"/>
          <w:sz w:val="28"/>
        </w:rPr>
      </w:pPr>
      <w:r w:rsidRPr="0087150D">
        <w:rPr>
          <w:rFonts w:ascii="Times New Roman" w:hAnsi="Times New Roman"/>
          <w:sz w:val="28"/>
        </w:rPr>
        <w:t xml:space="preserve">Профілактика </w:t>
      </w:r>
      <w:r>
        <w:rPr>
          <w:rFonts w:ascii="Times New Roman" w:hAnsi="Times New Roman"/>
          <w:sz w:val="28"/>
        </w:rPr>
        <w:t xml:space="preserve">вживання психоактивних речовин </w:t>
      </w:r>
      <w:r w:rsidRPr="0087150D">
        <w:rPr>
          <w:rFonts w:ascii="Times New Roman" w:hAnsi="Times New Roman"/>
          <w:sz w:val="28"/>
        </w:rPr>
        <w:t xml:space="preserve">серед </w:t>
      </w:r>
      <w:r>
        <w:rPr>
          <w:rFonts w:ascii="Times New Roman" w:hAnsi="Times New Roman"/>
          <w:sz w:val="28"/>
        </w:rPr>
        <w:t xml:space="preserve">дітей та </w:t>
      </w:r>
      <w:r w:rsidRPr="0087150D">
        <w:rPr>
          <w:rFonts w:ascii="Times New Roman" w:hAnsi="Times New Roman"/>
          <w:sz w:val="28"/>
        </w:rPr>
        <w:t>підліткі</w:t>
      </w:r>
      <w:r>
        <w:rPr>
          <w:rFonts w:ascii="Times New Roman" w:hAnsi="Times New Roman"/>
          <w:sz w:val="28"/>
        </w:rPr>
        <w:t xml:space="preserve">в забезпечується пріоритетністю </w:t>
      </w:r>
      <w:r w:rsidRPr="0087150D">
        <w:rPr>
          <w:rFonts w:ascii="Times New Roman" w:hAnsi="Times New Roman"/>
          <w:sz w:val="28"/>
        </w:rPr>
        <w:t>прев</w:t>
      </w:r>
      <w:r>
        <w:rPr>
          <w:rFonts w:ascii="Times New Roman" w:hAnsi="Times New Roman"/>
          <w:sz w:val="28"/>
        </w:rPr>
        <w:t xml:space="preserve">ентивного виховання у навчально-виховному процесі як провідної </w:t>
      </w:r>
      <w:r w:rsidRPr="0087150D">
        <w:rPr>
          <w:rFonts w:ascii="Times New Roman" w:hAnsi="Times New Roman"/>
          <w:sz w:val="28"/>
        </w:rPr>
        <w:t>частини даного процесу. При цьому з метою підвищення несприйнятливості</w:t>
      </w:r>
      <w:r>
        <w:rPr>
          <w:rFonts w:ascii="Times New Roman" w:hAnsi="Times New Roman"/>
          <w:sz w:val="28"/>
        </w:rPr>
        <w:t xml:space="preserve"> дітей та підлітків до вживання психоактивних речовин педагоги мають висувати певні </w:t>
      </w:r>
      <w:r w:rsidRPr="0087150D">
        <w:rPr>
          <w:rFonts w:ascii="Times New Roman" w:hAnsi="Times New Roman"/>
          <w:sz w:val="28"/>
        </w:rPr>
        <w:t>правила до учнів як стосовно навчання, так і дисци</w:t>
      </w:r>
      <w:r>
        <w:rPr>
          <w:rFonts w:ascii="Times New Roman" w:hAnsi="Times New Roman"/>
          <w:sz w:val="28"/>
        </w:rPr>
        <w:t xml:space="preserve">плінованості, ведення </w:t>
      </w:r>
      <w:r w:rsidRPr="0087150D">
        <w:rPr>
          <w:rFonts w:ascii="Times New Roman" w:hAnsi="Times New Roman"/>
          <w:sz w:val="28"/>
        </w:rPr>
        <w:t>здорового способу життя.</w:t>
      </w:r>
    </w:p>
    <w:p w:rsidR="00C934E8" w:rsidRPr="0087150D" w:rsidRDefault="00C934E8" w:rsidP="0087150D">
      <w:pPr>
        <w:spacing w:after="30" w:line="360" w:lineRule="auto"/>
        <w:ind w:firstLine="708"/>
        <w:jc w:val="both"/>
        <w:rPr>
          <w:rFonts w:ascii="Times New Roman" w:hAnsi="Times New Roman"/>
          <w:sz w:val="28"/>
        </w:rPr>
      </w:pPr>
      <w:r w:rsidRPr="0087150D">
        <w:rPr>
          <w:rFonts w:ascii="Times New Roman" w:hAnsi="Times New Roman"/>
          <w:sz w:val="28"/>
        </w:rPr>
        <w:t>Тому серйозними</w:t>
      </w:r>
      <w:r>
        <w:rPr>
          <w:rFonts w:ascii="Times New Roman" w:hAnsi="Times New Roman"/>
          <w:sz w:val="28"/>
        </w:rPr>
        <w:t xml:space="preserve"> умовами профілактики вживання психоактивних речовин</w:t>
      </w:r>
      <w:r w:rsidRPr="0087150D">
        <w:rPr>
          <w:rFonts w:ascii="Times New Roman" w:hAnsi="Times New Roman"/>
          <w:sz w:val="28"/>
        </w:rPr>
        <w:t xml:space="preserve"> серед </w:t>
      </w:r>
      <w:r>
        <w:rPr>
          <w:rFonts w:ascii="Times New Roman" w:hAnsi="Times New Roman"/>
          <w:sz w:val="28"/>
        </w:rPr>
        <w:t xml:space="preserve">дітей </w:t>
      </w:r>
      <w:r w:rsidRPr="0087150D">
        <w:rPr>
          <w:rFonts w:ascii="Times New Roman" w:hAnsi="Times New Roman"/>
          <w:sz w:val="28"/>
        </w:rPr>
        <w:t>підлітків є:</w:t>
      </w:r>
    </w:p>
    <w:p w:rsidR="00C934E8" w:rsidRPr="00C03F6C" w:rsidRDefault="00C934E8" w:rsidP="00C03F6C">
      <w:pPr>
        <w:pStyle w:val="ListParagraph"/>
        <w:numPr>
          <w:ilvl w:val="0"/>
          <w:numId w:val="2"/>
        </w:numPr>
        <w:spacing w:after="30" w:line="360" w:lineRule="auto"/>
        <w:jc w:val="both"/>
        <w:rPr>
          <w:rFonts w:ascii="Times New Roman" w:hAnsi="Times New Roman"/>
          <w:sz w:val="28"/>
        </w:rPr>
      </w:pPr>
      <w:r w:rsidRPr="00C03F6C">
        <w:rPr>
          <w:rFonts w:ascii="Times New Roman" w:hAnsi="Times New Roman"/>
          <w:sz w:val="28"/>
        </w:rPr>
        <w:t>врахування соціально-економічних, психолого-педагогічних та медико-біологічних факторів у роботі з учнями та студентами;</w:t>
      </w:r>
    </w:p>
    <w:p w:rsidR="00C934E8" w:rsidRPr="00C03F6C" w:rsidRDefault="00C934E8" w:rsidP="00C03F6C">
      <w:pPr>
        <w:pStyle w:val="ListParagraph"/>
        <w:numPr>
          <w:ilvl w:val="0"/>
          <w:numId w:val="2"/>
        </w:numPr>
        <w:spacing w:after="30" w:line="360" w:lineRule="auto"/>
        <w:jc w:val="both"/>
        <w:rPr>
          <w:rFonts w:ascii="Times New Roman" w:hAnsi="Times New Roman"/>
          <w:sz w:val="28"/>
        </w:rPr>
      </w:pPr>
      <w:r w:rsidRPr="00C03F6C">
        <w:rPr>
          <w:rFonts w:ascii="Times New Roman" w:hAnsi="Times New Roman"/>
          <w:sz w:val="28"/>
        </w:rPr>
        <w:t>запровадження у виховний процес навчальних закладів комплексного забезпечення профілактики вживання наркотичних речовин серед дітей та підлітків шляхом використання «Комплексної програми профілактики наркоманії»;</w:t>
      </w:r>
    </w:p>
    <w:p w:rsidR="00C934E8" w:rsidRPr="00C03F6C" w:rsidRDefault="00C934E8" w:rsidP="00C03F6C">
      <w:pPr>
        <w:pStyle w:val="ListParagraph"/>
        <w:numPr>
          <w:ilvl w:val="0"/>
          <w:numId w:val="2"/>
        </w:numPr>
        <w:spacing w:after="30" w:line="360" w:lineRule="auto"/>
        <w:jc w:val="both"/>
        <w:rPr>
          <w:rFonts w:ascii="Times New Roman" w:hAnsi="Times New Roman"/>
          <w:sz w:val="28"/>
        </w:rPr>
      </w:pPr>
      <w:r w:rsidRPr="00C03F6C">
        <w:rPr>
          <w:rFonts w:ascii="Times New Roman" w:hAnsi="Times New Roman"/>
          <w:sz w:val="28"/>
        </w:rPr>
        <w:t>реалізацію</w:t>
      </w:r>
      <w:r>
        <w:rPr>
          <w:rFonts w:ascii="Times New Roman" w:hAnsi="Times New Roman"/>
          <w:sz w:val="28"/>
        </w:rPr>
        <w:t xml:space="preserve"> </w:t>
      </w:r>
      <w:r w:rsidRPr="00C03F6C">
        <w:rPr>
          <w:rFonts w:ascii="Times New Roman" w:hAnsi="Times New Roman"/>
          <w:sz w:val="28"/>
        </w:rPr>
        <w:t>прихованих</w:t>
      </w:r>
      <w:r>
        <w:rPr>
          <w:rFonts w:ascii="Times New Roman" w:hAnsi="Times New Roman"/>
          <w:sz w:val="28"/>
        </w:rPr>
        <w:t xml:space="preserve"> </w:t>
      </w:r>
      <w:r w:rsidRPr="00C03F6C">
        <w:rPr>
          <w:rFonts w:ascii="Times New Roman" w:hAnsi="Times New Roman"/>
          <w:sz w:val="28"/>
        </w:rPr>
        <w:t>резервів навчальних дисциплін на основі між</w:t>
      </w:r>
      <w:r>
        <w:rPr>
          <w:rFonts w:ascii="Times New Roman" w:hAnsi="Times New Roman"/>
          <w:sz w:val="28"/>
        </w:rPr>
        <w:t xml:space="preserve"> </w:t>
      </w:r>
      <w:r w:rsidRPr="00C03F6C">
        <w:rPr>
          <w:rFonts w:ascii="Times New Roman" w:hAnsi="Times New Roman"/>
          <w:sz w:val="28"/>
        </w:rPr>
        <w:t>предметних зв’язків та інтегративного підходу до профілактики вживання психоактивних речовин;</w:t>
      </w:r>
    </w:p>
    <w:p w:rsidR="00C934E8" w:rsidRPr="00C03F6C" w:rsidRDefault="00C934E8" w:rsidP="00C03F6C">
      <w:pPr>
        <w:pStyle w:val="ListParagraph"/>
        <w:numPr>
          <w:ilvl w:val="0"/>
          <w:numId w:val="2"/>
        </w:numPr>
        <w:spacing w:after="30" w:line="360" w:lineRule="auto"/>
        <w:jc w:val="both"/>
        <w:rPr>
          <w:rFonts w:ascii="Times New Roman" w:hAnsi="Times New Roman"/>
          <w:sz w:val="28"/>
        </w:rPr>
      </w:pPr>
      <w:r w:rsidRPr="00C03F6C">
        <w:rPr>
          <w:rFonts w:ascii="Times New Roman" w:hAnsi="Times New Roman"/>
          <w:sz w:val="28"/>
        </w:rPr>
        <w:t>виконання</w:t>
      </w:r>
      <w:r>
        <w:rPr>
          <w:rFonts w:ascii="Times New Roman" w:hAnsi="Times New Roman"/>
          <w:sz w:val="28"/>
        </w:rPr>
        <w:t xml:space="preserve"> </w:t>
      </w:r>
      <w:r w:rsidRPr="00C03F6C">
        <w:rPr>
          <w:rFonts w:ascii="Times New Roman" w:hAnsi="Times New Roman"/>
          <w:sz w:val="28"/>
        </w:rPr>
        <w:t>придатної підготовки та перепідготовки педагогічних кадрів шляхом</w:t>
      </w:r>
    </w:p>
    <w:p w:rsidR="00C934E8" w:rsidRPr="00C03F6C" w:rsidRDefault="00C934E8" w:rsidP="00C03F6C">
      <w:pPr>
        <w:pStyle w:val="ListParagraph"/>
        <w:numPr>
          <w:ilvl w:val="0"/>
          <w:numId w:val="2"/>
        </w:numPr>
        <w:spacing w:after="30" w:line="360" w:lineRule="auto"/>
        <w:jc w:val="both"/>
        <w:rPr>
          <w:rFonts w:ascii="Times New Roman" w:hAnsi="Times New Roman"/>
          <w:sz w:val="28"/>
        </w:rPr>
      </w:pPr>
      <w:r w:rsidRPr="00C03F6C">
        <w:rPr>
          <w:rFonts w:ascii="Times New Roman" w:hAnsi="Times New Roman"/>
          <w:sz w:val="28"/>
        </w:rPr>
        <w:t>впровадження спеціального курсу;</w:t>
      </w:r>
    </w:p>
    <w:p w:rsidR="00C934E8" w:rsidRPr="00C03F6C" w:rsidRDefault="00C934E8" w:rsidP="00C03F6C">
      <w:pPr>
        <w:pStyle w:val="ListParagraph"/>
        <w:numPr>
          <w:ilvl w:val="0"/>
          <w:numId w:val="2"/>
        </w:numPr>
        <w:spacing w:after="30" w:line="360" w:lineRule="auto"/>
        <w:jc w:val="both"/>
        <w:rPr>
          <w:rFonts w:ascii="Times New Roman" w:hAnsi="Times New Roman"/>
          <w:sz w:val="28"/>
        </w:rPr>
      </w:pPr>
      <w:r w:rsidRPr="00C03F6C">
        <w:rPr>
          <w:rFonts w:ascii="Times New Roman" w:hAnsi="Times New Roman"/>
          <w:sz w:val="28"/>
        </w:rPr>
        <w:t>педагогізація батьків учнів</w:t>
      </w:r>
      <w:r>
        <w:rPr>
          <w:rFonts w:ascii="Times New Roman" w:hAnsi="Times New Roman"/>
          <w:sz w:val="28"/>
          <w:lang w:val="en-US"/>
        </w:rPr>
        <w:t>[</w:t>
      </w:r>
      <w:r>
        <w:rPr>
          <w:rFonts w:ascii="Times New Roman" w:hAnsi="Times New Roman"/>
          <w:sz w:val="28"/>
        </w:rPr>
        <w:t>3, с. 51</w:t>
      </w:r>
      <w:r>
        <w:rPr>
          <w:rFonts w:ascii="Times New Roman" w:hAnsi="Times New Roman"/>
          <w:sz w:val="28"/>
          <w:lang w:val="en-US"/>
        </w:rPr>
        <w:t>]</w:t>
      </w:r>
      <w:r w:rsidRPr="00C03F6C">
        <w:rPr>
          <w:rFonts w:ascii="Times New Roman" w:hAnsi="Times New Roman"/>
          <w:sz w:val="28"/>
        </w:rPr>
        <w:t>.</w:t>
      </w:r>
    </w:p>
    <w:p w:rsidR="00C934E8" w:rsidRPr="0087150D" w:rsidRDefault="00C934E8" w:rsidP="00C03F6C">
      <w:pPr>
        <w:spacing w:after="30" w:line="360" w:lineRule="auto"/>
        <w:ind w:firstLine="708"/>
        <w:jc w:val="both"/>
        <w:rPr>
          <w:rFonts w:ascii="Times New Roman" w:hAnsi="Times New Roman"/>
          <w:sz w:val="28"/>
        </w:rPr>
      </w:pPr>
      <w:r w:rsidRPr="0087150D">
        <w:rPr>
          <w:rFonts w:ascii="Times New Roman" w:hAnsi="Times New Roman"/>
          <w:sz w:val="28"/>
        </w:rPr>
        <w:t>Отже,</w:t>
      </w:r>
      <w:r>
        <w:rPr>
          <w:rFonts w:ascii="Times New Roman" w:hAnsi="Times New Roman"/>
          <w:sz w:val="28"/>
        </w:rPr>
        <w:t xml:space="preserve"> профілактика вживання психоактивних речовин </w:t>
      </w:r>
      <w:r w:rsidRPr="0087150D">
        <w:rPr>
          <w:rFonts w:ascii="Times New Roman" w:hAnsi="Times New Roman"/>
          <w:sz w:val="28"/>
        </w:rPr>
        <w:t xml:space="preserve">серед </w:t>
      </w:r>
      <w:r>
        <w:rPr>
          <w:rFonts w:ascii="Times New Roman" w:hAnsi="Times New Roman"/>
          <w:sz w:val="28"/>
        </w:rPr>
        <w:t xml:space="preserve">дітей та підлітків є актуальною </w:t>
      </w:r>
      <w:r w:rsidRPr="0087150D">
        <w:rPr>
          <w:rFonts w:ascii="Times New Roman" w:hAnsi="Times New Roman"/>
          <w:sz w:val="28"/>
        </w:rPr>
        <w:t>проблемою</w:t>
      </w:r>
      <w:r>
        <w:rPr>
          <w:rFonts w:ascii="Times New Roman" w:hAnsi="Times New Roman"/>
          <w:sz w:val="28"/>
        </w:rPr>
        <w:t xml:space="preserve"> суспільства</w:t>
      </w:r>
      <w:r w:rsidRPr="0087150D">
        <w:rPr>
          <w:rFonts w:ascii="Times New Roman" w:hAnsi="Times New Roman"/>
          <w:sz w:val="28"/>
        </w:rPr>
        <w:t>. Результати наукового пошуку д</w:t>
      </w:r>
      <w:r>
        <w:rPr>
          <w:rFonts w:ascii="Times New Roman" w:hAnsi="Times New Roman"/>
          <w:sz w:val="28"/>
        </w:rPr>
        <w:t xml:space="preserve">али конкретизувати такі </w:t>
      </w:r>
      <w:r w:rsidRPr="0087150D">
        <w:rPr>
          <w:rFonts w:ascii="Times New Roman" w:hAnsi="Times New Roman"/>
          <w:sz w:val="28"/>
        </w:rPr>
        <w:t>особливості вияву залежності</w:t>
      </w:r>
      <w:r>
        <w:rPr>
          <w:rFonts w:ascii="Times New Roman" w:hAnsi="Times New Roman"/>
          <w:sz w:val="28"/>
        </w:rPr>
        <w:t xml:space="preserve"> від наркотичних речовин в підлітковому віці: швидке </w:t>
      </w:r>
      <w:r w:rsidRPr="0087150D">
        <w:rPr>
          <w:rFonts w:ascii="Times New Roman" w:hAnsi="Times New Roman"/>
          <w:sz w:val="28"/>
        </w:rPr>
        <w:t>звикання, руйнувальний вплив на організм: психічну залежність, патологічний</w:t>
      </w:r>
      <w:r>
        <w:rPr>
          <w:rFonts w:ascii="Times New Roman" w:hAnsi="Times New Roman"/>
          <w:sz w:val="28"/>
        </w:rPr>
        <w:t xml:space="preserve"> потяг до наркотичної речовини</w:t>
      </w:r>
      <w:r w:rsidRPr="0087150D">
        <w:rPr>
          <w:rFonts w:ascii="Times New Roman" w:hAnsi="Times New Roman"/>
          <w:sz w:val="28"/>
        </w:rPr>
        <w:t>, фізичну залежність</w:t>
      </w:r>
      <w:r w:rsidRPr="00EB39FA">
        <w:rPr>
          <w:rFonts w:ascii="Times New Roman" w:hAnsi="Times New Roman"/>
          <w:sz w:val="28"/>
        </w:rPr>
        <w:t>[</w:t>
      </w:r>
      <w:r>
        <w:rPr>
          <w:rFonts w:ascii="Times New Roman" w:hAnsi="Times New Roman"/>
          <w:sz w:val="28"/>
        </w:rPr>
        <w:t>3, с. 47</w:t>
      </w:r>
      <w:r w:rsidRPr="00EB39FA">
        <w:rPr>
          <w:rFonts w:ascii="Times New Roman" w:hAnsi="Times New Roman"/>
          <w:sz w:val="28"/>
        </w:rPr>
        <w:t>]</w:t>
      </w:r>
      <w:r w:rsidRPr="0087150D">
        <w:rPr>
          <w:rFonts w:ascii="Times New Roman" w:hAnsi="Times New Roman"/>
          <w:sz w:val="28"/>
        </w:rPr>
        <w:t>.</w:t>
      </w:r>
    </w:p>
    <w:p w:rsidR="00C934E8" w:rsidRPr="0087150D" w:rsidRDefault="00C934E8" w:rsidP="00827F7F">
      <w:pPr>
        <w:spacing w:after="30" w:line="360" w:lineRule="auto"/>
        <w:ind w:firstLine="708"/>
        <w:jc w:val="both"/>
        <w:rPr>
          <w:rFonts w:ascii="Times New Roman" w:hAnsi="Times New Roman"/>
          <w:sz w:val="28"/>
        </w:rPr>
      </w:pPr>
      <w:r w:rsidRPr="0087150D">
        <w:rPr>
          <w:rFonts w:ascii="Times New Roman" w:hAnsi="Times New Roman"/>
          <w:sz w:val="28"/>
        </w:rPr>
        <w:t>Розгляд психолого-педагогічної літератури з питання</w:t>
      </w:r>
      <w:r>
        <w:rPr>
          <w:rFonts w:ascii="Times New Roman" w:hAnsi="Times New Roman"/>
          <w:sz w:val="28"/>
        </w:rPr>
        <w:t xml:space="preserve"> опрацю</w:t>
      </w:r>
      <w:r w:rsidRPr="0087150D">
        <w:rPr>
          <w:rFonts w:ascii="Times New Roman" w:hAnsi="Times New Roman"/>
          <w:sz w:val="28"/>
        </w:rPr>
        <w:t>вання</w:t>
      </w:r>
      <w:r>
        <w:rPr>
          <w:rFonts w:ascii="Times New Roman" w:hAnsi="Times New Roman"/>
          <w:sz w:val="28"/>
        </w:rPr>
        <w:t xml:space="preserve"> </w:t>
      </w:r>
      <w:r w:rsidRPr="0087150D">
        <w:rPr>
          <w:rFonts w:ascii="Times New Roman" w:hAnsi="Times New Roman"/>
          <w:sz w:val="28"/>
        </w:rPr>
        <w:t>педагогічного досвіду та реальні дані підтвердили, що в ходібудови</w:t>
      </w:r>
      <w:r>
        <w:rPr>
          <w:rFonts w:ascii="Times New Roman" w:hAnsi="Times New Roman"/>
          <w:sz w:val="28"/>
        </w:rPr>
        <w:t xml:space="preserve"> профілактичної роботи має враховуватися дія всього комплексу </w:t>
      </w:r>
      <w:r w:rsidRPr="0087150D">
        <w:rPr>
          <w:rFonts w:ascii="Times New Roman" w:hAnsi="Times New Roman"/>
          <w:sz w:val="28"/>
        </w:rPr>
        <w:t>факторів, які забезпечують ефективн</w:t>
      </w:r>
      <w:r>
        <w:rPr>
          <w:rFonts w:ascii="Times New Roman" w:hAnsi="Times New Roman"/>
          <w:sz w:val="28"/>
        </w:rPr>
        <w:t>ість профілактики вживання психоактивних речовин</w:t>
      </w:r>
      <w:r w:rsidRPr="0087150D">
        <w:rPr>
          <w:rFonts w:ascii="Times New Roman" w:hAnsi="Times New Roman"/>
          <w:sz w:val="28"/>
        </w:rPr>
        <w:t>.</w:t>
      </w:r>
    </w:p>
    <w:p w:rsidR="00C934E8" w:rsidRPr="00EB39FA" w:rsidRDefault="00C934E8" w:rsidP="006624E3">
      <w:pPr>
        <w:spacing w:after="30" w:line="360" w:lineRule="auto"/>
        <w:rPr>
          <w:rFonts w:ascii="Times New Roman" w:hAnsi="Times New Roman"/>
          <w:sz w:val="28"/>
        </w:rPr>
      </w:pPr>
    </w:p>
    <w:p w:rsidR="00C934E8" w:rsidRPr="006624E3" w:rsidRDefault="00C934E8" w:rsidP="00EB39FA">
      <w:pPr>
        <w:spacing w:after="30" w:line="36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Література:</w:t>
      </w:r>
    </w:p>
    <w:p w:rsidR="00C934E8" w:rsidRDefault="00C934E8" w:rsidP="009F00D7">
      <w:pPr>
        <w:spacing w:after="3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 w:rsidRPr="00E85DC3">
        <w:rPr>
          <w:rFonts w:ascii="Times New Roman" w:hAnsi="Times New Roman"/>
          <w:sz w:val="28"/>
        </w:rPr>
        <w:t>Афанасьєва В. В. Профілактика та корекція девіантної поведінки підлітків у навчальному процесі / В. В. Афанасьєва // Соціальна педагогіка: теорія та практика / В. В. Афанасьєва. – Луганськ: ЛНУ ім. Т. Г. Шевченка, 2009. – С. 47–52.</w:t>
      </w:r>
    </w:p>
    <w:p w:rsidR="00C934E8" w:rsidRDefault="00C934E8" w:rsidP="009F00D7">
      <w:pPr>
        <w:spacing w:after="3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Pr="00A53D79">
        <w:rPr>
          <w:rFonts w:ascii="Times New Roman" w:hAnsi="Times New Roman"/>
          <w:sz w:val="28"/>
        </w:rPr>
        <w:t>Максименко С. Д. Актуальні питання профілактики наркоманії / С. Д. Максименко. // Практична психологія та соціал</w:t>
      </w:r>
      <w:r>
        <w:rPr>
          <w:rFonts w:ascii="Times New Roman" w:hAnsi="Times New Roman"/>
          <w:sz w:val="28"/>
        </w:rPr>
        <w:t>ьна робота. – 2004. – №10. – С. </w:t>
      </w:r>
      <w:r w:rsidRPr="00A53D79">
        <w:rPr>
          <w:rFonts w:ascii="Times New Roman" w:hAnsi="Times New Roman"/>
          <w:sz w:val="28"/>
        </w:rPr>
        <w:t>1–4.</w:t>
      </w:r>
    </w:p>
    <w:p w:rsidR="00C934E8" w:rsidRDefault="00C934E8" w:rsidP="009F00D7">
      <w:pPr>
        <w:spacing w:after="3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 w:rsidRPr="009F00D7">
        <w:rPr>
          <w:rFonts w:ascii="Times New Roman" w:hAnsi="Times New Roman"/>
          <w:sz w:val="28"/>
        </w:rPr>
        <w:t>Шишова І. О. Профілактика наркоманії серед підлітків у виховному процесі загальноосвітньої школи : дис. канд. пед. наук : 13.00.07 / Шишова І. О. – Херсон, 2004. – 250 с.</w:t>
      </w:r>
    </w:p>
    <w:p w:rsidR="00C934E8" w:rsidRDefault="00C934E8" w:rsidP="006624E3">
      <w:pPr>
        <w:spacing w:after="30" w:line="360" w:lineRule="auto"/>
        <w:jc w:val="right"/>
        <w:rPr>
          <w:rFonts w:ascii="Times New Roman" w:hAnsi="Times New Roman"/>
          <w:sz w:val="28"/>
        </w:rPr>
      </w:pPr>
      <w:r w:rsidRPr="006624E3">
        <w:rPr>
          <w:rFonts w:ascii="Times New Roman" w:hAnsi="Times New Roman"/>
          <w:b/>
          <w:sz w:val="28"/>
        </w:rPr>
        <w:t>Науковий керівник:</w:t>
      </w:r>
      <w:r w:rsidRPr="006624E3">
        <w:rPr>
          <w:rFonts w:ascii="Times New Roman" w:hAnsi="Times New Roman"/>
          <w:sz w:val="28"/>
        </w:rPr>
        <w:t xml:space="preserve"> </w:t>
      </w:r>
    </w:p>
    <w:p w:rsidR="00C934E8" w:rsidRDefault="00C934E8" w:rsidP="006624E3">
      <w:pPr>
        <w:spacing w:after="30" w:line="360" w:lineRule="auto"/>
        <w:jc w:val="right"/>
        <w:rPr>
          <w:rFonts w:ascii="Times New Roman" w:hAnsi="Times New Roman"/>
          <w:sz w:val="28"/>
          <w:lang w:val="ru-RU"/>
        </w:rPr>
      </w:pPr>
      <w:r w:rsidRPr="006624E3">
        <w:rPr>
          <w:rFonts w:ascii="Times New Roman" w:hAnsi="Times New Roman"/>
          <w:sz w:val="28"/>
        </w:rPr>
        <w:t>старший викладач, Панченко Світлана Петрівна</w:t>
      </w:r>
      <w:r>
        <w:rPr>
          <w:rFonts w:ascii="Times New Roman" w:hAnsi="Times New Roman"/>
          <w:sz w:val="28"/>
        </w:rPr>
        <w:t>.</w:t>
      </w:r>
    </w:p>
    <w:sectPr w:rsidR="00C934E8" w:rsidSect="00F6034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3263D"/>
    <w:multiLevelType w:val="hybridMultilevel"/>
    <w:tmpl w:val="755245B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965DAA"/>
    <w:multiLevelType w:val="hybridMultilevel"/>
    <w:tmpl w:val="22F6B1F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034F"/>
    <w:rsid w:val="000648C1"/>
    <w:rsid w:val="000F0556"/>
    <w:rsid w:val="000F1315"/>
    <w:rsid w:val="00123A8F"/>
    <w:rsid w:val="002001C0"/>
    <w:rsid w:val="00340FD3"/>
    <w:rsid w:val="003460EC"/>
    <w:rsid w:val="003803B5"/>
    <w:rsid w:val="00394B2D"/>
    <w:rsid w:val="003F0F2A"/>
    <w:rsid w:val="00452DF8"/>
    <w:rsid w:val="004D0123"/>
    <w:rsid w:val="004F26BE"/>
    <w:rsid w:val="00525DE1"/>
    <w:rsid w:val="005731CC"/>
    <w:rsid w:val="00647090"/>
    <w:rsid w:val="00656793"/>
    <w:rsid w:val="006624E3"/>
    <w:rsid w:val="0069753A"/>
    <w:rsid w:val="006E2252"/>
    <w:rsid w:val="006F741D"/>
    <w:rsid w:val="00713D73"/>
    <w:rsid w:val="00726518"/>
    <w:rsid w:val="007B3FA9"/>
    <w:rsid w:val="007C4641"/>
    <w:rsid w:val="007D3030"/>
    <w:rsid w:val="00827F7F"/>
    <w:rsid w:val="0087150D"/>
    <w:rsid w:val="009F00D7"/>
    <w:rsid w:val="00A27DE9"/>
    <w:rsid w:val="00A53D79"/>
    <w:rsid w:val="00A91656"/>
    <w:rsid w:val="00AD2148"/>
    <w:rsid w:val="00AD73D7"/>
    <w:rsid w:val="00C03F6C"/>
    <w:rsid w:val="00C2333A"/>
    <w:rsid w:val="00C934E8"/>
    <w:rsid w:val="00CF7CA5"/>
    <w:rsid w:val="00E42EFF"/>
    <w:rsid w:val="00E724C2"/>
    <w:rsid w:val="00E85DC3"/>
    <w:rsid w:val="00EB39FA"/>
    <w:rsid w:val="00EC19D0"/>
    <w:rsid w:val="00F07D73"/>
    <w:rsid w:val="00F6034F"/>
    <w:rsid w:val="00F947D7"/>
    <w:rsid w:val="00FA6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33A"/>
    <w:pPr>
      <w:spacing w:after="200" w:line="276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D2148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2001C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6</Pages>
  <Words>6265</Words>
  <Characters>3572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Admin</cp:lastModifiedBy>
  <cp:revision>9</cp:revision>
  <dcterms:created xsi:type="dcterms:W3CDTF">2018-02-27T17:34:00Z</dcterms:created>
  <dcterms:modified xsi:type="dcterms:W3CDTF">2018-02-27T20:46:00Z</dcterms:modified>
</cp:coreProperties>
</file>