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DC" w:rsidRPr="00EF348D" w:rsidRDefault="009313DC" w:rsidP="00507CDA">
      <w:pPr>
        <w:spacing w:line="360" w:lineRule="auto"/>
        <w:jc w:val="right"/>
        <w:rPr>
          <w:b/>
          <w:color w:val="000000"/>
          <w:sz w:val="28"/>
          <w:lang w:val="uk-UA"/>
        </w:rPr>
      </w:pPr>
      <w:r w:rsidRPr="00EF348D">
        <w:rPr>
          <w:b/>
          <w:color w:val="000000"/>
          <w:sz w:val="28"/>
        </w:rPr>
        <w:t>Ольга Мисарош</w:t>
      </w:r>
    </w:p>
    <w:p w:rsidR="009313DC" w:rsidRPr="00EF348D" w:rsidRDefault="009313DC" w:rsidP="00507CDA">
      <w:pPr>
        <w:spacing w:line="360" w:lineRule="auto"/>
        <w:jc w:val="right"/>
        <w:rPr>
          <w:b/>
          <w:color w:val="000000"/>
          <w:sz w:val="28"/>
          <w:lang w:val="uk-UA"/>
        </w:rPr>
      </w:pPr>
      <w:r w:rsidRPr="00EF348D">
        <w:rPr>
          <w:b/>
          <w:color w:val="000000"/>
          <w:sz w:val="28"/>
          <w:lang w:val="uk-UA"/>
        </w:rPr>
        <w:t>(</w:t>
      </w:r>
      <w:r w:rsidRPr="00EF348D">
        <w:rPr>
          <w:b/>
          <w:color w:val="000000"/>
          <w:sz w:val="28"/>
        </w:rPr>
        <w:t>Ужгород, Україна</w:t>
      </w:r>
      <w:r w:rsidRPr="00EF348D">
        <w:rPr>
          <w:b/>
          <w:color w:val="000000"/>
          <w:sz w:val="28"/>
          <w:lang w:val="uk-UA"/>
        </w:rPr>
        <w:t>)</w:t>
      </w:r>
    </w:p>
    <w:p w:rsidR="009313DC" w:rsidRDefault="009313DC" w:rsidP="00507CDA">
      <w:pPr>
        <w:spacing w:line="360" w:lineRule="auto"/>
        <w:jc w:val="right"/>
        <w:rPr>
          <w:color w:val="000000"/>
          <w:sz w:val="28"/>
        </w:rPr>
      </w:pPr>
    </w:p>
    <w:p w:rsidR="009313DC" w:rsidRDefault="009313DC" w:rsidP="00507CDA">
      <w:pPr>
        <w:spacing w:line="360" w:lineRule="auto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ТЕОРІЯ СОЦІАЛЬНОГО ПОРІВНЯННЯ, ЯК ВИЗНАЧНИК ОСОБИСТОГО ПРОГРЕСУ ФАХІВЦЯ В УМОВАХ КОНКУРЕНТНОГО СЕРЕДОВИЩА</w:t>
      </w:r>
    </w:p>
    <w:p w:rsidR="009313DC" w:rsidRDefault="009313DC" w:rsidP="00507CDA">
      <w:pPr>
        <w:spacing w:line="360" w:lineRule="auto"/>
        <w:jc w:val="center"/>
        <w:rPr>
          <w:color w:val="000000"/>
          <w:sz w:val="28"/>
          <w:lang w:val="uk-UA"/>
        </w:rPr>
      </w:pP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>Все пізнається у порівнянні. Так нам зазвичай говорять люди, які хочуть дати пораду з погляду на різні життєві ситуації: нова робота, нова зачіска, зміни в особистому житті. Завжди будуть люди, які казатимуть, що раніше було краще, а будуть ті, які схвалять наш новий вибір. Теорію порівняння можна застосовувати не лише в особистому житті, а й у професійній сфері. Недаремно кожна компанія будує власний бізнес-план порівнюючи показники поточного і минулого років, продуктивність праці одного працівника визначається у порівнянні з продуктивністю праці іншого і таких прикладів може бути безліч.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Метою даної роботи є дослідити чи може теорія соціального порівняння бути визначником особистого прогресу певного працівника, якщо той знаходиться в конкурентному середовищі та на основі цього зробити висновок, яким чином це впливає на продуктивність праці фахівця.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Автором теорії соціального порівняння є Леон Фестінґер — американський психолог, відомий також теорією когнітивного дисонансу. 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Згідно з його теорією, при відсутності об'єктивних стандартів для оцінки своїх особистісних якостей людина починає шукати інших людей, аби через порівняння з ними оцінити власне себе. Спочатку перед ним постає проблема: дуже великий вибір варіантів для порівняння і немає конкретного уявлення про те,  з ким, власне, себе порівнювати. А вже тоді людина знову орієнтується на інших: з ким порівнюють себе вони? 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Те ж стосується і нашого зовнішнього вигляду. Якщо у нас немає певного стандарту, то ми покладаємося на думку оточуючих щодо нашої зовнішності. І  не важливо про що йде мова: наша зовнішність, здібності, чи будь-що інше, навіть наші почуття, які ми переживаємо — у всіх цих випадках, на думку Фестінґера, ми орієнтуємося на зовнішність, здібності, думки і почуття інших людей, тобто на наше соціальне оточення. [1]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Теорію  Фестінґера доповнив і деталізував ДжоанВуд, який визначив 3 основні мотиви, які рухають людиною до соціального порівняння:</w:t>
      </w:r>
    </w:p>
    <w:p w:rsidR="009313DC" w:rsidRDefault="009313DC" w:rsidP="00507CDA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потреба в самооцінці;</w:t>
      </w:r>
    </w:p>
    <w:p w:rsidR="009313DC" w:rsidRDefault="009313DC" w:rsidP="00507CDA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прагнення до самовдосконалення;</w:t>
      </w:r>
    </w:p>
    <w:p w:rsidR="009313DC" w:rsidRDefault="009313DC" w:rsidP="00507CDA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потреба в підвищенні самооцінки. </w:t>
      </w:r>
      <w:r>
        <w:rPr>
          <w:color w:val="000000"/>
          <w:sz w:val="28"/>
        </w:rPr>
        <w:t>[2]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Якщо метою порівняння є потреба в самооцінці, то ми свідомо обиратимемо тих, чий рівень трохи вищий за наш. Наприклад, працюючи в сфері економіки ми не будемо рівнятися на великих економістів, як і власне не рівнятимемось на тих, хто в економіці нічого не розуміє. Людина скоріше за все зрівнюватиме себе з тими, чиї здібності трохи вищі її власних. Це стосується будь-якої людської діяльності.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У другому випадку, якщо метою порівняння є прагнення до самовдосконалення, то людина для порівняння обере того, чиї здібності розвинені краще в якійсь одній певній сфері, а в іншому вони приблизно на одному рівні. Усвідомлення, що хтось з такими ж здібностями, як і “мої власні”  зміг досягнути успіху у певній сфері дають людині надію на власний успіх,   що призводить до впевненості в собі, і надалі дає поштовх і мотивацію до саморозвитку і самовдосконалення.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І, в третьому випадку, якщо людина прагне підвищити власну самооцінку, то вона вибере ту людину, рівень якої на порядок нижчий власного. Тобто, для порівняння береться той, хто, на її думку, гірший.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Також згідно теорії Вуда соціальне порівняння характеризується ще й гендерною ознакою. Тобто, чоловіки схильні порівнювати себе і орієнтуватися на чоловіків, а жінки — на жінок.  Таким чином, люди більш схильні порівнювати себе і свою діяльність з тими, хто чимось співвідноситься з ними і за гендерними ознаками.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В даній статті розглядається теорія соціального порівняння з точки зору прагнення до самовдосконалення. Саме це прагнення є  хорошим показником того, що фахівець прагне збільшувати свій власний рівень професіоналізму і ставати надалі ще кращим працівником. В такому випадку для роботодавця буде питанням, чи захоче працівник з такими амбіціями і прагненнями залишатися в компанії на тій самій посаді довготривалий період часу і чи не покине працівник компанію заради можливості рухатися далі на кращій посаді.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Чи пов'язана теорія соціального порівняння з конкурентоспроможністю і які наслідки має таке поєднання?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На нашу думку, теорію соціального порівняння можна досить тісно пов'язати з конкурентоспроможністю працівників, які працюють в одній компанії, чи навіть просто в одній сфері. </w:t>
      </w:r>
    </w:p>
    <w:p w:rsidR="009313DC" w:rsidRDefault="009313DC" w:rsidP="00507CDA">
      <w:pPr>
        <w:shd w:val="clear" w:color="auto" w:fill="FFFFFF"/>
        <w:tabs>
          <w:tab w:val="left" w:pos="742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Люди — істоти соціальні, нам притаманно звертати увагу на інших людей, прописувати певні стандарти краси, спираючись на те, що нам візуально подобається, і орієнтуватися на людей, кращих за нас, на тих, чий рівень ми прагнемо досягнути. </w:t>
      </w:r>
    </w:p>
    <w:p w:rsidR="009313DC" w:rsidRDefault="009313DC" w:rsidP="00507CDA">
      <w:pPr>
        <w:shd w:val="clear" w:color="auto" w:fill="FFFFFF"/>
        <w:tabs>
          <w:tab w:val="left" w:pos="758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Те ж стосується і професійного росту. Люди, які зацікавлені у власному розвитку і мають бажання до самовдосконалення, так чи інакше порівнюватимуть свої показники з показниками інших працівників. Керівники деяких підприємств вміло користуються цим принципом конкуренції, присвоюючи працівникам звання “кращий працівник”. І таким чином за невелику грошову винагороду для одного працівника він отримує набагато вищі показники продуктивності праці кожного працівника, який прагне стати “кращим”.</w:t>
      </w:r>
    </w:p>
    <w:p w:rsidR="009313DC" w:rsidRDefault="009313DC" w:rsidP="00507CDA">
      <w:pPr>
        <w:shd w:val="clear" w:color="auto" w:fill="FFFFFF"/>
        <w:tabs>
          <w:tab w:val="left" w:pos="758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Саме порівняння визначає, наскільки працівник компанії росте у своєму професіоналізмі з часом, а також по відношенню до інших працівників.  Але навіть з порівнянням працівників потрібно ставитися доволі обережно, адже, якщо людині, яка, можливо, не є впевненою в собі, з докором покажуть того, хто за показниками буде в декілька разів краще справлятися зі своїми обов'язками, то це може привести до поганих наслідків. Як мінімум низька самооцінка, а в добавок — глибока депресія і незадоволення власним життям.</w:t>
      </w:r>
    </w:p>
    <w:p w:rsidR="009313DC" w:rsidRDefault="009313DC" w:rsidP="00507CDA">
      <w:pPr>
        <w:shd w:val="clear" w:color="auto" w:fill="FFFFFF"/>
        <w:tabs>
          <w:tab w:val="left" w:pos="758"/>
        </w:tabs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Навіть той, хто декілька разів поспіль ставав “кращим” має можливість погіршити свої результати, адже на кого йому рівнятися? З ким конкурувати? Чи не набридне йому ця гра і чи не захоче він піти з цього замкненого кола тих, хто постійно женеться за цим розмитим престижем? </w:t>
      </w:r>
    </w:p>
    <w:p w:rsidR="009313DC" w:rsidRDefault="009313DC" w:rsidP="00507CDA">
      <w:pPr>
        <w:shd w:val="clear" w:color="auto" w:fill="FFFFFF"/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На показники продуктивності впливає багато факторів. Всі люди індивідуальні і те, що може підійти для одного працівника, може зіграти злий жарт для іншого. Тому навіть застосовуючи теорію соціального порівняння в робочій сфері важливо грамотно підійти до цього питання і не створити в колективі напружену атмосферу конкуренції. Адже колектив — це перш за все одне ціле, яке працює на один результат — покращити діяльність компанії,  і не завжди доречно вводити теорію соціального порівняння в життя. </w:t>
      </w:r>
    </w:p>
    <w:p w:rsidR="009313DC" w:rsidRDefault="009313DC" w:rsidP="00507CDA">
      <w:pPr>
        <w:shd w:val="clear" w:color="auto" w:fill="FFFFFF"/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Людям притаманно порівнювати себе з іншими в будь-якій ситуації. Деколи навіть важливі рішення ми приймаємо спираючись на досвід і поради інших людей. Ми порівнюємо, зважуємо і приймаємо рішення. </w:t>
      </w:r>
    </w:p>
    <w:p w:rsidR="009313DC" w:rsidRDefault="009313DC" w:rsidP="00507CDA">
      <w:pPr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>Отже, підсумовуючи все вище сказане, можна зробити наступний висновок. Безперечно, теорія соціального порівняння має місце в житті кожної людини. Нам так чи інакше властиво порівнювати свій рівень життя з рівнем життя іншої людини, свої професійні здібності зі здібностями наших колег і свій результат з результатами інших. Звісно, у випадку прагнення людини до саморозвитку у цьому нічого поганого немає, але, якщо річ стосується професійного розвитку та конкурентоспроможності, то це не завжди актуально. Кожен з нас особистість і в кожного є свої методи підвищення власної продуктивності. Саме тому, варто завжди аналізувати колектив, яким керує менеджер, а вже на основі цього робити висновок, чи варто розпалювати всередині колективу конкуренцію та чи не зруйнує це сам колектив, чи можливо краще спрямувати свої зусилля в бік об'єднання та роботу на один результат.</w:t>
      </w:r>
    </w:p>
    <w:p w:rsidR="009313DC" w:rsidRDefault="009313DC" w:rsidP="00507CDA">
      <w:pPr>
        <w:shd w:val="clear" w:color="auto" w:fill="FFFFFF"/>
        <w:spacing w:line="360" w:lineRule="auto"/>
        <w:jc w:val="both"/>
        <w:rPr>
          <w:color w:val="000000"/>
          <w:sz w:val="28"/>
          <w:lang w:val="uk-UA"/>
        </w:rPr>
      </w:pPr>
    </w:p>
    <w:p w:rsidR="009313DC" w:rsidRDefault="009313DC" w:rsidP="00EF348D">
      <w:pPr>
        <w:shd w:val="clear" w:color="auto" w:fill="FFFFFF"/>
        <w:spacing w:line="360" w:lineRule="auto"/>
        <w:rPr>
          <w:color w:val="000000"/>
          <w:sz w:val="28"/>
        </w:rPr>
      </w:pPr>
      <w:r>
        <w:rPr>
          <w:b/>
          <w:color w:val="000000"/>
          <w:sz w:val="28"/>
          <w:lang w:val="uk-UA"/>
        </w:rPr>
        <w:t>Література</w:t>
      </w:r>
      <w:r>
        <w:rPr>
          <w:color w:val="000000"/>
          <w:sz w:val="28"/>
          <w:lang w:val="uk-UA"/>
        </w:rPr>
        <w:t>:</w:t>
      </w:r>
    </w:p>
    <w:p w:rsidR="009313DC" w:rsidRPr="00507CDA" w:rsidRDefault="009313DC" w:rsidP="00507CDA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</w:tabs>
        <w:spacing w:line="360" w:lineRule="auto"/>
        <w:ind w:left="426"/>
        <w:jc w:val="both"/>
        <w:rPr>
          <w:color w:val="000000"/>
          <w:sz w:val="28"/>
          <w:lang w:val="uk-UA"/>
        </w:rPr>
      </w:pPr>
      <w:r w:rsidRPr="00507CDA">
        <w:rPr>
          <w:color w:val="000000"/>
          <w:sz w:val="28"/>
        </w:rPr>
        <w:t xml:space="preserve">Учебники по социологии и социальной работе. «Социальная психология на рубеже веков: Истории, теория, исследования» [Електронний ресурс] / </w:t>
      </w:r>
      <w:r w:rsidRPr="00507CDA">
        <w:rPr>
          <w:color w:val="000000"/>
          <w:sz w:val="28"/>
          <w:lang w:val="uk-UA"/>
        </w:rPr>
        <w:t>Семечкин Н</w:t>
      </w:r>
      <w:r w:rsidRPr="00507CDA">
        <w:rPr>
          <w:color w:val="000000"/>
          <w:sz w:val="28"/>
        </w:rPr>
        <w:t>.</w:t>
      </w:r>
      <w:r w:rsidRPr="00507CDA">
        <w:rPr>
          <w:color w:val="000000"/>
          <w:sz w:val="28"/>
          <w:lang w:val="uk-UA"/>
        </w:rPr>
        <w:t>И.</w:t>
      </w:r>
      <w:r w:rsidRPr="00507CDA">
        <w:rPr>
          <w:color w:val="000000"/>
          <w:sz w:val="28"/>
        </w:rPr>
        <w:t xml:space="preserve"> - Режим доступу: http://txtb.ru/120/index.html</w:t>
      </w:r>
    </w:p>
    <w:p w:rsidR="009313DC" w:rsidRPr="00507CDA" w:rsidRDefault="009313DC" w:rsidP="00507CDA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</w:tabs>
        <w:spacing w:line="360" w:lineRule="auto"/>
        <w:ind w:left="426"/>
        <w:jc w:val="both"/>
        <w:rPr>
          <w:lang w:val="uk-UA"/>
        </w:rPr>
      </w:pPr>
      <w:r w:rsidRPr="00507CDA">
        <w:rPr>
          <w:color w:val="000000"/>
          <w:sz w:val="28"/>
          <w:lang w:val="uk-UA"/>
        </w:rPr>
        <w:t xml:space="preserve">Руденко О.М., Штурхецький С.В. та ін. —  </w:t>
      </w:r>
      <w:r w:rsidRPr="00507CDA">
        <w:rPr>
          <w:color w:val="000000"/>
          <w:sz w:val="28"/>
          <w:lang w:val="en-US"/>
        </w:rPr>
        <w:t>HR</w:t>
      </w:r>
      <w:r w:rsidRPr="00507CDA">
        <w:rPr>
          <w:color w:val="000000"/>
          <w:sz w:val="28"/>
          <w:lang w:val="uk-UA"/>
        </w:rPr>
        <w:t>-менеджмент у публічному управлінні: навч.посібн. / Київ : Кондор-видавництво, 2016 — 124 с.</w:t>
      </w:r>
    </w:p>
    <w:p w:rsidR="009313DC" w:rsidRPr="00507CDA" w:rsidRDefault="009313DC" w:rsidP="00507CDA">
      <w:pPr>
        <w:shd w:val="clear" w:color="auto" w:fill="FFFFFF"/>
        <w:spacing w:line="360" w:lineRule="auto"/>
        <w:jc w:val="right"/>
        <w:rPr>
          <w:lang w:val="uk-UA"/>
        </w:rPr>
      </w:pPr>
    </w:p>
    <w:p w:rsidR="009313DC" w:rsidRDefault="009313DC" w:rsidP="00507CDA">
      <w:pPr>
        <w:shd w:val="clear" w:color="auto" w:fill="FFFFFF"/>
        <w:spacing w:line="360" w:lineRule="auto"/>
        <w:jc w:val="right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Науковий керівник:</w:t>
      </w:r>
    </w:p>
    <w:p w:rsidR="009313DC" w:rsidRPr="00EF348D" w:rsidRDefault="009313DC" w:rsidP="00507CDA">
      <w:pPr>
        <w:shd w:val="clear" w:color="auto" w:fill="FFFFFF"/>
        <w:spacing w:line="360" w:lineRule="auto"/>
        <w:jc w:val="right"/>
        <w:rPr>
          <w:sz w:val="28"/>
          <w:lang w:val="uk-UA"/>
        </w:rPr>
      </w:pPr>
      <w:r w:rsidRPr="00EF348D">
        <w:rPr>
          <w:color w:val="000000"/>
          <w:sz w:val="28"/>
          <w:lang w:val="uk-UA"/>
        </w:rPr>
        <w:t>кандидат педагогічних наук, доцент Бабинець Мирослава Миколаївна.</w:t>
      </w:r>
    </w:p>
    <w:p w:rsidR="009313DC" w:rsidRDefault="009313DC" w:rsidP="00507CDA">
      <w:pPr>
        <w:shd w:val="clear" w:color="auto" w:fill="FFFFFF"/>
        <w:spacing w:line="360" w:lineRule="auto"/>
        <w:jc w:val="right"/>
      </w:pPr>
    </w:p>
    <w:sectPr w:rsidR="009313DC" w:rsidSect="00EB5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F4C"/>
    <w:multiLevelType w:val="singleLevel"/>
    <w:tmpl w:val="38D0F2FA"/>
    <w:lvl w:ilvl="0">
      <w:start w:val="1"/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">
    <w:nsid w:val="0F782B0E"/>
    <w:multiLevelType w:val="hybridMultilevel"/>
    <w:tmpl w:val="FF5892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750"/>
    <w:multiLevelType w:val="singleLevel"/>
    <w:tmpl w:val="38D0F2FA"/>
    <w:lvl w:ilvl="0">
      <w:start w:val="1"/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">
    <w:nsid w:val="5E40124F"/>
    <w:multiLevelType w:val="hybridMultilevel"/>
    <w:tmpl w:val="3212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0AC"/>
    <w:rsid w:val="003C20AC"/>
    <w:rsid w:val="004037F5"/>
    <w:rsid w:val="00507CDA"/>
    <w:rsid w:val="00667E52"/>
    <w:rsid w:val="009313DC"/>
    <w:rsid w:val="00985438"/>
    <w:rsid w:val="00EB50CB"/>
    <w:rsid w:val="00EF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CDA"/>
    <w:pPr>
      <w:widowControl w:val="0"/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  <w:kern w:val="2"/>
      <w:sz w:val="24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07CDA"/>
    <w:rPr>
      <w:rFonts w:cs="Times New Roman"/>
      <w:color w:val="000080"/>
      <w:u w:val="single"/>
    </w:rPr>
  </w:style>
  <w:style w:type="paragraph" w:styleId="ListParagraph">
    <w:name w:val="List Paragraph"/>
    <w:basedOn w:val="Normal"/>
    <w:uiPriority w:val="99"/>
    <w:qFormat/>
    <w:rsid w:val="00507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4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5020</Words>
  <Characters>2862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2018-02-26T19:37:00Z</dcterms:created>
  <dcterms:modified xsi:type="dcterms:W3CDTF">2018-02-27T19:41:00Z</dcterms:modified>
</cp:coreProperties>
</file>