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85D" w:rsidRPr="00E87CD4" w:rsidRDefault="006A585D" w:rsidP="009903C6">
      <w:pPr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Дарья </w:t>
      </w:r>
      <w:r w:rsidRPr="00E87CD4">
        <w:rPr>
          <w:b/>
          <w:sz w:val="28"/>
          <w:szCs w:val="28"/>
        </w:rPr>
        <w:t xml:space="preserve">Бинецкая </w:t>
      </w:r>
    </w:p>
    <w:p w:rsidR="006A585D" w:rsidRDefault="006A585D" w:rsidP="009903C6">
      <w:pPr>
        <w:spacing w:line="360" w:lineRule="auto"/>
        <w:jc w:val="right"/>
        <w:rPr>
          <w:b/>
          <w:color w:val="000000"/>
          <w:sz w:val="28"/>
          <w:szCs w:val="28"/>
          <w:lang w:val="uk-UA"/>
        </w:rPr>
      </w:pPr>
      <w:r w:rsidRPr="00E87CD4">
        <w:rPr>
          <w:b/>
          <w:sz w:val="28"/>
          <w:szCs w:val="28"/>
        </w:rPr>
        <w:t>(Киев,Украина)</w:t>
      </w:r>
      <w:r>
        <w:rPr>
          <w:b/>
          <w:color w:val="000000"/>
          <w:sz w:val="28"/>
          <w:szCs w:val="28"/>
          <w:lang w:val="uk-UA"/>
        </w:rPr>
        <w:t xml:space="preserve"> </w:t>
      </w:r>
    </w:p>
    <w:p w:rsidR="006A585D" w:rsidRPr="009903C6" w:rsidRDefault="006A585D" w:rsidP="009903C6">
      <w:pPr>
        <w:spacing w:line="360" w:lineRule="auto"/>
        <w:jc w:val="right"/>
        <w:rPr>
          <w:sz w:val="28"/>
          <w:szCs w:val="28"/>
          <w:lang w:val="uk-UA"/>
        </w:rPr>
      </w:pPr>
    </w:p>
    <w:p w:rsidR="006A585D" w:rsidRPr="009803B2" w:rsidRDefault="006A585D" w:rsidP="00CE487B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ФОРМИРОВАНИЕ</w:t>
      </w:r>
      <w:r w:rsidRPr="009C329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ИССЛЕДОВАТЕЛЬСКИХ УМЕНИЙ БУДУЩИХ УЧИТЕЛЕЙ ИНОСТРАННЫХ ЯЗЫКОВ В ХОДЕ ПЕДАГОГИЧЕСКОЙ ПРАКТИКИ</w:t>
      </w:r>
    </w:p>
    <w:p w:rsidR="006A585D" w:rsidRPr="00CE487B" w:rsidRDefault="006A585D" w:rsidP="009903C6">
      <w:pPr>
        <w:spacing w:line="360" w:lineRule="auto"/>
        <w:ind w:firstLine="709"/>
        <w:rPr>
          <w:b/>
          <w:sz w:val="28"/>
          <w:szCs w:val="28"/>
        </w:rPr>
      </w:pPr>
    </w:p>
    <w:p w:rsidR="006A585D" w:rsidRPr="009903C6" w:rsidRDefault="006A585D" w:rsidP="00AB04C4">
      <w:pPr>
        <w:spacing w:line="360" w:lineRule="auto"/>
        <w:ind w:firstLine="709"/>
        <w:jc w:val="both"/>
        <w:rPr>
          <w:sz w:val="28"/>
          <w:szCs w:val="28"/>
        </w:rPr>
      </w:pPr>
      <w:r w:rsidRPr="00EE513E">
        <w:rPr>
          <w:sz w:val="28"/>
          <w:szCs w:val="28"/>
        </w:rPr>
        <w:t>Педагогическая практика студентов является одной из важнейших форм педагогической подготовки студентов в университете. Она неотделима от учебного процесса, так как студе</w:t>
      </w:r>
      <w:r>
        <w:rPr>
          <w:sz w:val="28"/>
          <w:szCs w:val="28"/>
        </w:rPr>
        <w:t>нты приобретают умения и навыки</w:t>
      </w:r>
      <w:r w:rsidRPr="00EE513E">
        <w:rPr>
          <w:sz w:val="28"/>
          <w:szCs w:val="28"/>
        </w:rPr>
        <w:t xml:space="preserve"> обучения иностранному язык</w:t>
      </w:r>
      <w:r>
        <w:rPr>
          <w:sz w:val="28"/>
          <w:szCs w:val="28"/>
        </w:rPr>
        <w:t>у и воспитания</w:t>
      </w:r>
      <w:r w:rsidRPr="00EE513E">
        <w:rPr>
          <w:sz w:val="28"/>
          <w:szCs w:val="28"/>
        </w:rPr>
        <w:t xml:space="preserve"> учеников в процессе обучения, учатся самостоятельно и творчески применять полученные в университете знания; во время педагогической практик</w:t>
      </w:r>
      <w:r>
        <w:rPr>
          <w:sz w:val="28"/>
          <w:szCs w:val="28"/>
        </w:rPr>
        <w:t>и они имеют возможность реального</w:t>
      </w:r>
      <w:r w:rsidRPr="00EE513E">
        <w:rPr>
          <w:sz w:val="28"/>
          <w:szCs w:val="28"/>
        </w:rPr>
        <w:t xml:space="preserve"> педагогической взаимодействия с учениками и усвоения школьной действительности с позиций педагога. К тому же, испытание детским коллективом - наиболее эффективный способ для студента, по нашему мнению, почувствовав специфику педагогической профессии и обнаружив уровень развития собственных педагогических способностей, умений (и, в частности, исследовательских), разработать программу их развития и определить для себя направления дальнейшего профессионального совершенствования.</w:t>
      </w:r>
    </w:p>
    <w:p w:rsidR="006A585D" w:rsidRPr="00EE513E" w:rsidRDefault="006A585D" w:rsidP="00AB04C4">
      <w:pPr>
        <w:spacing w:line="360" w:lineRule="auto"/>
        <w:ind w:firstLine="709"/>
        <w:jc w:val="both"/>
        <w:rPr>
          <w:sz w:val="28"/>
          <w:szCs w:val="28"/>
        </w:rPr>
      </w:pPr>
      <w:r w:rsidRPr="00EE513E">
        <w:rPr>
          <w:sz w:val="28"/>
          <w:szCs w:val="28"/>
        </w:rPr>
        <w:t>В процессе формирования исследовательских умений будущих учителей иностранного языка при организации практики мы использовали личностно ориентированный, комплексный (выполнение вс</w:t>
      </w:r>
      <w:r>
        <w:rPr>
          <w:sz w:val="28"/>
          <w:szCs w:val="28"/>
        </w:rPr>
        <w:t>ех функций учителя), усложняющий</w:t>
      </w:r>
      <w:r w:rsidRPr="00EE513E">
        <w:rPr>
          <w:sz w:val="28"/>
          <w:szCs w:val="28"/>
        </w:rPr>
        <w:t xml:space="preserve"> (постепенное привлечение к активной профессиональной деятельности) и творческий подход к подготовке каждого студента.</w:t>
      </w:r>
    </w:p>
    <w:p w:rsidR="006A585D" w:rsidRPr="00EE513E" w:rsidRDefault="006A585D" w:rsidP="00AB04C4">
      <w:pPr>
        <w:spacing w:line="360" w:lineRule="auto"/>
        <w:ind w:firstLine="709"/>
        <w:jc w:val="both"/>
        <w:rPr>
          <w:sz w:val="28"/>
          <w:szCs w:val="28"/>
        </w:rPr>
      </w:pPr>
      <w:r w:rsidRPr="00EE513E">
        <w:rPr>
          <w:sz w:val="28"/>
          <w:szCs w:val="28"/>
        </w:rPr>
        <w:t>Чтобы поставить студента в позицию исследователя, а не формального исполнителя обязательных задач по методике, педагогике и психологии, важно помочь будущим учителям решить для себя вопрос мотивации.</w:t>
      </w:r>
    </w:p>
    <w:p w:rsidR="006A585D" w:rsidRPr="009903C6" w:rsidRDefault="006A585D" w:rsidP="00AB04C4">
      <w:pPr>
        <w:spacing w:line="360" w:lineRule="auto"/>
        <w:ind w:firstLine="709"/>
        <w:jc w:val="both"/>
        <w:rPr>
          <w:sz w:val="28"/>
          <w:szCs w:val="28"/>
        </w:rPr>
      </w:pPr>
      <w:r w:rsidRPr="00EE513E">
        <w:rPr>
          <w:sz w:val="28"/>
          <w:szCs w:val="28"/>
        </w:rPr>
        <w:t>Чтобы сформировать исследовательские умения у будущих учителей иностранного языка, в течение пропедевтической практики они должны выполнить следующие задачи:</w:t>
      </w:r>
    </w:p>
    <w:p w:rsidR="006A585D" w:rsidRPr="00EE513E" w:rsidRDefault="006A585D" w:rsidP="00AB04C4">
      <w:pPr>
        <w:spacing w:line="360" w:lineRule="auto"/>
        <w:ind w:firstLine="709"/>
        <w:jc w:val="both"/>
        <w:rPr>
          <w:sz w:val="28"/>
          <w:szCs w:val="28"/>
        </w:rPr>
      </w:pPr>
      <w:r w:rsidRPr="00EE513E">
        <w:rPr>
          <w:sz w:val="28"/>
          <w:szCs w:val="28"/>
        </w:rPr>
        <w:t>- Углубить и закрепить теоретические знания, полученные в ходе аудиторной и внеаудиторной деятельности;</w:t>
      </w:r>
    </w:p>
    <w:p w:rsidR="006A585D" w:rsidRPr="00EE513E" w:rsidRDefault="006A585D" w:rsidP="00AB04C4">
      <w:pPr>
        <w:spacing w:line="360" w:lineRule="auto"/>
        <w:ind w:firstLine="709"/>
        <w:jc w:val="both"/>
        <w:rPr>
          <w:sz w:val="28"/>
          <w:szCs w:val="28"/>
        </w:rPr>
      </w:pPr>
      <w:r w:rsidRPr="00EE513E">
        <w:rPr>
          <w:sz w:val="28"/>
          <w:szCs w:val="28"/>
        </w:rPr>
        <w:t>- Сформировать наблюдательность, как профессиональное качество;</w:t>
      </w:r>
    </w:p>
    <w:p w:rsidR="006A585D" w:rsidRPr="00EE513E" w:rsidRDefault="006A585D" w:rsidP="00AB04C4">
      <w:pPr>
        <w:spacing w:line="360" w:lineRule="auto"/>
        <w:ind w:firstLine="709"/>
        <w:jc w:val="both"/>
        <w:rPr>
          <w:sz w:val="28"/>
          <w:szCs w:val="28"/>
        </w:rPr>
      </w:pPr>
      <w:r w:rsidRPr="00EE513E">
        <w:rPr>
          <w:sz w:val="28"/>
          <w:szCs w:val="28"/>
        </w:rPr>
        <w:t>- Ознакомиться с задачами и содержанием учебно-воспитательной работы в средней общеобразовательной школе;</w:t>
      </w:r>
    </w:p>
    <w:p w:rsidR="006A585D" w:rsidRPr="00EE513E" w:rsidRDefault="006A585D" w:rsidP="00AB04C4">
      <w:pPr>
        <w:spacing w:line="360" w:lineRule="auto"/>
        <w:ind w:firstLine="709"/>
        <w:jc w:val="both"/>
        <w:rPr>
          <w:sz w:val="28"/>
          <w:szCs w:val="28"/>
        </w:rPr>
      </w:pPr>
      <w:r w:rsidRPr="00EE513E">
        <w:rPr>
          <w:sz w:val="28"/>
          <w:szCs w:val="28"/>
        </w:rPr>
        <w:t>- Получить представление о методах руководства педагогическим коллективом, коллективом класса, работу учебно-методических органов;</w:t>
      </w:r>
    </w:p>
    <w:p w:rsidR="006A585D" w:rsidRPr="00EE513E" w:rsidRDefault="006A585D" w:rsidP="00AB04C4">
      <w:pPr>
        <w:spacing w:line="360" w:lineRule="auto"/>
        <w:ind w:firstLine="709"/>
        <w:jc w:val="both"/>
        <w:rPr>
          <w:sz w:val="28"/>
          <w:szCs w:val="28"/>
        </w:rPr>
      </w:pPr>
      <w:r w:rsidRPr="00EE513E">
        <w:rPr>
          <w:sz w:val="28"/>
          <w:szCs w:val="28"/>
        </w:rPr>
        <w:t>- Познакомиться со спецификой оформления методической документации.</w:t>
      </w:r>
    </w:p>
    <w:p w:rsidR="006A585D" w:rsidRPr="00EE513E" w:rsidRDefault="006A585D" w:rsidP="00AB04C4">
      <w:pPr>
        <w:spacing w:line="360" w:lineRule="auto"/>
        <w:ind w:firstLine="709"/>
        <w:jc w:val="both"/>
        <w:rPr>
          <w:sz w:val="28"/>
          <w:szCs w:val="28"/>
        </w:rPr>
      </w:pPr>
      <w:r w:rsidRPr="00EE513E">
        <w:rPr>
          <w:sz w:val="28"/>
          <w:szCs w:val="28"/>
        </w:rPr>
        <w:t>В значительной степени побудить студентов к будущей исследовательской деятельности в школе (подразумеваем изучение индивидуальных особенностей учащихся - склонностей, интересов, мотивов, прич</w:t>
      </w:r>
      <w:r>
        <w:rPr>
          <w:sz w:val="28"/>
          <w:szCs w:val="28"/>
        </w:rPr>
        <w:t>ин тех или иных поступков и др.</w:t>
      </w:r>
      <w:r w:rsidRPr="00EE513E">
        <w:rPr>
          <w:sz w:val="28"/>
          <w:szCs w:val="28"/>
        </w:rPr>
        <w:t xml:space="preserve"> Для того, чтобы способствовать максимальному развитию имеющихся у каждого ученика</w:t>
      </w:r>
      <w:r>
        <w:rPr>
          <w:sz w:val="28"/>
          <w:szCs w:val="28"/>
        </w:rPr>
        <w:t xml:space="preserve"> задатков, способностей, умений,</w:t>
      </w:r>
      <w:r w:rsidRPr="00EE513E">
        <w:rPr>
          <w:sz w:val="28"/>
          <w:szCs w:val="28"/>
        </w:rPr>
        <w:t xml:space="preserve"> проблем в коллективе, нахождение причин неуспеваемости и др.) помогали проблемные ситуации, которые мы рассматривали во время круглых столов в течение прохождения студентами педагогической практики.</w:t>
      </w:r>
    </w:p>
    <w:p w:rsidR="006A585D" w:rsidRPr="00EE513E" w:rsidRDefault="006A585D" w:rsidP="00AB04C4">
      <w:pPr>
        <w:spacing w:line="360" w:lineRule="auto"/>
        <w:ind w:firstLine="709"/>
        <w:jc w:val="both"/>
        <w:rPr>
          <w:sz w:val="28"/>
          <w:szCs w:val="28"/>
        </w:rPr>
      </w:pPr>
      <w:r w:rsidRPr="00EE513E">
        <w:rPr>
          <w:sz w:val="28"/>
          <w:szCs w:val="28"/>
        </w:rPr>
        <w:t xml:space="preserve">Студенты, которые идут на пропедевтическую педагогическую практику, склоняются к оценке проблемной ситуации с позиции ученика, а не учителя. На первый взгляд, такая позиция мало способствует формированию исследовательских умений будущих учителей иностранного языка, но с другой стороны, по мнению </w:t>
      </w:r>
      <w:r>
        <w:rPr>
          <w:sz w:val="28"/>
          <w:szCs w:val="28"/>
        </w:rPr>
        <w:t>А.Хуторс</w:t>
      </w:r>
      <w:r w:rsidRPr="00EE513E">
        <w:rPr>
          <w:sz w:val="28"/>
          <w:szCs w:val="28"/>
        </w:rPr>
        <w:t>кого память о восприятии образовательного процесса с позиций ученика (вспомнить себя учеником) может помочь в выборе педагогически целесообразных действий, а значит, может помочь в разви</w:t>
      </w:r>
      <w:r>
        <w:rPr>
          <w:sz w:val="28"/>
          <w:szCs w:val="28"/>
        </w:rPr>
        <w:t>тии исследовательских умений [1</w:t>
      </w:r>
      <w:r w:rsidRPr="00680AE5">
        <w:rPr>
          <w:sz w:val="28"/>
          <w:szCs w:val="28"/>
        </w:rPr>
        <w:t xml:space="preserve">, </w:t>
      </w:r>
      <w:r w:rsidRPr="00EE513E">
        <w:rPr>
          <w:sz w:val="28"/>
          <w:szCs w:val="28"/>
        </w:rPr>
        <w:t>491].</w:t>
      </w:r>
    </w:p>
    <w:p w:rsidR="006A585D" w:rsidRPr="00EE513E" w:rsidRDefault="006A585D" w:rsidP="00AB04C4">
      <w:pPr>
        <w:spacing w:line="360" w:lineRule="auto"/>
        <w:ind w:firstLine="709"/>
        <w:jc w:val="both"/>
        <w:rPr>
          <w:sz w:val="28"/>
          <w:szCs w:val="28"/>
        </w:rPr>
      </w:pPr>
      <w:r w:rsidRPr="00EE513E">
        <w:rPr>
          <w:sz w:val="28"/>
          <w:szCs w:val="28"/>
        </w:rPr>
        <w:t>Перед началом пропедевтической практики мы начинали рассмотрение с простейших, часто с готовым решением проблемных ситуаций, но обсуждали, задавая вопрос: «Почему учитель поступил так, а не иначе?», «Возможно ли было другое решение в этой ситуации?», «Было б оно лучшим? »,</w:t>
      </w:r>
      <w:r>
        <w:rPr>
          <w:sz w:val="28"/>
          <w:szCs w:val="28"/>
        </w:rPr>
        <w:t xml:space="preserve"> </w:t>
      </w:r>
      <w:r w:rsidRPr="00EE513E">
        <w:rPr>
          <w:sz w:val="28"/>
          <w:szCs w:val="28"/>
        </w:rPr>
        <w:t>« Если так, то при каких условиях? ».</w:t>
      </w:r>
    </w:p>
    <w:p w:rsidR="006A585D" w:rsidRPr="009903C6" w:rsidRDefault="006A585D" w:rsidP="00AB04C4">
      <w:pPr>
        <w:spacing w:line="360" w:lineRule="auto"/>
        <w:ind w:firstLine="709"/>
        <w:jc w:val="both"/>
        <w:rPr>
          <w:sz w:val="28"/>
          <w:szCs w:val="28"/>
        </w:rPr>
      </w:pPr>
      <w:r w:rsidRPr="00EE513E">
        <w:rPr>
          <w:sz w:val="28"/>
          <w:szCs w:val="28"/>
        </w:rPr>
        <w:t>В результате анализа приходим к выводу, что в первую очередь учитель должен подумать не о том, как найти виновного и наказать его, а о том, почему, тебе, учителю, не удалось заинтересовать ребенка (детей)? Что-то нужно изменить в своей методике преподавания или в отношении к детям. Найти</w:t>
      </w:r>
      <w:r>
        <w:rPr>
          <w:sz w:val="28"/>
          <w:szCs w:val="28"/>
        </w:rPr>
        <w:t xml:space="preserve"> виновного учителю поможет такое</w:t>
      </w:r>
      <w:r w:rsidRPr="00EE513E">
        <w:rPr>
          <w:sz w:val="28"/>
          <w:szCs w:val="28"/>
        </w:rPr>
        <w:t xml:space="preserve"> профессиональное качество, как педагогическая интуиция. Именно интуиция помогает ему определить, кто виноват, а кто - нет, кто лидер, а кто - «ведомый», кто - подстрекатель, а кто - исполнитель. Но не для того, чтобы наказать, а для того, чтобы, опираясь на знание индивидуальных особенностей ребенка, найти такую </w:t>
      </w:r>
      <w:r w:rsidRPr="00EE513E">
        <w:rPr>
          <w:rFonts w:eastAsia="Arial Unicode MS" w:hAnsi="Arial Unicode MS" w:hint="eastAsia"/>
          <w:sz w:val="28"/>
          <w:szCs w:val="28"/>
        </w:rPr>
        <w:t>​​</w:t>
      </w:r>
      <w:r w:rsidRPr="00EE513E">
        <w:rPr>
          <w:sz w:val="28"/>
          <w:szCs w:val="28"/>
        </w:rPr>
        <w:t>задачу по иностранному языку, которое сделать ребенку будет интереснее, чем сорвать урок «самолетиком». Развитие педагогической интуиции зависит от профессионального опыта и личных качеств учителя. Такие качества учителя, как наблюдательность, чувственность, утонченность и проницательность помогают ему с честью выходить из самых сложных ситуаций, а также (что более важно) использовать их для воспитания своих учеников.</w:t>
      </w:r>
    </w:p>
    <w:p w:rsidR="006A585D" w:rsidRPr="00EE513E" w:rsidRDefault="006A585D" w:rsidP="00AB04C4">
      <w:pPr>
        <w:spacing w:line="360" w:lineRule="auto"/>
        <w:ind w:firstLine="709"/>
        <w:jc w:val="both"/>
        <w:rPr>
          <w:sz w:val="28"/>
          <w:szCs w:val="28"/>
        </w:rPr>
      </w:pPr>
      <w:r w:rsidRPr="00EE513E">
        <w:rPr>
          <w:sz w:val="28"/>
          <w:szCs w:val="28"/>
        </w:rPr>
        <w:t>С целью формирования способности к самоанализу и самооценки собственного уровня личностных качеств и педагогических способностей, является важным в формировании исследовательского мышления, а также чтобы помочь им преодолеть страх перед классом, предлагаем студентам (особенно это полезно перед пропедевтическое практикой) побывать в роли учителя, т.е. моделируем различные педагогические ситуации, где один из студентов находится в роли учителя, а другие - учеников. Практически мы реализовали это так: студент демонстрируя фрагмент урока, сконцентрирован был только на содержании материала и на плане урока. Студенты - «ученики» нарушали дисциплину известными из собственных школьных лет способами: отпрашивались выйти, запускали «</w:t>
      </w:r>
      <w:r>
        <w:rPr>
          <w:sz w:val="28"/>
          <w:szCs w:val="28"/>
        </w:rPr>
        <w:t>самолетики</w:t>
      </w:r>
      <w:r w:rsidRPr="00EE513E">
        <w:rPr>
          <w:sz w:val="28"/>
          <w:szCs w:val="28"/>
        </w:rPr>
        <w:t>», передавали друг другу записки и др. Как правило, «учителю» удавалось продержаться несколько минут. Поскольку ситуация была стрессовой, студентом - «учителем» избирались административные способы ее решения (как потом отмечали в обсуждении сами студенты, именно так, как правило, решали такие ситуации учителя в школе), и если они не действовали, вообще терялись,</w:t>
      </w:r>
      <w:r>
        <w:rPr>
          <w:sz w:val="28"/>
          <w:szCs w:val="28"/>
        </w:rPr>
        <w:t xml:space="preserve"> понимая безвыходность ситуации</w:t>
      </w:r>
      <w:r w:rsidRPr="00EE513E">
        <w:rPr>
          <w:sz w:val="28"/>
          <w:szCs w:val="28"/>
        </w:rPr>
        <w:t>. Побывав в такой ситуации, несмотря на ее искусственн</w:t>
      </w:r>
      <w:r>
        <w:rPr>
          <w:sz w:val="28"/>
          <w:szCs w:val="28"/>
        </w:rPr>
        <w:t>ость, было замечено значительную активизацию</w:t>
      </w:r>
      <w:r w:rsidRPr="00EE513E">
        <w:rPr>
          <w:sz w:val="28"/>
          <w:szCs w:val="28"/>
        </w:rPr>
        <w:t xml:space="preserve"> действий студентов в направлении переоценки педагогических способностей, умений (и исследовательских, в частности), качеств и поиска путей совершенствования.</w:t>
      </w:r>
    </w:p>
    <w:p w:rsidR="006A585D" w:rsidRPr="00EE513E" w:rsidRDefault="006A585D" w:rsidP="00AB04C4">
      <w:pPr>
        <w:spacing w:line="360" w:lineRule="auto"/>
        <w:ind w:firstLine="709"/>
        <w:jc w:val="both"/>
        <w:rPr>
          <w:sz w:val="28"/>
          <w:szCs w:val="28"/>
        </w:rPr>
      </w:pPr>
      <w:r w:rsidRPr="00EE513E">
        <w:rPr>
          <w:sz w:val="28"/>
          <w:szCs w:val="28"/>
        </w:rPr>
        <w:t xml:space="preserve">Для того, чтобы сформировать способность у будущих учителей иностранных языков «видеть» любую проблемную ситуацию с разных сторон, используем тренировочные педагогические заседания. Скажем, ситуация такова: ученик 6-го класса неоднократно нарушает дисциплину на уроке, не работая сам и мешая воспринимать материал другим детям; на переменах - будучи постоянно инициатором различных конфликтных ситуаций с учениками. Дневника нет. А если и удается связаться с родителями, в школу они не приходят, потому что верят сыну, который говорит, что все это неправда. В внеурочной деятельности участия не принимает. На заседании педагогического совета присутствовали учителя, классный руководитель, отец или мама и представитель администрации школы (распределяем эти роли между студентами) для того, чтобы решить проблему. В ходе обсуждения студенты (независимо от роли) понимают, что у них во-первых, недостаточно данных о личности ученика, а потому появляется осознание глубокого исследования личности каждого ученика в реальной профессиональной деятельности, а во-вторых - им приходится решать огромное количество задач, как бы это назвал математик, с данными, постоянно меняются (мысли, высказанные различными сторонами). </w:t>
      </w:r>
      <w:r>
        <w:rPr>
          <w:sz w:val="28"/>
          <w:szCs w:val="28"/>
        </w:rPr>
        <w:t>А развязание</w:t>
      </w:r>
      <w:r w:rsidRPr="00EE513E">
        <w:rPr>
          <w:sz w:val="28"/>
          <w:szCs w:val="28"/>
        </w:rPr>
        <w:t xml:space="preserve"> ситуации заключается в достижении сотрудничества между учителями, администрацией и родителями в интересах ребенка.</w:t>
      </w:r>
    </w:p>
    <w:p w:rsidR="006A585D" w:rsidRPr="000D2A7A" w:rsidRDefault="006A585D" w:rsidP="00AB04C4">
      <w:pPr>
        <w:spacing w:line="360" w:lineRule="auto"/>
        <w:ind w:firstLine="709"/>
        <w:jc w:val="both"/>
        <w:rPr>
          <w:sz w:val="28"/>
          <w:szCs w:val="28"/>
        </w:rPr>
      </w:pPr>
      <w:r w:rsidRPr="00EE513E">
        <w:rPr>
          <w:sz w:val="28"/>
          <w:szCs w:val="28"/>
        </w:rPr>
        <w:t>Также одним из стимулирующих факторов на пути формирования исследовательских умений будущего учителя иностранного языка м</w:t>
      </w:r>
      <w:r>
        <w:rPr>
          <w:sz w:val="28"/>
          <w:szCs w:val="28"/>
        </w:rPr>
        <w:t>ожет быть кооперативное обучение</w:t>
      </w:r>
      <w:r w:rsidRPr="00EE513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которое </w:t>
      </w:r>
      <w:r w:rsidRPr="00EE513E">
        <w:rPr>
          <w:sz w:val="28"/>
          <w:szCs w:val="28"/>
        </w:rPr>
        <w:t>предполагает исследование педагогических проблем в сотрудничестве. Условием кооперативного обучения является общая проблема, а ответственность за результат перед группой побуждает к активной исследовательской деятельности. Студенты сталкиваются с необходимостью вербализации своих мыслей и аргументацией своих высказываний. Они учатся смотреть на поставленную проблему с другой точки зрения, а также анализировать, сравнивать другие, довольно часто противоположные мнения, находить причины неудач. Важны: положительная зависимость членов группы, взаимная поддержка и ответственность, социальная компетентность (студенты учатся взаимном</w:t>
      </w:r>
      <w:r>
        <w:rPr>
          <w:sz w:val="28"/>
          <w:szCs w:val="28"/>
        </w:rPr>
        <w:t>у доверию и уважению</w:t>
      </w:r>
      <w:r w:rsidRPr="00EE513E">
        <w:rPr>
          <w:sz w:val="28"/>
          <w:szCs w:val="28"/>
        </w:rPr>
        <w:t>, четко выражать свои мысли в процессе общения и решать возможные противоречия и конфликты) и оценка вклада, действий как собственных так и других чле</w:t>
      </w:r>
      <w:r>
        <w:rPr>
          <w:sz w:val="28"/>
          <w:szCs w:val="28"/>
        </w:rPr>
        <w:t>нов группы с</w:t>
      </w:r>
      <w:r w:rsidRPr="00EE513E">
        <w:rPr>
          <w:sz w:val="28"/>
          <w:szCs w:val="28"/>
        </w:rPr>
        <w:t xml:space="preserve"> точки зрения используемых методов работы.</w:t>
      </w:r>
    </w:p>
    <w:p w:rsidR="006A585D" w:rsidRPr="00EE513E" w:rsidRDefault="006A585D" w:rsidP="00AB04C4">
      <w:pPr>
        <w:spacing w:line="360" w:lineRule="auto"/>
        <w:ind w:firstLine="709"/>
        <w:jc w:val="both"/>
        <w:rPr>
          <w:sz w:val="28"/>
          <w:szCs w:val="28"/>
        </w:rPr>
      </w:pPr>
      <w:r w:rsidRPr="00EE513E">
        <w:rPr>
          <w:sz w:val="28"/>
          <w:szCs w:val="28"/>
        </w:rPr>
        <w:t>Педагогическое знание больше, чем любое другое, должно подкрепляться, по нашему мнению, постоянным наблюдением за профессиональной деятельностью п</w:t>
      </w:r>
      <w:r>
        <w:rPr>
          <w:sz w:val="28"/>
          <w:szCs w:val="28"/>
        </w:rPr>
        <w:t>едагогов-новаторов, способствовать</w:t>
      </w:r>
      <w:r w:rsidRPr="00EE513E">
        <w:rPr>
          <w:sz w:val="28"/>
          <w:szCs w:val="28"/>
        </w:rPr>
        <w:t xml:space="preserve"> прочности знаний и превращению</w:t>
      </w:r>
      <w:r>
        <w:rPr>
          <w:sz w:val="28"/>
          <w:szCs w:val="28"/>
        </w:rPr>
        <w:t xml:space="preserve"> знаний в убеждения, способствова</w:t>
      </w:r>
      <w:r w:rsidRPr="00EE513E">
        <w:rPr>
          <w:sz w:val="28"/>
          <w:szCs w:val="28"/>
        </w:rPr>
        <w:t>т</w:t>
      </w:r>
      <w:r>
        <w:rPr>
          <w:sz w:val="28"/>
          <w:szCs w:val="28"/>
        </w:rPr>
        <w:t>ь</w:t>
      </w:r>
      <w:r w:rsidRPr="00EE513E">
        <w:rPr>
          <w:sz w:val="28"/>
          <w:szCs w:val="28"/>
        </w:rPr>
        <w:t xml:space="preserve"> эффективному формированию исследовательских умений.</w:t>
      </w:r>
    </w:p>
    <w:p w:rsidR="006A585D" w:rsidRDefault="006A585D" w:rsidP="00AB04C4">
      <w:pPr>
        <w:spacing w:line="360" w:lineRule="auto"/>
        <w:ind w:firstLine="709"/>
        <w:jc w:val="both"/>
        <w:rPr>
          <w:sz w:val="28"/>
          <w:szCs w:val="28"/>
        </w:rPr>
      </w:pPr>
      <w:r w:rsidRPr="00EE513E">
        <w:rPr>
          <w:sz w:val="28"/>
          <w:szCs w:val="28"/>
        </w:rPr>
        <w:t xml:space="preserve">Итак, педагогическая практика имеет большое значение в процессе формирования исследовательских умений будущих учителей иностранного языка: дает возможность определить реальный уровень сформированности исследовательских </w:t>
      </w:r>
      <w:r>
        <w:rPr>
          <w:sz w:val="28"/>
          <w:szCs w:val="28"/>
        </w:rPr>
        <w:t>умений и, благодаря эффективной</w:t>
      </w:r>
      <w:r w:rsidRPr="00EE513E">
        <w:rPr>
          <w:sz w:val="28"/>
          <w:szCs w:val="28"/>
        </w:rPr>
        <w:t xml:space="preserve"> обратной связи, разрабатывать эффективную программу их совершенствования.</w:t>
      </w:r>
    </w:p>
    <w:p w:rsidR="006A585D" w:rsidRPr="00E87CD4" w:rsidRDefault="006A585D" w:rsidP="00E87CD4">
      <w:pPr>
        <w:spacing w:line="360" w:lineRule="auto"/>
        <w:ind w:firstLine="709"/>
        <w:rPr>
          <w:b/>
          <w:sz w:val="28"/>
          <w:szCs w:val="28"/>
        </w:rPr>
      </w:pPr>
      <w:r w:rsidRPr="00E87CD4">
        <w:rPr>
          <w:b/>
          <w:sz w:val="28"/>
          <w:szCs w:val="28"/>
        </w:rPr>
        <w:t>Литература:</w:t>
      </w:r>
    </w:p>
    <w:p w:rsidR="006A585D" w:rsidRPr="000D2A7A" w:rsidRDefault="006A585D" w:rsidP="009903C6">
      <w:pPr>
        <w:spacing w:line="360" w:lineRule="auto"/>
        <w:ind w:firstLine="709"/>
        <w:jc w:val="both"/>
        <w:rPr>
          <w:sz w:val="28"/>
          <w:szCs w:val="28"/>
        </w:rPr>
      </w:pPr>
      <w:r w:rsidRPr="000D2A7A">
        <w:rPr>
          <w:sz w:val="28"/>
          <w:szCs w:val="28"/>
        </w:rPr>
        <w:t>1. Хуторской А.В. Современная дидактика: Учебник для вузов. / Андрей Викторович Хуторской. - СПб .: Питер, 2001. - 544 с.</w:t>
      </w:r>
    </w:p>
    <w:p w:rsidR="006A585D" w:rsidRPr="000D2A7A" w:rsidRDefault="006A585D" w:rsidP="009903C6">
      <w:pPr>
        <w:spacing w:line="360" w:lineRule="auto"/>
        <w:ind w:firstLine="709"/>
        <w:jc w:val="both"/>
        <w:rPr>
          <w:sz w:val="28"/>
          <w:szCs w:val="28"/>
        </w:rPr>
      </w:pPr>
      <w:r w:rsidRPr="000D2A7A">
        <w:rPr>
          <w:sz w:val="28"/>
          <w:szCs w:val="28"/>
        </w:rPr>
        <w:t>2. Гончаренко С.У. Украинский педагогический энциклопедический словарь. Издание второе, дополненное и исправленное / С.У. Гончаренко. - Ровно: Волынские обереги, 2011. - 522 с.</w:t>
      </w:r>
    </w:p>
    <w:p w:rsidR="006A585D" w:rsidRPr="000D2A7A" w:rsidRDefault="006A585D" w:rsidP="009903C6">
      <w:pPr>
        <w:spacing w:line="360" w:lineRule="auto"/>
        <w:ind w:firstLine="709"/>
        <w:jc w:val="both"/>
        <w:rPr>
          <w:sz w:val="28"/>
          <w:szCs w:val="28"/>
        </w:rPr>
      </w:pPr>
      <w:r w:rsidRPr="000D2A7A">
        <w:rPr>
          <w:sz w:val="28"/>
          <w:szCs w:val="28"/>
        </w:rPr>
        <w:t>3. Кулиш Г. В. Интерактивные подходы к организации педагогической практики студентов в высших учебных заведениях / Р. В. Кулиш // Вестник Черкасского университета: сб. наук. пр. - Харьков: ЧНУ, 2009. - Вып. 164 (Педагогические науки). - С. 38-42.</w:t>
      </w:r>
    </w:p>
    <w:p w:rsidR="006A585D" w:rsidRPr="000D2A7A" w:rsidRDefault="006A585D" w:rsidP="009903C6">
      <w:pPr>
        <w:spacing w:line="360" w:lineRule="auto"/>
        <w:ind w:firstLine="709"/>
        <w:jc w:val="both"/>
        <w:rPr>
          <w:sz w:val="28"/>
          <w:szCs w:val="28"/>
        </w:rPr>
      </w:pPr>
      <w:r w:rsidRPr="000D2A7A">
        <w:rPr>
          <w:sz w:val="28"/>
          <w:szCs w:val="28"/>
        </w:rPr>
        <w:t>4. Приказ Министерства образования и науки Украины от 08.04.1993 № 93 «Об утверждении Положения о проведении практики студентов высших учебных заведений Украины» [Электронный ресурс]. - Режим доступа: http://zakon1.rada.gov.ua/laws/show/z0035-93/conv.</w:t>
      </w:r>
    </w:p>
    <w:p w:rsidR="006A585D" w:rsidRDefault="006A585D"/>
    <w:sectPr w:rsidR="006A585D" w:rsidSect="00AE2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585D" w:rsidRDefault="006A585D" w:rsidP="00CE487B">
      <w:r>
        <w:separator/>
      </w:r>
    </w:p>
  </w:endnote>
  <w:endnote w:type="continuationSeparator" w:id="1">
    <w:p w:rsidR="006A585D" w:rsidRDefault="006A585D" w:rsidP="00CE4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585D" w:rsidRDefault="006A585D" w:rsidP="00CE487B">
      <w:r>
        <w:separator/>
      </w:r>
    </w:p>
  </w:footnote>
  <w:footnote w:type="continuationSeparator" w:id="1">
    <w:p w:rsidR="006A585D" w:rsidRDefault="006A585D" w:rsidP="00CE48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3C6"/>
    <w:rsid w:val="000D2A7A"/>
    <w:rsid w:val="001C2D13"/>
    <w:rsid w:val="003807E0"/>
    <w:rsid w:val="00680AE5"/>
    <w:rsid w:val="006A585D"/>
    <w:rsid w:val="00753F12"/>
    <w:rsid w:val="007F765E"/>
    <w:rsid w:val="00892C41"/>
    <w:rsid w:val="009803B2"/>
    <w:rsid w:val="009903C6"/>
    <w:rsid w:val="009C3296"/>
    <w:rsid w:val="00AB04C4"/>
    <w:rsid w:val="00AE29A7"/>
    <w:rsid w:val="00C7128A"/>
    <w:rsid w:val="00CE487B"/>
    <w:rsid w:val="00D03C77"/>
    <w:rsid w:val="00E87CD4"/>
    <w:rsid w:val="00EE5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3C6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Абзац списка1"/>
    <w:basedOn w:val="Normal"/>
    <w:uiPriority w:val="99"/>
    <w:rsid w:val="009903C6"/>
    <w:pPr>
      <w:spacing w:after="200" w:line="360" w:lineRule="auto"/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rsid w:val="009903C6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CE487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E487B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CE487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E487B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195</TotalTime>
  <Pages>6</Pages>
  <Words>6261</Words>
  <Characters>3569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2018-02-23T08:17:00Z</dcterms:created>
  <dcterms:modified xsi:type="dcterms:W3CDTF">2018-02-27T19:01:00Z</dcterms:modified>
</cp:coreProperties>
</file>