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DBC" w:rsidRPr="00185765" w:rsidRDefault="00821DBC" w:rsidP="00537022">
      <w:pPr>
        <w:spacing w:after="100" w:afterAutospacing="1" w:line="360" w:lineRule="auto"/>
        <w:ind w:left="709" w:firstLine="709"/>
        <w:jc w:val="right"/>
        <w:rPr>
          <w:rFonts w:ascii="Times New Roman" w:hAnsi="Times New Roman"/>
          <w:b/>
          <w:sz w:val="28"/>
          <w:szCs w:val="28"/>
        </w:rPr>
      </w:pPr>
      <w:r w:rsidRPr="00185765">
        <w:rPr>
          <w:rFonts w:ascii="Times New Roman" w:hAnsi="Times New Roman"/>
          <w:b/>
          <w:sz w:val="28"/>
          <w:szCs w:val="28"/>
        </w:rPr>
        <w:t>Олександра Єланська,  Олена Шатрова</w:t>
      </w:r>
    </w:p>
    <w:p w:rsidR="00821DBC" w:rsidRPr="00185765" w:rsidRDefault="00821DBC" w:rsidP="00537022">
      <w:pPr>
        <w:spacing w:after="100" w:afterAutospacing="1" w:line="360" w:lineRule="auto"/>
        <w:ind w:left="709" w:firstLine="709"/>
        <w:jc w:val="right"/>
        <w:rPr>
          <w:rFonts w:ascii="Times New Roman" w:hAnsi="Times New Roman"/>
          <w:b/>
          <w:sz w:val="28"/>
          <w:szCs w:val="28"/>
        </w:rPr>
      </w:pPr>
      <w:r w:rsidRPr="00185765">
        <w:rPr>
          <w:rFonts w:ascii="Times New Roman" w:hAnsi="Times New Roman"/>
          <w:b/>
          <w:sz w:val="28"/>
          <w:szCs w:val="28"/>
        </w:rPr>
        <w:t>(Дніпро, Україна)</w:t>
      </w:r>
    </w:p>
    <w:p w:rsidR="00821DBC" w:rsidRPr="00AE26E6" w:rsidRDefault="00821DBC" w:rsidP="00537022">
      <w:pPr>
        <w:spacing w:after="100" w:afterAutospacing="1" w:line="360" w:lineRule="auto"/>
        <w:ind w:left="709" w:firstLine="709"/>
        <w:jc w:val="center"/>
        <w:rPr>
          <w:rFonts w:ascii="Times New Roman" w:hAnsi="Times New Roman"/>
          <w:b/>
          <w:sz w:val="28"/>
          <w:szCs w:val="28"/>
        </w:rPr>
      </w:pPr>
      <w:r w:rsidRPr="00AE26E6">
        <w:rPr>
          <w:rFonts w:ascii="Times New Roman" w:hAnsi="Times New Roman"/>
          <w:b/>
          <w:sz w:val="28"/>
          <w:szCs w:val="28"/>
        </w:rPr>
        <w:t>ЕФЕКТИВНІСТЬ КОЛОВОГО ТРЕНУВАННЯ НА ЗАНЯТТЯХ ФІЗИЧНОЮ КУЛЬТУРОЮ ЗІ СТУДЕНТАМИ</w:t>
      </w:r>
    </w:p>
    <w:p w:rsidR="00821DBC" w:rsidRPr="00022537" w:rsidRDefault="00821DBC" w:rsidP="00537022">
      <w:pPr>
        <w:spacing w:after="100" w:afterAutospacing="1" w:line="360" w:lineRule="auto"/>
        <w:ind w:firstLine="709"/>
        <w:jc w:val="both"/>
        <w:rPr>
          <w:rFonts w:ascii="Times New Roman" w:hAnsi="Times New Roman"/>
          <w:sz w:val="28"/>
          <w:szCs w:val="28"/>
        </w:rPr>
      </w:pPr>
      <w:r w:rsidRPr="006064F2">
        <w:rPr>
          <w:rFonts w:ascii="Times New Roman" w:hAnsi="Times New Roman"/>
          <w:b/>
          <w:sz w:val="28"/>
          <w:szCs w:val="28"/>
        </w:rPr>
        <w:t>Постановка проблеми.</w:t>
      </w:r>
      <w:r>
        <w:rPr>
          <w:rFonts w:ascii="Times New Roman" w:hAnsi="Times New Roman"/>
          <w:b/>
          <w:sz w:val="28"/>
          <w:szCs w:val="28"/>
        </w:rPr>
        <w:t xml:space="preserve"> </w:t>
      </w:r>
      <w:r>
        <w:rPr>
          <w:rFonts w:ascii="Times New Roman" w:hAnsi="Times New Roman"/>
          <w:sz w:val="28"/>
          <w:szCs w:val="28"/>
        </w:rPr>
        <w:t xml:space="preserve">Здоров’я кожної людини - це важлива складова здоров’я всієї нації. Але сьогоднішні реалії не дають можливості сказати, що наша країна займає перші позиції у цьому питанні. Тому головна задача школи та закладів вищої освіти України створити всі умови для залучення та заохочення сучасної молоді до занять спортом і фізичною культурою. Сучасні методи дають можливість вчителям та викладачам зробити все можливе, щоб навчання проходило динамічно, цікаво та корисно. Адже правильне формування  гармонічного розвитку особистості кожної людини не може бути повним без міцного здоров’я та занять спортом. </w:t>
      </w:r>
    </w:p>
    <w:p w:rsidR="00821DBC" w:rsidRDefault="00821DBC" w:rsidP="00537022">
      <w:pPr>
        <w:spacing w:after="100" w:afterAutospacing="1" w:line="360" w:lineRule="auto"/>
        <w:ind w:firstLine="709"/>
        <w:jc w:val="both"/>
        <w:rPr>
          <w:rFonts w:ascii="Times New Roman" w:hAnsi="Times New Roman"/>
          <w:sz w:val="28"/>
          <w:szCs w:val="28"/>
        </w:rPr>
      </w:pPr>
      <w:r w:rsidRPr="00AE26E6">
        <w:rPr>
          <w:rFonts w:ascii="Times New Roman" w:hAnsi="Times New Roman"/>
          <w:b/>
          <w:sz w:val="28"/>
          <w:szCs w:val="28"/>
        </w:rPr>
        <w:t>Отримані результати дослідження.</w:t>
      </w:r>
      <w:r>
        <w:rPr>
          <w:rFonts w:ascii="Times New Roman" w:hAnsi="Times New Roman"/>
          <w:b/>
          <w:sz w:val="28"/>
          <w:szCs w:val="28"/>
        </w:rPr>
        <w:t xml:space="preserve"> </w:t>
      </w:r>
      <w:r>
        <w:rPr>
          <w:rFonts w:ascii="Times New Roman" w:hAnsi="Times New Roman"/>
          <w:sz w:val="28"/>
          <w:szCs w:val="28"/>
        </w:rPr>
        <w:t xml:space="preserve">Вирішення проблеми заохочення студентської молоді до занять фізичною культурою можливе тільки на основі подальшого поліпшення методики навчання .Фізичне виховання - специфічна навчальна дисципліна, що має значення для кожної людини, не залежно від обраного професійного шляху. На сьогодні дуже актуальним і важливим є питання пошуку нових, науково обґрунтованих, ефективних форм, засобів і методів фізичного виховання, що відповідають вимогам науково-технічного прогресу сучасності. </w:t>
      </w:r>
    </w:p>
    <w:p w:rsidR="00821DBC" w:rsidRDefault="00821DBC" w:rsidP="00537022">
      <w:pPr>
        <w:spacing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Одним із сучасних організаційно-методичних форм занять фізичними вправами, який набирає все більшу популярність серед школярів і студентів вже як 30 років є метод колового тренування. Саме його уперше застосували англійські фахівці Р. Морган і Г.Адамсон (1952) з метою підвищення зацікавленості школярів і студентів до занять. Вони назвали цей метод </w:t>
      </w:r>
      <w:r w:rsidRPr="006677E2">
        <w:rPr>
          <w:rFonts w:ascii="Times New Roman" w:hAnsi="Times New Roman"/>
          <w:sz w:val="28"/>
          <w:szCs w:val="28"/>
        </w:rPr>
        <w:t>“</w:t>
      </w:r>
      <w:r>
        <w:rPr>
          <w:rFonts w:ascii="Times New Roman" w:hAnsi="Times New Roman"/>
          <w:sz w:val="28"/>
          <w:szCs w:val="28"/>
          <w:lang w:val="en-US"/>
        </w:rPr>
        <w:t>Cirguit</w:t>
      </w:r>
      <w:r w:rsidRPr="006677E2">
        <w:rPr>
          <w:rFonts w:ascii="Times New Roman" w:hAnsi="Times New Roman"/>
          <w:sz w:val="28"/>
          <w:szCs w:val="28"/>
        </w:rPr>
        <w:t xml:space="preserve">- </w:t>
      </w:r>
      <w:r>
        <w:rPr>
          <w:rFonts w:ascii="Times New Roman" w:hAnsi="Times New Roman"/>
          <w:sz w:val="28"/>
          <w:szCs w:val="28"/>
          <w:lang w:val="en-US"/>
        </w:rPr>
        <w:t>training</w:t>
      </w:r>
      <w:r w:rsidRPr="006677E2">
        <w:rPr>
          <w:rFonts w:ascii="Times New Roman" w:hAnsi="Times New Roman"/>
          <w:sz w:val="28"/>
          <w:szCs w:val="28"/>
        </w:rPr>
        <w:t>”</w:t>
      </w:r>
      <w:r>
        <w:rPr>
          <w:rFonts w:ascii="Times New Roman" w:hAnsi="Times New Roman"/>
          <w:sz w:val="28"/>
          <w:szCs w:val="28"/>
        </w:rPr>
        <w:t xml:space="preserve">. У подальшому метод колового тренування під назвою </w:t>
      </w:r>
      <w:r w:rsidRPr="00844CCB">
        <w:rPr>
          <w:rFonts w:ascii="Times New Roman" w:hAnsi="Times New Roman"/>
          <w:sz w:val="28"/>
          <w:szCs w:val="28"/>
        </w:rPr>
        <w:t>“</w:t>
      </w:r>
      <w:r>
        <w:rPr>
          <w:rFonts w:ascii="Times New Roman" w:hAnsi="Times New Roman"/>
          <w:sz w:val="28"/>
          <w:szCs w:val="28"/>
          <w:lang w:val="en-US"/>
        </w:rPr>
        <w:t>kreistaining</w:t>
      </w:r>
      <w:r w:rsidRPr="00844CCB">
        <w:rPr>
          <w:rFonts w:ascii="Times New Roman" w:hAnsi="Times New Roman"/>
          <w:sz w:val="28"/>
          <w:szCs w:val="28"/>
        </w:rPr>
        <w:t>”</w:t>
      </w:r>
      <w:r>
        <w:rPr>
          <w:rFonts w:ascii="Times New Roman" w:hAnsi="Times New Roman"/>
          <w:sz w:val="28"/>
          <w:szCs w:val="28"/>
        </w:rPr>
        <w:t xml:space="preserve"> набув широкої популярності в колишній НДР (М.Шолих, 1966)</w:t>
      </w:r>
      <w:r w:rsidRPr="00844CCB">
        <w:rPr>
          <w:rFonts w:ascii="Times New Roman" w:hAnsi="Times New Roman"/>
          <w:sz w:val="28"/>
          <w:szCs w:val="28"/>
        </w:rPr>
        <w:t xml:space="preserve"> [</w:t>
      </w:r>
      <w:r w:rsidRPr="003B7142">
        <w:rPr>
          <w:rFonts w:ascii="Times New Roman" w:hAnsi="Times New Roman"/>
          <w:sz w:val="28"/>
          <w:szCs w:val="28"/>
          <w:lang w:val="ru-RU"/>
        </w:rPr>
        <w:t>6</w:t>
      </w:r>
      <w:r>
        <w:rPr>
          <w:rFonts w:ascii="Times New Roman" w:hAnsi="Times New Roman"/>
          <w:sz w:val="28"/>
          <w:szCs w:val="28"/>
          <w:lang w:val="ru-RU"/>
        </w:rPr>
        <w:t>, с. 57</w:t>
      </w:r>
      <w:r w:rsidRPr="00844CCB">
        <w:rPr>
          <w:rFonts w:ascii="Times New Roman" w:hAnsi="Times New Roman"/>
          <w:sz w:val="28"/>
          <w:szCs w:val="28"/>
        </w:rPr>
        <w:t>]</w:t>
      </w:r>
      <w:r>
        <w:rPr>
          <w:rFonts w:ascii="Times New Roman" w:hAnsi="Times New Roman"/>
          <w:sz w:val="28"/>
          <w:szCs w:val="28"/>
        </w:rPr>
        <w:t xml:space="preserve"> та в інших країнах. В роботі білоруського фахівця И.А.Гуревича</w:t>
      </w:r>
      <w:r w:rsidRPr="00844CCB">
        <w:rPr>
          <w:rFonts w:ascii="Times New Roman" w:hAnsi="Times New Roman"/>
          <w:sz w:val="28"/>
          <w:szCs w:val="28"/>
        </w:rPr>
        <w:t>[</w:t>
      </w:r>
      <w:r>
        <w:rPr>
          <w:rFonts w:ascii="Times New Roman" w:hAnsi="Times New Roman"/>
          <w:sz w:val="28"/>
          <w:szCs w:val="28"/>
        </w:rPr>
        <w:t>1, с. 69</w:t>
      </w:r>
      <w:r w:rsidRPr="00844CCB">
        <w:rPr>
          <w:rFonts w:ascii="Times New Roman" w:hAnsi="Times New Roman"/>
          <w:sz w:val="28"/>
          <w:szCs w:val="28"/>
        </w:rPr>
        <w:t>]</w:t>
      </w:r>
      <w:r>
        <w:rPr>
          <w:rFonts w:ascii="Times New Roman" w:hAnsi="Times New Roman"/>
          <w:sz w:val="28"/>
          <w:szCs w:val="28"/>
        </w:rPr>
        <w:t xml:space="preserve"> наводиться 1500 вправ для колового тренування, які згруповані ознакою їх переважного впливу на розвиток тієї чи іншої рухової якості.</w:t>
      </w:r>
    </w:p>
    <w:p w:rsidR="00821DBC" w:rsidRDefault="00821DBC" w:rsidP="00E06E2A">
      <w:pPr>
        <w:spacing w:after="100" w:afterAutospacing="1" w:line="360" w:lineRule="auto"/>
        <w:ind w:firstLine="709"/>
        <w:jc w:val="both"/>
        <w:rPr>
          <w:rFonts w:ascii="Times New Roman" w:hAnsi="Times New Roman"/>
          <w:sz w:val="28"/>
          <w:szCs w:val="28"/>
        </w:rPr>
      </w:pPr>
      <w:r w:rsidRPr="00B30948">
        <w:rPr>
          <w:rFonts w:ascii="Times New Roman" w:hAnsi="Times New Roman"/>
          <w:sz w:val="28"/>
          <w:szCs w:val="28"/>
        </w:rPr>
        <w:t>Метод колового тренування</w:t>
      </w:r>
      <w:r>
        <w:rPr>
          <w:rFonts w:ascii="Times New Roman" w:hAnsi="Times New Roman"/>
          <w:sz w:val="28"/>
          <w:szCs w:val="28"/>
        </w:rPr>
        <w:t xml:space="preserve"> цікавий тим, що</w:t>
      </w:r>
      <w:r w:rsidRPr="00B30948">
        <w:rPr>
          <w:rFonts w:ascii="Times New Roman" w:hAnsi="Times New Roman"/>
          <w:sz w:val="28"/>
          <w:szCs w:val="28"/>
        </w:rPr>
        <w:t xml:space="preserve"> забезпечує комплексний вплив на різні м'язові групи</w:t>
      </w:r>
      <w:r w:rsidRPr="003B7142">
        <w:rPr>
          <w:rFonts w:ascii="Times New Roman" w:hAnsi="Times New Roman"/>
          <w:sz w:val="28"/>
          <w:szCs w:val="28"/>
          <w:lang w:val="ru-RU"/>
        </w:rPr>
        <w:t xml:space="preserve"> [2</w:t>
      </w:r>
      <w:r>
        <w:rPr>
          <w:rFonts w:ascii="Times New Roman" w:hAnsi="Times New Roman"/>
          <w:sz w:val="28"/>
          <w:szCs w:val="28"/>
          <w:lang w:val="ru-RU"/>
        </w:rPr>
        <w:t>, с.82</w:t>
      </w:r>
      <w:r w:rsidRPr="003B7142">
        <w:rPr>
          <w:rFonts w:ascii="Times New Roman" w:hAnsi="Times New Roman"/>
          <w:sz w:val="28"/>
          <w:szCs w:val="28"/>
          <w:lang w:val="ru-RU"/>
        </w:rPr>
        <w:t>]</w:t>
      </w:r>
      <w:r w:rsidRPr="00B30948">
        <w:rPr>
          <w:rFonts w:ascii="Times New Roman" w:hAnsi="Times New Roman"/>
          <w:sz w:val="28"/>
          <w:szCs w:val="28"/>
        </w:rPr>
        <w:t>. Вправи проводяться по «станціях» і підбираються таким чином, що кожна наступна серія включала б в роботу нову групу м'язів.</w:t>
      </w:r>
      <w:r>
        <w:rPr>
          <w:rFonts w:ascii="Times New Roman" w:hAnsi="Times New Roman"/>
          <w:sz w:val="28"/>
          <w:szCs w:val="28"/>
        </w:rPr>
        <w:t xml:space="preserve"> Таким чином заняття проходить на високому емоційному фоні, дуже щільно, динамічно, з високою ефективністю та результативністю. Такий вид фізичної діяльності не пригнічує інтерес до заняття та виконує головну функцію дисципліни «Фізичне виховання», а саме: всебічний та гармонійний розвиток сучасної особистості.</w:t>
      </w:r>
    </w:p>
    <w:p w:rsidR="00821DBC" w:rsidRDefault="00821DBC" w:rsidP="00537022">
      <w:pPr>
        <w:spacing w:after="100" w:afterAutospacing="1" w:line="360" w:lineRule="auto"/>
        <w:ind w:firstLine="709"/>
        <w:jc w:val="both"/>
        <w:rPr>
          <w:rFonts w:ascii="Times New Roman" w:hAnsi="Times New Roman"/>
          <w:sz w:val="28"/>
          <w:szCs w:val="28"/>
        </w:rPr>
      </w:pPr>
      <w:r>
        <w:rPr>
          <w:rFonts w:ascii="Times New Roman" w:hAnsi="Times New Roman"/>
          <w:sz w:val="28"/>
          <w:szCs w:val="28"/>
        </w:rPr>
        <w:t>Під час колового тренування слід дотримуватися наступних порад:</w:t>
      </w:r>
    </w:p>
    <w:p w:rsidR="00821DBC" w:rsidRDefault="00821DBC" w:rsidP="00537022">
      <w:pPr>
        <w:pStyle w:val="ListParagraph"/>
        <w:numPr>
          <w:ilvl w:val="0"/>
          <w:numId w:val="1"/>
        </w:numPr>
        <w:spacing w:after="100" w:afterAutospacing="1" w:line="360" w:lineRule="auto"/>
        <w:ind w:firstLine="709"/>
        <w:jc w:val="both"/>
        <w:rPr>
          <w:rFonts w:ascii="Times New Roman" w:hAnsi="Times New Roman"/>
          <w:sz w:val="28"/>
          <w:szCs w:val="28"/>
        </w:rPr>
      </w:pPr>
      <w:r>
        <w:rPr>
          <w:rFonts w:ascii="Times New Roman" w:hAnsi="Times New Roman"/>
          <w:sz w:val="28"/>
          <w:szCs w:val="28"/>
        </w:rPr>
        <w:t>виконувати завдання слід після розминки;</w:t>
      </w:r>
    </w:p>
    <w:p w:rsidR="00821DBC" w:rsidRDefault="00821DBC" w:rsidP="00537022">
      <w:pPr>
        <w:pStyle w:val="ListParagraph"/>
        <w:numPr>
          <w:ilvl w:val="0"/>
          <w:numId w:val="1"/>
        </w:numPr>
        <w:spacing w:after="100" w:afterAutospacing="1" w:line="360" w:lineRule="auto"/>
        <w:ind w:firstLine="709"/>
        <w:jc w:val="both"/>
        <w:rPr>
          <w:rFonts w:ascii="Times New Roman" w:hAnsi="Times New Roman"/>
          <w:sz w:val="28"/>
          <w:szCs w:val="28"/>
        </w:rPr>
      </w:pPr>
      <w:r>
        <w:rPr>
          <w:rFonts w:ascii="Times New Roman" w:hAnsi="Times New Roman"/>
          <w:sz w:val="28"/>
          <w:szCs w:val="28"/>
        </w:rPr>
        <w:t>вправи повинні розвивати різні групи м’язів;</w:t>
      </w:r>
    </w:p>
    <w:p w:rsidR="00821DBC" w:rsidRDefault="00821DBC" w:rsidP="00537022">
      <w:pPr>
        <w:pStyle w:val="ListParagraph"/>
        <w:numPr>
          <w:ilvl w:val="0"/>
          <w:numId w:val="1"/>
        </w:numPr>
        <w:spacing w:after="100" w:afterAutospacing="1" w:line="360" w:lineRule="auto"/>
        <w:ind w:firstLine="709"/>
        <w:jc w:val="both"/>
        <w:rPr>
          <w:rFonts w:ascii="Times New Roman" w:hAnsi="Times New Roman"/>
          <w:sz w:val="28"/>
          <w:szCs w:val="28"/>
        </w:rPr>
      </w:pPr>
      <w:r>
        <w:rPr>
          <w:rFonts w:ascii="Times New Roman" w:hAnsi="Times New Roman"/>
          <w:sz w:val="28"/>
          <w:szCs w:val="28"/>
        </w:rPr>
        <w:t>підбирати вправи необхідно за статтю, підготовленістю та станом здоров’я студентів;</w:t>
      </w:r>
    </w:p>
    <w:p w:rsidR="00821DBC" w:rsidRDefault="00821DBC" w:rsidP="00537022">
      <w:pPr>
        <w:pStyle w:val="ListParagraph"/>
        <w:numPr>
          <w:ilvl w:val="0"/>
          <w:numId w:val="1"/>
        </w:numPr>
        <w:spacing w:after="100" w:afterAutospacing="1" w:line="360" w:lineRule="auto"/>
        <w:ind w:firstLine="709"/>
        <w:jc w:val="both"/>
        <w:rPr>
          <w:rFonts w:ascii="Times New Roman" w:hAnsi="Times New Roman"/>
          <w:sz w:val="28"/>
          <w:szCs w:val="28"/>
        </w:rPr>
      </w:pPr>
      <w:r>
        <w:rPr>
          <w:rFonts w:ascii="Times New Roman" w:hAnsi="Times New Roman"/>
          <w:sz w:val="28"/>
          <w:szCs w:val="28"/>
        </w:rPr>
        <w:t>навантаження підвищувати систематично та поступово</w:t>
      </w:r>
      <w:r w:rsidRPr="000E3214">
        <w:rPr>
          <w:rFonts w:ascii="Times New Roman" w:hAnsi="Times New Roman"/>
          <w:sz w:val="28"/>
          <w:szCs w:val="28"/>
          <w:lang w:val="ru-RU"/>
        </w:rPr>
        <w:t>[</w:t>
      </w:r>
      <w:r>
        <w:rPr>
          <w:rFonts w:ascii="Times New Roman" w:hAnsi="Times New Roman"/>
          <w:sz w:val="28"/>
          <w:szCs w:val="28"/>
          <w:lang w:val="ru-RU"/>
        </w:rPr>
        <w:t>1, с. 48</w:t>
      </w:r>
      <w:r w:rsidRPr="000E3214">
        <w:rPr>
          <w:rFonts w:ascii="Times New Roman" w:hAnsi="Times New Roman"/>
          <w:sz w:val="28"/>
          <w:szCs w:val="28"/>
          <w:lang w:val="ru-RU"/>
        </w:rPr>
        <w:t>]</w:t>
      </w:r>
      <w:r>
        <w:rPr>
          <w:rFonts w:ascii="Times New Roman" w:hAnsi="Times New Roman"/>
          <w:sz w:val="28"/>
          <w:szCs w:val="28"/>
        </w:rPr>
        <w:t>;</w:t>
      </w:r>
    </w:p>
    <w:p w:rsidR="00821DBC" w:rsidRDefault="00821DBC" w:rsidP="00537022">
      <w:pPr>
        <w:pStyle w:val="ListParagraph"/>
        <w:numPr>
          <w:ilvl w:val="0"/>
          <w:numId w:val="1"/>
        </w:numPr>
        <w:spacing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індивідуальний підхід здійснюється шляхом зміни величини опору на тренажерах, величини обтяжень, кількості повторень темпу роботи тощо </w:t>
      </w:r>
      <w:r w:rsidRPr="00362120">
        <w:rPr>
          <w:rFonts w:ascii="Times New Roman" w:hAnsi="Times New Roman"/>
          <w:sz w:val="28"/>
          <w:szCs w:val="28"/>
        </w:rPr>
        <w:t>[</w:t>
      </w:r>
      <w:r>
        <w:rPr>
          <w:rFonts w:ascii="Times New Roman" w:hAnsi="Times New Roman"/>
          <w:sz w:val="28"/>
          <w:szCs w:val="28"/>
        </w:rPr>
        <w:t>3, с. 33</w:t>
      </w:r>
      <w:r w:rsidRPr="00362120">
        <w:rPr>
          <w:rFonts w:ascii="Times New Roman" w:hAnsi="Times New Roman"/>
          <w:sz w:val="28"/>
          <w:szCs w:val="28"/>
        </w:rPr>
        <w:t>]</w:t>
      </w:r>
      <w:r>
        <w:rPr>
          <w:rFonts w:ascii="Times New Roman" w:hAnsi="Times New Roman"/>
          <w:sz w:val="28"/>
          <w:szCs w:val="28"/>
        </w:rPr>
        <w:t>.</w:t>
      </w:r>
    </w:p>
    <w:p w:rsidR="00821DBC" w:rsidRPr="00E06E2A" w:rsidRDefault="00821DBC" w:rsidP="00E06E2A">
      <w:pPr>
        <w:pStyle w:val="ListParagraph"/>
        <w:spacing w:after="100" w:afterAutospacing="1" w:line="360" w:lineRule="auto"/>
        <w:ind w:left="0" w:firstLine="709"/>
        <w:jc w:val="both"/>
        <w:rPr>
          <w:rFonts w:ascii="Times New Roman" w:hAnsi="Times New Roman"/>
          <w:sz w:val="28"/>
          <w:szCs w:val="28"/>
        </w:rPr>
      </w:pPr>
      <w:r>
        <w:rPr>
          <w:rFonts w:ascii="Times New Roman" w:hAnsi="Times New Roman"/>
          <w:sz w:val="28"/>
          <w:szCs w:val="28"/>
        </w:rPr>
        <w:t>Для прикладу хочу запропонувати два комплекси вправ колового тренування з спрямуванням на легку атлетику та баскетбол: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4"/>
        <w:gridCol w:w="4814"/>
      </w:tblGrid>
      <w:tr w:rsidR="00821DBC" w:rsidRPr="00D04952" w:rsidTr="00D04952">
        <w:trPr>
          <w:jc w:val="center"/>
        </w:trPr>
        <w:tc>
          <w:tcPr>
            <w:tcW w:w="4814" w:type="dxa"/>
          </w:tcPr>
          <w:p w:rsidR="00821DBC" w:rsidRPr="00D04952" w:rsidRDefault="00821DBC" w:rsidP="00D04952">
            <w:pPr>
              <w:pStyle w:val="ListParagraph"/>
              <w:spacing w:after="100" w:afterAutospacing="1" w:line="360" w:lineRule="auto"/>
              <w:ind w:left="0" w:firstLine="709"/>
              <w:jc w:val="both"/>
              <w:rPr>
                <w:rFonts w:ascii="Times New Roman" w:hAnsi="Times New Roman"/>
                <w:sz w:val="28"/>
                <w:szCs w:val="28"/>
                <w:u w:val="single"/>
              </w:rPr>
            </w:pPr>
            <w:r w:rsidRPr="00D04952">
              <w:rPr>
                <w:rFonts w:ascii="Times New Roman" w:hAnsi="Times New Roman"/>
                <w:sz w:val="28"/>
                <w:szCs w:val="28"/>
                <w:u w:val="single"/>
              </w:rPr>
              <w:t>Комплекс 1:</w:t>
            </w:r>
          </w:p>
          <w:p w:rsidR="00821DBC" w:rsidRPr="00D04952" w:rsidRDefault="00821DBC" w:rsidP="00D04952">
            <w:pPr>
              <w:pStyle w:val="ListParagraph"/>
              <w:numPr>
                <w:ilvl w:val="0"/>
                <w:numId w:val="2"/>
              </w:numPr>
              <w:spacing w:after="100" w:afterAutospacing="1" w:line="360" w:lineRule="auto"/>
              <w:ind w:left="314" w:firstLine="141"/>
              <w:jc w:val="both"/>
              <w:rPr>
                <w:rFonts w:ascii="Times New Roman" w:hAnsi="Times New Roman"/>
                <w:sz w:val="28"/>
                <w:szCs w:val="28"/>
              </w:rPr>
            </w:pPr>
            <w:r w:rsidRPr="00D04952">
              <w:rPr>
                <w:rFonts w:ascii="Times New Roman" w:hAnsi="Times New Roman"/>
                <w:sz w:val="28"/>
                <w:szCs w:val="28"/>
              </w:rPr>
              <w:t>Біг 30м.</w:t>
            </w:r>
          </w:p>
          <w:p w:rsidR="00821DBC" w:rsidRPr="00D04952" w:rsidRDefault="00821DBC" w:rsidP="00D04952">
            <w:pPr>
              <w:pStyle w:val="ListParagraph"/>
              <w:numPr>
                <w:ilvl w:val="0"/>
                <w:numId w:val="2"/>
              </w:numPr>
              <w:spacing w:after="100" w:afterAutospacing="1" w:line="360" w:lineRule="auto"/>
              <w:ind w:left="314" w:firstLine="141"/>
              <w:jc w:val="both"/>
              <w:rPr>
                <w:rFonts w:ascii="Times New Roman" w:hAnsi="Times New Roman"/>
                <w:sz w:val="28"/>
                <w:szCs w:val="28"/>
              </w:rPr>
            </w:pPr>
            <w:r w:rsidRPr="00D04952">
              <w:rPr>
                <w:rFonts w:ascii="Times New Roman" w:hAnsi="Times New Roman"/>
                <w:sz w:val="28"/>
                <w:szCs w:val="28"/>
              </w:rPr>
              <w:t>Стрибки у довжину.</w:t>
            </w:r>
          </w:p>
          <w:p w:rsidR="00821DBC" w:rsidRPr="00D04952" w:rsidRDefault="00821DBC" w:rsidP="00D04952">
            <w:pPr>
              <w:pStyle w:val="ListParagraph"/>
              <w:numPr>
                <w:ilvl w:val="0"/>
                <w:numId w:val="2"/>
              </w:numPr>
              <w:spacing w:after="100" w:afterAutospacing="1" w:line="360" w:lineRule="auto"/>
              <w:ind w:left="314" w:firstLine="141"/>
              <w:jc w:val="both"/>
              <w:rPr>
                <w:rFonts w:ascii="Times New Roman" w:hAnsi="Times New Roman"/>
                <w:sz w:val="28"/>
                <w:szCs w:val="28"/>
              </w:rPr>
            </w:pPr>
            <w:r w:rsidRPr="00D04952">
              <w:rPr>
                <w:rFonts w:ascii="Times New Roman" w:hAnsi="Times New Roman"/>
                <w:sz w:val="28"/>
                <w:szCs w:val="28"/>
              </w:rPr>
              <w:t>Біг на місці в максимальному темпі.</w:t>
            </w:r>
          </w:p>
          <w:p w:rsidR="00821DBC" w:rsidRPr="00D04952" w:rsidRDefault="00821DBC" w:rsidP="00D04952">
            <w:pPr>
              <w:pStyle w:val="ListParagraph"/>
              <w:numPr>
                <w:ilvl w:val="0"/>
                <w:numId w:val="2"/>
              </w:numPr>
              <w:spacing w:after="100" w:afterAutospacing="1" w:line="360" w:lineRule="auto"/>
              <w:ind w:left="314" w:firstLine="141"/>
              <w:jc w:val="both"/>
              <w:rPr>
                <w:rFonts w:ascii="Times New Roman" w:hAnsi="Times New Roman"/>
                <w:sz w:val="28"/>
                <w:szCs w:val="28"/>
              </w:rPr>
            </w:pPr>
            <w:r w:rsidRPr="00D04952">
              <w:rPr>
                <w:rFonts w:ascii="Times New Roman" w:hAnsi="Times New Roman"/>
                <w:sz w:val="28"/>
                <w:szCs w:val="28"/>
              </w:rPr>
              <w:t>Згинання та розгинання рук в упорі лежачи.</w:t>
            </w:r>
          </w:p>
          <w:p w:rsidR="00821DBC" w:rsidRPr="00D04952" w:rsidRDefault="00821DBC" w:rsidP="00D04952">
            <w:pPr>
              <w:pStyle w:val="ListParagraph"/>
              <w:numPr>
                <w:ilvl w:val="0"/>
                <w:numId w:val="2"/>
              </w:numPr>
              <w:spacing w:after="100" w:afterAutospacing="1" w:line="360" w:lineRule="auto"/>
              <w:ind w:left="314" w:firstLine="141"/>
              <w:jc w:val="both"/>
              <w:rPr>
                <w:rFonts w:ascii="Times New Roman" w:hAnsi="Times New Roman"/>
                <w:sz w:val="28"/>
                <w:szCs w:val="28"/>
              </w:rPr>
            </w:pPr>
            <w:r w:rsidRPr="00D04952">
              <w:rPr>
                <w:rFonts w:ascii="Times New Roman" w:hAnsi="Times New Roman"/>
                <w:sz w:val="28"/>
                <w:szCs w:val="28"/>
              </w:rPr>
              <w:t>Стрибок в гору з місця.</w:t>
            </w:r>
          </w:p>
          <w:p w:rsidR="00821DBC" w:rsidRPr="00D04952" w:rsidRDefault="00821DBC" w:rsidP="00D04952">
            <w:pPr>
              <w:pStyle w:val="ListParagraph"/>
              <w:numPr>
                <w:ilvl w:val="0"/>
                <w:numId w:val="2"/>
              </w:numPr>
              <w:spacing w:after="100" w:afterAutospacing="1" w:line="360" w:lineRule="auto"/>
              <w:ind w:left="314" w:firstLine="141"/>
              <w:jc w:val="both"/>
              <w:rPr>
                <w:rFonts w:ascii="Times New Roman" w:hAnsi="Times New Roman"/>
                <w:sz w:val="28"/>
                <w:szCs w:val="28"/>
                <w:u w:val="single"/>
              </w:rPr>
            </w:pPr>
            <w:r w:rsidRPr="00D04952">
              <w:rPr>
                <w:rFonts w:ascii="Times New Roman" w:hAnsi="Times New Roman"/>
                <w:sz w:val="28"/>
                <w:szCs w:val="28"/>
              </w:rPr>
              <w:t>Із вису на перекладині піднімання прямих ніг до кута 90°.</w:t>
            </w:r>
          </w:p>
        </w:tc>
        <w:tc>
          <w:tcPr>
            <w:tcW w:w="4814" w:type="dxa"/>
          </w:tcPr>
          <w:p w:rsidR="00821DBC" w:rsidRPr="00D04952" w:rsidRDefault="00821DBC" w:rsidP="00D04952">
            <w:pPr>
              <w:pStyle w:val="ListParagraph"/>
              <w:spacing w:after="100" w:afterAutospacing="1" w:line="360" w:lineRule="auto"/>
              <w:ind w:left="0" w:firstLine="709"/>
              <w:jc w:val="both"/>
              <w:rPr>
                <w:rFonts w:ascii="Times New Roman" w:hAnsi="Times New Roman"/>
                <w:sz w:val="28"/>
                <w:szCs w:val="28"/>
                <w:u w:val="single"/>
              </w:rPr>
            </w:pPr>
            <w:r w:rsidRPr="00D04952">
              <w:rPr>
                <w:rFonts w:ascii="Times New Roman" w:hAnsi="Times New Roman"/>
                <w:sz w:val="28"/>
                <w:szCs w:val="28"/>
                <w:u w:val="single"/>
              </w:rPr>
              <w:t>Комплекс 2:</w:t>
            </w:r>
          </w:p>
          <w:p w:rsidR="00821DBC" w:rsidRPr="00D04952" w:rsidRDefault="00821DBC" w:rsidP="00D04952">
            <w:pPr>
              <w:pStyle w:val="ListParagraph"/>
              <w:numPr>
                <w:ilvl w:val="0"/>
                <w:numId w:val="3"/>
              </w:numPr>
              <w:spacing w:after="100" w:afterAutospacing="1" w:line="360" w:lineRule="auto"/>
              <w:ind w:left="327" w:firstLine="142"/>
              <w:jc w:val="both"/>
              <w:rPr>
                <w:rFonts w:ascii="Times New Roman" w:hAnsi="Times New Roman"/>
                <w:sz w:val="28"/>
                <w:szCs w:val="28"/>
              </w:rPr>
            </w:pPr>
            <w:r w:rsidRPr="00D04952">
              <w:rPr>
                <w:rFonts w:ascii="Times New Roman" w:hAnsi="Times New Roman"/>
                <w:sz w:val="28"/>
                <w:szCs w:val="28"/>
              </w:rPr>
              <w:t>Біг з веденням баскетбольного м’яча.</w:t>
            </w:r>
          </w:p>
          <w:p w:rsidR="00821DBC" w:rsidRPr="00D04952" w:rsidRDefault="00821DBC" w:rsidP="00D04952">
            <w:pPr>
              <w:pStyle w:val="ListParagraph"/>
              <w:numPr>
                <w:ilvl w:val="0"/>
                <w:numId w:val="3"/>
              </w:numPr>
              <w:spacing w:after="100" w:afterAutospacing="1" w:line="360" w:lineRule="auto"/>
              <w:ind w:left="327" w:firstLine="142"/>
              <w:jc w:val="both"/>
              <w:rPr>
                <w:rFonts w:ascii="Times New Roman" w:hAnsi="Times New Roman"/>
                <w:sz w:val="28"/>
                <w:szCs w:val="28"/>
              </w:rPr>
            </w:pPr>
            <w:r w:rsidRPr="00D04952">
              <w:rPr>
                <w:rFonts w:ascii="Times New Roman" w:hAnsi="Times New Roman"/>
                <w:sz w:val="28"/>
                <w:szCs w:val="28"/>
              </w:rPr>
              <w:t>Біг з веденням м’яча і обведенням перешкод.</w:t>
            </w:r>
          </w:p>
          <w:p w:rsidR="00821DBC" w:rsidRPr="00D04952" w:rsidRDefault="00821DBC" w:rsidP="00D04952">
            <w:pPr>
              <w:pStyle w:val="ListParagraph"/>
              <w:numPr>
                <w:ilvl w:val="0"/>
                <w:numId w:val="3"/>
              </w:numPr>
              <w:spacing w:after="100" w:afterAutospacing="1" w:line="360" w:lineRule="auto"/>
              <w:ind w:left="327" w:firstLine="142"/>
              <w:jc w:val="both"/>
              <w:rPr>
                <w:rFonts w:ascii="Times New Roman" w:hAnsi="Times New Roman"/>
                <w:sz w:val="28"/>
                <w:szCs w:val="28"/>
              </w:rPr>
            </w:pPr>
            <w:r w:rsidRPr="00D04952">
              <w:rPr>
                <w:rFonts w:ascii="Times New Roman" w:hAnsi="Times New Roman"/>
                <w:sz w:val="28"/>
                <w:szCs w:val="28"/>
              </w:rPr>
              <w:t>Кидки і ловля баскетбольного м’яча, що відскочив від стіни.</w:t>
            </w:r>
          </w:p>
          <w:p w:rsidR="00821DBC" w:rsidRPr="00D04952" w:rsidRDefault="00821DBC" w:rsidP="00D04952">
            <w:pPr>
              <w:pStyle w:val="ListParagraph"/>
              <w:numPr>
                <w:ilvl w:val="0"/>
                <w:numId w:val="3"/>
              </w:numPr>
              <w:spacing w:after="100" w:afterAutospacing="1" w:line="360" w:lineRule="auto"/>
              <w:ind w:left="327" w:firstLine="142"/>
              <w:jc w:val="both"/>
              <w:rPr>
                <w:rFonts w:ascii="Times New Roman" w:hAnsi="Times New Roman"/>
                <w:sz w:val="28"/>
                <w:szCs w:val="28"/>
              </w:rPr>
            </w:pPr>
            <w:r w:rsidRPr="00D04952">
              <w:rPr>
                <w:rFonts w:ascii="Times New Roman" w:hAnsi="Times New Roman"/>
                <w:sz w:val="28"/>
                <w:szCs w:val="28"/>
              </w:rPr>
              <w:t>Стрибки на двох через лавку.</w:t>
            </w:r>
          </w:p>
          <w:p w:rsidR="00821DBC" w:rsidRPr="00D04952" w:rsidRDefault="00821DBC" w:rsidP="00D04952">
            <w:pPr>
              <w:pStyle w:val="ListParagraph"/>
              <w:numPr>
                <w:ilvl w:val="0"/>
                <w:numId w:val="3"/>
              </w:numPr>
              <w:spacing w:after="100" w:afterAutospacing="1" w:line="360" w:lineRule="auto"/>
              <w:ind w:left="327" w:firstLine="142"/>
              <w:jc w:val="both"/>
              <w:rPr>
                <w:rFonts w:ascii="Times New Roman" w:hAnsi="Times New Roman"/>
                <w:sz w:val="28"/>
                <w:szCs w:val="28"/>
              </w:rPr>
            </w:pPr>
            <w:r w:rsidRPr="00D04952">
              <w:rPr>
                <w:rFonts w:ascii="Times New Roman" w:hAnsi="Times New Roman"/>
                <w:sz w:val="28"/>
                <w:szCs w:val="28"/>
              </w:rPr>
              <w:t>Згинання-розгинання рук в упорі лежачи, ноги на лаві.</w:t>
            </w:r>
          </w:p>
          <w:p w:rsidR="00821DBC" w:rsidRPr="00D04952" w:rsidRDefault="00821DBC" w:rsidP="00D04952">
            <w:pPr>
              <w:pStyle w:val="ListParagraph"/>
              <w:numPr>
                <w:ilvl w:val="0"/>
                <w:numId w:val="3"/>
              </w:numPr>
              <w:spacing w:after="100" w:afterAutospacing="1" w:line="360" w:lineRule="auto"/>
              <w:ind w:left="327" w:firstLine="142"/>
              <w:jc w:val="both"/>
              <w:rPr>
                <w:rFonts w:ascii="Times New Roman" w:hAnsi="Times New Roman"/>
                <w:sz w:val="28"/>
                <w:szCs w:val="28"/>
              </w:rPr>
            </w:pPr>
            <w:r w:rsidRPr="00D04952">
              <w:rPr>
                <w:rFonts w:ascii="Times New Roman" w:hAnsi="Times New Roman"/>
                <w:sz w:val="28"/>
                <w:szCs w:val="28"/>
              </w:rPr>
              <w:t>Біг на 800м.</w:t>
            </w:r>
          </w:p>
        </w:tc>
      </w:tr>
    </w:tbl>
    <w:p w:rsidR="00821DBC" w:rsidRDefault="00821DBC" w:rsidP="00537022">
      <w:pPr>
        <w:spacing w:after="100" w:afterAutospacing="1" w:line="360" w:lineRule="auto"/>
        <w:ind w:firstLine="709"/>
        <w:jc w:val="both"/>
        <w:rPr>
          <w:rFonts w:ascii="Times New Roman" w:hAnsi="Times New Roman"/>
          <w:sz w:val="28"/>
          <w:szCs w:val="28"/>
        </w:rPr>
      </w:pPr>
    </w:p>
    <w:p w:rsidR="00821DBC" w:rsidRPr="00966558" w:rsidRDefault="00821DBC" w:rsidP="00537022">
      <w:pPr>
        <w:pStyle w:val="NormalWeb"/>
        <w:shd w:val="clear" w:color="auto" w:fill="FFFFFF"/>
        <w:spacing w:before="0" w:beforeAutospacing="0" w:after="285" w:afterAutospacing="0" w:line="360" w:lineRule="auto"/>
        <w:ind w:firstLine="709"/>
        <w:jc w:val="both"/>
        <w:rPr>
          <w:color w:val="000000"/>
          <w:sz w:val="28"/>
          <w:szCs w:val="28"/>
        </w:rPr>
      </w:pPr>
      <w:r w:rsidRPr="00966558">
        <w:rPr>
          <w:color w:val="000000"/>
          <w:sz w:val="28"/>
          <w:szCs w:val="28"/>
        </w:rPr>
        <w:t>Колове тренування навіть при використовуванні його в 50% уроків, там, де воно упроваджено, у</w:t>
      </w:r>
      <w:r>
        <w:rPr>
          <w:color w:val="000000"/>
          <w:sz w:val="28"/>
          <w:szCs w:val="28"/>
        </w:rPr>
        <w:t xml:space="preserve"> студентів</w:t>
      </w:r>
      <w:r w:rsidRPr="00966558">
        <w:rPr>
          <w:color w:val="000000"/>
          <w:sz w:val="28"/>
          <w:szCs w:val="28"/>
        </w:rPr>
        <w:t xml:space="preserve"> значно підвищується рівень розвитку сили, </w:t>
      </w:r>
      <w:r>
        <w:rPr>
          <w:color w:val="000000"/>
          <w:sz w:val="28"/>
          <w:szCs w:val="28"/>
        </w:rPr>
        <w:t>витривалості.</w:t>
      </w:r>
      <w:r w:rsidRPr="00966558">
        <w:rPr>
          <w:color w:val="000000"/>
          <w:sz w:val="28"/>
          <w:szCs w:val="28"/>
        </w:rPr>
        <w:t xml:space="preserve"> Аналіз змін фізичної підготовленості дозволяє також відзначити ефективний вплив «колового тренування» на поліпшення </w:t>
      </w:r>
      <w:r>
        <w:rPr>
          <w:color w:val="000000"/>
          <w:sz w:val="28"/>
          <w:szCs w:val="28"/>
        </w:rPr>
        <w:t>динамічної</w:t>
      </w:r>
      <w:r w:rsidRPr="00966558">
        <w:rPr>
          <w:color w:val="000000"/>
          <w:sz w:val="28"/>
          <w:szCs w:val="28"/>
        </w:rPr>
        <w:t xml:space="preserve"> витривалості</w:t>
      </w:r>
      <w:r>
        <w:rPr>
          <w:color w:val="000000"/>
          <w:sz w:val="28"/>
          <w:szCs w:val="28"/>
        </w:rPr>
        <w:t>,</w:t>
      </w:r>
      <w:r w:rsidRPr="00966558">
        <w:rPr>
          <w:color w:val="000000"/>
          <w:sz w:val="28"/>
          <w:szCs w:val="28"/>
        </w:rPr>
        <w:t xml:space="preserve"> швидкості рухів</w:t>
      </w:r>
      <w:r>
        <w:rPr>
          <w:color w:val="000000"/>
          <w:sz w:val="28"/>
          <w:szCs w:val="28"/>
        </w:rPr>
        <w:t xml:space="preserve"> та координації</w:t>
      </w:r>
      <w:r w:rsidRPr="00966558">
        <w:rPr>
          <w:color w:val="000000"/>
          <w:sz w:val="28"/>
          <w:szCs w:val="28"/>
        </w:rPr>
        <w:t>, покращення здоров'я.</w:t>
      </w:r>
    </w:p>
    <w:p w:rsidR="00821DBC" w:rsidRDefault="00821DBC" w:rsidP="00537022">
      <w:pPr>
        <w:pStyle w:val="NormalWeb"/>
        <w:shd w:val="clear" w:color="auto" w:fill="FFFFFF"/>
        <w:spacing w:before="0" w:beforeAutospacing="0" w:after="285" w:afterAutospacing="0" w:line="360" w:lineRule="auto"/>
        <w:ind w:firstLine="709"/>
        <w:jc w:val="both"/>
        <w:rPr>
          <w:color w:val="000000"/>
          <w:sz w:val="28"/>
          <w:szCs w:val="28"/>
        </w:rPr>
      </w:pPr>
      <w:r w:rsidRPr="00966558">
        <w:rPr>
          <w:color w:val="000000"/>
          <w:sz w:val="28"/>
          <w:szCs w:val="28"/>
        </w:rPr>
        <w:t>Аналіз методів «колового тренування» і узагальнення досвіду застосування їх на практиці дає підставу виділити екстенсивно - інтервальний метод</w:t>
      </w:r>
      <w:r w:rsidRPr="00185765">
        <w:rPr>
          <w:color w:val="000000"/>
          <w:sz w:val="28"/>
          <w:szCs w:val="28"/>
        </w:rPr>
        <w:t>[5, с. 28]</w:t>
      </w:r>
      <w:r w:rsidRPr="00966558">
        <w:rPr>
          <w:color w:val="000000"/>
          <w:sz w:val="28"/>
          <w:szCs w:val="28"/>
        </w:rPr>
        <w:t>, як най</w:t>
      </w:r>
      <w:r>
        <w:rPr>
          <w:color w:val="000000"/>
          <w:sz w:val="28"/>
          <w:szCs w:val="28"/>
        </w:rPr>
        <w:t>с</w:t>
      </w:r>
      <w:r w:rsidRPr="00966558">
        <w:rPr>
          <w:color w:val="000000"/>
          <w:sz w:val="28"/>
          <w:szCs w:val="28"/>
        </w:rPr>
        <w:t>пр</w:t>
      </w:r>
      <w:r>
        <w:rPr>
          <w:color w:val="000000"/>
          <w:sz w:val="28"/>
          <w:szCs w:val="28"/>
        </w:rPr>
        <w:t>и</w:t>
      </w:r>
      <w:r w:rsidRPr="00966558">
        <w:rPr>
          <w:color w:val="000000"/>
          <w:sz w:val="28"/>
          <w:szCs w:val="28"/>
        </w:rPr>
        <w:t>ят</w:t>
      </w:r>
      <w:r>
        <w:rPr>
          <w:color w:val="000000"/>
          <w:sz w:val="28"/>
          <w:szCs w:val="28"/>
        </w:rPr>
        <w:t>лив</w:t>
      </w:r>
      <w:r w:rsidRPr="00966558">
        <w:rPr>
          <w:color w:val="000000"/>
          <w:sz w:val="28"/>
          <w:szCs w:val="28"/>
        </w:rPr>
        <w:t xml:space="preserve">іший для </w:t>
      </w:r>
      <w:r>
        <w:rPr>
          <w:color w:val="000000"/>
          <w:sz w:val="28"/>
          <w:szCs w:val="28"/>
        </w:rPr>
        <w:t>занятьу</w:t>
      </w:r>
      <w:r w:rsidRPr="00966558">
        <w:rPr>
          <w:color w:val="000000"/>
          <w:sz w:val="28"/>
          <w:szCs w:val="28"/>
        </w:rPr>
        <w:t xml:space="preserve"> навчальному закладі. Зміст його полягає в тому що рухи виконуються в оптимальному темпі, якісно, з великою амплітудою. На вправи і на відпочинок планується однаковий час - по 30 секунд. Стандартна тривалість роботи і відпочинку забезпечує на </w:t>
      </w:r>
      <w:r>
        <w:rPr>
          <w:color w:val="000000"/>
          <w:sz w:val="28"/>
          <w:szCs w:val="28"/>
        </w:rPr>
        <w:t xml:space="preserve">уроці </w:t>
      </w:r>
      <w:r w:rsidRPr="00966558">
        <w:rPr>
          <w:color w:val="000000"/>
          <w:sz w:val="28"/>
          <w:szCs w:val="28"/>
        </w:rPr>
        <w:t xml:space="preserve"> порядок, дисципліну, дозволяє стежити за точністю виконання завдань. Послідовне чергування роботи і відпочинку при систематичному підвищенні навантаження удосконалює комплексний розвиток рухових якостей - силову витривалість, швидкісну силу</w:t>
      </w:r>
      <w:r w:rsidRPr="003B7142">
        <w:rPr>
          <w:color w:val="000000"/>
          <w:sz w:val="28"/>
          <w:szCs w:val="28"/>
          <w:lang w:val="ru-RU"/>
        </w:rPr>
        <w:t xml:space="preserve"> [4</w:t>
      </w:r>
      <w:r>
        <w:rPr>
          <w:color w:val="000000"/>
          <w:sz w:val="28"/>
          <w:szCs w:val="28"/>
          <w:lang w:val="ru-RU"/>
        </w:rPr>
        <w:t>, с. 77</w:t>
      </w:r>
      <w:r w:rsidRPr="003B7142">
        <w:rPr>
          <w:color w:val="000000"/>
          <w:sz w:val="28"/>
          <w:szCs w:val="28"/>
          <w:lang w:val="ru-RU"/>
        </w:rPr>
        <w:t>]</w:t>
      </w:r>
      <w:r w:rsidRPr="00966558">
        <w:rPr>
          <w:color w:val="000000"/>
          <w:sz w:val="28"/>
          <w:szCs w:val="28"/>
        </w:rPr>
        <w:t>.</w:t>
      </w:r>
    </w:p>
    <w:p w:rsidR="00821DBC" w:rsidRDefault="00821DBC" w:rsidP="00537022">
      <w:pPr>
        <w:pStyle w:val="NormalWeb"/>
        <w:shd w:val="clear" w:color="auto" w:fill="FFFFFF"/>
        <w:spacing w:before="0" w:beforeAutospacing="0" w:after="285" w:afterAutospacing="0" w:line="360" w:lineRule="auto"/>
        <w:ind w:firstLine="709"/>
        <w:jc w:val="both"/>
        <w:rPr>
          <w:sz w:val="28"/>
          <w:szCs w:val="28"/>
        </w:rPr>
      </w:pPr>
      <w:r>
        <w:rPr>
          <w:sz w:val="28"/>
          <w:szCs w:val="28"/>
        </w:rPr>
        <w:t>До відносних недоліків у проведенні занять у такому форматі можна віднести організаційні складності у підготовці місць для виконання вправ комплексу та необхідного інвентарю і обладнання.</w:t>
      </w:r>
    </w:p>
    <w:p w:rsidR="00821DBC" w:rsidRDefault="00821DBC" w:rsidP="00537022">
      <w:pPr>
        <w:pStyle w:val="NormalWeb"/>
        <w:shd w:val="clear" w:color="auto" w:fill="FFFFFF"/>
        <w:spacing w:before="0" w:beforeAutospacing="0" w:after="285" w:afterAutospacing="0" w:line="360" w:lineRule="auto"/>
        <w:ind w:firstLine="709"/>
        <w:jc w:val="both"/>
        <w:rPr>
          <w:sz w:val="28"/>
          <w:szCs w:val="28"/>
        </w:rPr>
      </w:pPr>
      <w:r w:rsidRPr="00966558">
        <w:rPr>
          <w:b/>
          <w:sz w:val="28"/>
          <w:szCs w:val="28"/>
        </w:rPr>
        <w:t>Висновки та перспективи подальших розробок у даному напрямку.</w:t>
      </w:r>
      <w:r>
        <w:rPr>
          <w:b/>
          <w:sz w:val="28"/>
          <w:szCs w:val="28"/>
          <w:lang w:val="ru-RU"/>
        </w:rPr>
        <w:t xml:space="preserve"> </w:t>
      </w:r>
      <w:r>
        <w:rPr>
          <w:sz w:val="28"/>
          <w:szCs w:val="28"/>
        </w:rPr>
        <w:t xml:space="preserve">Перерахувавши основні особливості цього методу, його види та загальний вплив на студентську молодь можу зробити висновок, що він є сучасним та ефективним у впровадженні. Результати його використання будуть спостерігатися після тривалого виконання та систематичного повторення. Головна особливість цього методу- це покращення фізичного стану студентів та зміцнення здоров’я в цілому. </w:t>
      </w:r>
    </w:p>
    <w:p w:rsidR="00821DBC" w:rsidRDefault="00821DBC" w:rsidP="00537022">
      <w:pPr>
        <w:pStyle w:val="NormalWeb"/>
        <w:shd w:val="clear" w:color="auto" w:fill="FFFFFF"/>
        <w:spacing w:before="0" w:beforeAutospacing="0" w:after="285" w:afterAutospacing="0" w:line="360" w:lineRule="auto"/>
        <w:ind w:firstLine="709"/>
        <w:jc w:val="both"/>
        <w:rPr>
          <w:sz w:val="28"/>
          <w:szCs w:val="28"/>
        </w:rPr>
      </w:pPr>
      <w:r>
        <w:rPr>
          <w:sz w:val="28"/>
          <w:szCs w:val="28"/>
        </w:rPr>
        <w:t>Основними проблемами у застосуванні цього методу можуть бути: погана спортивна (спортивний або тренажерний зали) та матеріальна (інвентар, обладнання) бази.</w:t>
      </w:r>
    </w:p>
    <w:p w:rsidR="00821DBC" w:rsidRDefault="00821DBC" w:rsidP="00231765">
      <w:pPr>
        <w:pStyle w:val="NormalWeb"/>
        <w:shd w:val="clear" w:color="auto" w:fill="FFFFFF"/>
        <w:spacing w:before="0" w:beforeAutospacing="0" w:after="285" w:afterAutospacing="0" w:line="360" w:lineRule="auto"/>
        <w:ind w:firstLine="709"/>
        <w:jc w:val="both"/>
        <w:rPr>
          <w:sz w:val="28"/>
          <w:szCs w:val="28"/>
        </w:rPr>
      </w:pPr>
      <w:r>
        <w:rPr>
          <w:sz w:val="28"/>
          <w:szCs w:val="28"/>
        </w:rPr>
        <w:t>Перспектива подальших розробок у</w:t>
      </w:r>
      <w:r>
        <w:rPr>
          <w:sz w:val="28"/>
          <w:szCs w:val="28"/>
          <w:lang w:val="ru-RU"/>
        </w:rPr>
        <w:t xml:space="preserve"> </w:t>
      </w:r>
      <w:r>
        <w:rPr>
          <w:sz w:val="28"/>
          <w:szCs w:val="28"/>
        </w:rPr>
        <w:t>використанні цього методу полягає у систематичній підготовці фахівців (вчителів, викладачів) до занять та подальше дослідження впливу комплексу вправ з використанням цього методу на стан здоров’я студентів.</w:t>
      </w:r>
    </w:p>
    <w:p w:rsidR="00821DBC" w:rsidRPr="00966558" w:rsidRDefault="00821DBC" w:rsidP="00231765">
      <w:pPr>
        <w:pStyle w:val="NormalWeb"/>
        <w:shd w:val="clear" w:color="auto" w:fill="FFFFFF"/>
        <w:spacing w:before="0" w:beforeAutospacing="0" w:after="285" w:afterAutospacing="0" w:line="360" w:lineRule="auto"/>
        <w:ind w:firstLine="709"/>
        <w:jc w:val="both"/>
        <w:rPr>
          <w:sz w:val="28"/>
          <w:szCs w:val="28"/>
        </w:rPr>
      </w:pPr>
    </w:p>
    <w:p w:rsidR="00821DBC" w:rsidRDefault="00821DBC" w:rsidP="00185765">
      <w:pPr>
        <w:spacing w:after="100" w:afterAutospacing="1" w:line="360" w:lineRule="auto"/>
        <w:ind w:left="709" w:firstLine="709"/>
        <w:rPr>
          <w:rFonts w:ascii="Times New Roman" w:hAnsi="Times New Roman"/>
          <w:b/>
          <w:sz w:val="28"/>
          <w:szCs w:val="28"/>
        </w:rPr>
      </w:pPr>
      <w:r>
        <w:rPr>
          <w:rFonts w:ascii="Times New Roman" w:hAnsi="Times New Roman"/>
          <w:b/>
          <w:sz w:val="28"/>
          <w:szCs w:val="28"/>
          <w:lang w:val="ru-RU"/>
        </w:rPr>
        <w:t>Л</w:t>
      </w:r>
      <w:r>
        <w:rPr>
          <w:rFonts w:ascii="Times New Roman" w:hAnsi="Times New Roman"/>
          <w:b/>
          <w:sz w:val="28"/>
          <w:szCs w:val="28"/>
          <w:lang w:val="en-US"/>
        </w:rPr>
        <w:t>і</w:t>
      </w:r>
      <w:r>
        <w:rPr>
          <w:rFonts w:ascii="Times New Roman" w:hAnsi="Times New Roman"/>
          <w:b/>
          <w:sz w:val="28"/>
          <w:szCs w:val="28"/>
          <w:lang w:val="ru-RU"/>
        </w:rPr>
        <w:t>тература</w:t>
      </w:r>
      <w:r w:rsidRPr="00966558">
        <w:rPr>
          <w:rFonts w:ascii="Times New Roman" w:hAnsi="Times New Roman"/>
          <w:b/>
          <w:sz w:val="28"/>
          <w:szCs w:val="28"/>
        </w:rPr>
        <w:t>:</w:t>
      </w:r>
    </w:p>
    <w:p w:rsidR="00821DBC" w:rsidRPr="007B41FD" w:rsidRDefault="00821DBC" w:rsidP="00537022">
      <w:pPr>
        <w:spacing w:after="100" w:afterAutospacing="1" w:line="360" w:lineRule="auto"/>
        <w:ind w:left="709" w:firstLine="709"/>
        <w:jc w:val="both"/>
        <w:rPr>
          <w:rFonts w:ascii="Times New Roman" w:hAnsi="Times New Roman"/>
          <w:b/>
          <w:sz w:val="28"/>
          <w:szCs w:val="28"/>
        </w:rPr>
      </w:pPr>
      <w:r>
        <w:rPr>
          <w:rFonts w:ascii="Times New Roman" w:hAnsi="Times New Roman"/>
          <w:kern w:val="36"/>
          <w:sz w:val="28"/>
          <w:szCs w:val="28"/>
          <w:shd w:val="clear" w:color="auto" w:fill="FFFFFF"/>
          <w:lang w:eastAsia="uk-UA"/>
        </w:rPr>
        <w:t xml:space="preserve">1. </w:t>
      </w:r>
      <w:r w:rsidRPr="007B41FD">
        <w:rPr>
          <w:rFonts w:ascii="Times New Roman" w:hAnsi="Times New Roman"/>
          <w:kern w:val="36"/>
          <w:sz w:val="28"/>
          <w:szCs w:val="28"/>
          <w:shd w:val="clear" w:color="auto" w:fill="FFFFFF"/>
          <w:lang w:eastAsia="uk-UA"/>
        </w:rPr>
        <w:t>Гуревич И.А. 1500 упражнений для моделирования</w:t>
      </w:r>
      <w:r>
        <w:rPr>
          <w:rFonts w:ascii="Times New Roman" w:hAnsi="Times New Roman"/>
          <w:kern w:val="36"/>
          <w:sz w:val="28"/>
          <w:szCs w:val="28"/>
          <w:shd w:val="clear" w:color="auto" w:fill="FFFFFF"/>
          <w:lang w:val="ru-RU" w:eastAsia="uk-UA"/>
        </w:rPr>
        <w:t xml:space="preserve"> </w:t>
      </w:r>
      <w:r w:rsidRPr="007B41FD">
        <w:rPr>
          <w:rFonts w:ascii="Times New Roman" w:hAnsi="Times New Roman"/>
          <w:kern w:val="36"/>
          <w:sz w:val="28"/>
          <w:szCs w:val="28"/>
          <w:shd w:val="clear" w:color="auto" w:fill="FFFFFF"/>
          <w:lang w:eastAsia="uk-UA"/>
        </w:rPr>
        <w:t>круговой</w:t>
      </w:r>
      <w:r>
        <w:rPr>
          <w:rFonts w:ascii="Times New Roman" w:hAnsi="Times New Roman"/>
          <w:kern w:val="36"/>
          <w:sz w:val="28"/>
          <w:szCs w:val="28"/>
          <w:shd w:val="clear" w:color="auto" w:fill="FFFFFF"/>
          <w:lang w:val="ru-RU" w:eastAsia="uk-UA"/>
        </w:rPr>
        <w:t xml:space="preserve"> </w:t>
      </w:r>
      <w:r w:rsidRPr="007B41FD">
        <w:rPr>
          <w:rFonts w:ascii="Times New Roman" w:hAnsi="Times New Roman"/>
          <w:kern w:val="36"/>
          <w:sz w:val="28"/>
          <w:szCs w:val="28"/>
          <w:shd w:val="clear" w:color="auto" w:fill="FFFFFF"/>
          <w:lang w:eastAsia="uk-UA"/>
        </w:rPr>
        <w:t>тренировки. Минск: Вышейшая школа</w:t>
      </w:r>
      <w:r w:rsidRPr="006C1C9A">
        <w:rPr>
          <w:rFonts w:ascii="Times New Roman" w:hAnsi="Times New Roman"/>
          <w:kern w:val="36"/>
          <w:sz w:val="28"/>
          <w:szCs w:val="28"/>
          <w:shd w:val="clear" w:color="auto" w:fill="FFFFFF"/>
          <w:lang w:eastAsia="uk-UA"/>
        </w:rPr>
        <w:t>,</w:t>
      </w:r>
      <w:r w:rsidRPr="007B41FD">
        <w:rPr>
          <w:rFonts w:ascii="Times New Roman" w:hAnsi="Times New Roman"/>
          <w:kern w:val="36"/>
          <w:sz w:val="28"/>
          <w:szCs w:val="28"/>
          <w:shd w:val="clear" w:color="auto" w:fill="FFFFFF"/>
          <w:lang w:eastAsia="uk-UA"/>
        </w:rPr>
        <w:t xml:space="preserve"> 1980. - 254 с.</w:t>
      </w:r>
    </w:p>
    <w:p w:rsidR="00821DBC" w:rsidRPr="007B41FD" w:rsidRDefault="00821DBC" w:rsidP="00537022">
      <w:pPr>
        <w:spacing w:after="285" w:line="360" w:lineRule="auto"/>
        <w:ind w:firstLine="709"/>
        <w:jc w:val="both"/>
        <w:rPr>
          <w:rFonts w:ascii="Times New Roman" w:hAnsi="Times New Roman"/>
          <w:color w:val="000000"/>
          <w:sz w:val="28"/>
          <w:szCs w:val="28"/>
          <w:shd w:val="clear" w:color="auto" w:fill="FFFFFF"/>
          <w:lang w:eastAsia="uk-UA"/>
        </w:rPr>
      </w:pPr>
      <w:r w:rsidRPr="003B7142">
        <w:rPr>
          <w:rFonts w:ascii="Times New Roman" w:hAnsi="Times New Roman"/>
          <w:color w:val="000000"/>
          <w:sz w:val="28"/>
          <w:szCs w:val="28"/>
          <w:shd w:val="clear" w:color="auto" w:fill="FFFFFF"/>
          <w:lang w:val="ru-RU" w:eastAsia="uk-UA"/>
        </w:rPr>
        <w:t>2</w:t>
      </w:r>
      <w:r>
        <w:rPr>
          <w:rFonts w:ascii="Times New Roman" w:hAnsi="Times New Roman"/>
          <w:color w:val="000000"/>
          <w:sz w:val="28"/>
          <w:szCs w:val="28"/>
          <w:shd w:val="clear" w:color="auto" w:fill="FFFFFF"/>
          <w:lang w:eastAsia="uk-UA"/>
        </w:rPr>
        <w:t xml:space="preserve">. </w:t>
      </w:r>
      <w:r w:rsidRPr="007B41FD">
        <w:rPr>
          <w:rFonts w:ascii="Times New Roman" w:hAnsi="Times New Roman"/>
          <w:color w:val="000000"/>
          <w:sz w:val="28"/>
          <w:szCs w:val="28"/>
          <w:shd w:val="clear" w:color="auto" w:fill="FFFFFF"/>
          <w:lang w:eastAsia="uk-UA"/>
        </w:rPr>
        <w:t>Кряж В.Н. Круговая</w:t>
      </w:r>
      <w:r>
        <w:rPr>
          <w:rFonts w:ascii="Times New Roman" w:hAnsi="Times New Roman"/>
          <w:color w:val="000000"/>
          <w:sz w:val="28"/>
          <w:szCs w:val="28"/>
          <w:shd w:val="clear" w:color="auto" w:fill="FFFFFF"/>
          <w:lang w:val="ru-RU" w:eastAsia="uk-UA"/>
        </w:rPr>
        <w:t xml:space="preserve"> </w:t>
      </w:r>
      <w:r w:rsidRPr="007B41FD">
        <w:rPr>
          <w:rFonts w:ascii="Times New Roman" w:hAnsi="Times New Roman"/>
          <w:color w:val="000000"/>
          <w:sz w:val="28"/>
          <w:szCs w:val="28"/>
          <w:shd w:val="clear" w:color="auto" w:fill="FFFFFF"/>
          <w:lang w:eastAsia="uk-UA"/>
        </w:rPr>
        <w:t>тренировка в физическом</w:t>
      </w:r>
      <w:r>
        <w:rPr>
          <w:rFonts w:ascii="Times New Roman" w:hAnsi="Times New Roman"/>
          <w:color w:val="000000"/>
          <w:sz w:val="28"/>
          <w:szCs w:val="28"/>
          <w:shd w:val="clear" w:color="auto" w:fill="FFFFFF"/>
          <w:lang w:val="ru-RU" w:eastAsia="uk-UA"/>
        </w:rPr>
        <w:t xml:space="preserve"> </w:t>
      </w:r>
      <w:r w:rsidRPr="007B41FD">
        <w:rPr>
          <w:rFonts w:ascii="Times New Roman" w:hAnsi="Times New Roman"/>
          <w:color w:val="000000"/>
          <w:sz w:val="28"/>
          <w:szCs w:val="28"/>
          <w:shd w:val="clear" w:color="auto" w:fill="FFFFFF"/>
          <w:lang w:eastAsia="uk-UA"/>
        </w:rPr>
        <w:t>воспитании</w:t>
      </w:r>
      <w:r>
        <w:rPr>
          <w:rFonts w:ascii="Times New Roman" w:hAnsi="Times New Roman"/>
          <w:color w:val="000000"/>
          <w:sz w:val="28"/>
          <w:szCs w:val="28"/>
          <w:shd w:val="clear" w:color="auto" w:fill="FFFFFF"/>
          <w:lang w:val="ru-RU" w:eastAsia="uk-UA"/>
        </w:rPr>
        <w:t xml:space="preserve"> </w:t>
      </w:r>
      <w:r w:rsidRPr="007B41FD">
        <w:rPr>
          <w:rFonts w:ascii="Times New Roman" w:hAnsi="Times New Roman"/>
          <w:color w:val="000000"/>
          <w:sz w:val="28"/>
          <w:szCs w:val="28"/>
          <w:shd w:val="clear" w:color="auto" w:fill="FFFFFF"/>
          <w:lang w:eastAsia="uk-UA"/>
        </w:rPr>
        <w:t>студентов.  Минск: Вышейшая школа</w:t>
      </w:r>
      <w:r>
        <w:rPr>
          <w:rFonts w:ascii="Times New Roman" w:hAnsi="Times New Roman"/>
          <w:color w:val="000000"/>
          <w:sz w:val="28"/>
          <w:szCs w:val="28"/>
          <w:shd w:val="clear" w:color="auto" w:fill="FFFFFF"/>
          <w:lang w:eastAsia="uk-UA"/>
        </w:rPr>
        <w:t>,</w:t>
      </w:r>
      <w:r w:rsidRPr="007B41FD">
        <w:rPr>
          <w:rFonts w:ascii="Times New Roman" w:hAnsi="Times New Roman"/>
          <w:color w:val="000000"/>
          <w:sz w:val="28"/>
          <w:szCs w:val="28"/>
          <w:shd w:val="clear" w:color="auto" w:fill="FFFFFF"/>
          <w:lang w:eastAsia="uk-UA"/>
        </w:rPr>
        <w:t xml:space="preserve"> 1982.- 119 с.</w:t>
      </w:r>
    </w:p>
    <w:p w:rsidR="00821DBC" w:rsidRPr="007B41FD" w:rsidRDefault="00821DBC" w:rsidP="00537022">
      <w:pPr>
        <w:spacing w:after="285" w:line="360" w:lineRule="auto"/>
        <w:ind w:firstLine="709"/>
        <w:jc w:val="both"/>
        <w:rPr>
          <w:rFonts w:ascii="Times New Roman" w:hAnsi="Times New Roman"/>
          <w:color w:val="000000"/>
          <w:sz w:val="28"/>
          <w:szCs w:val="28"/>
          <w:shd w:val="clear" w:color="auto" w:fill="FFFFFF"/>
          <w:lang w:eastAsia="uk-UA"/>
        </w:rPr>
      </w:pPr>
      <w:r>
        <w:rPr>
          <w:rFonts w:ascii="Times New Roman" w:hAnsi="Times New Roman"/>
          <w:color w:val="000000"/>
          <w:sz w:val="28"/>
          <w:szCs w:val="28"/>
          <w:shd w:val="clear" w:color="auto" w:fill="FFFFFF"/>
          <w:lang w:eastAsia="uk-UA"/>
        </w:rPr>
        <w:t>3</w:t>
      </w:r>
      <w:r w:rsidRPr="006C1C9A">
        <w:rPr>
          <w:rFonts w:ascii="Times New Roman" w:hAnsi="Times New Roman"/>
          <w:color w:val="000000"/>
          <w:sz w:val="28"/>
          <w:szCs w:val="28"/>
          <w:shd w:val="clear" w:color="auto" w:fill="FFFFFF"/>
          <w:lang w:eastAsia="uk-UA"/>
        </w:rPr>
        <w:t>.</w:t>
      </w:r>
      <w:r w:rsidRPr="007B41FD">
        <w:rPr>
          <w:rFonts w:ascii="Times New Roman" w:hAnsi="Times New Roman"/>
          <w:color w:val="000000"/>
          <w:sz w:val="28"/>
          <w:szCs w:val="28"/>
          <w:shd w:val="clear" w:color="auto" w:fill="FFFFFF"/>
          <w:lang w:eastAsia="uk-UA"/>
        </w:rPr>
        <w:t>Линець М.М. Основи методики розвитку рухових якостей. Л., 1997.208</w:t>
      </w:r>
      <w:r>
        <w:rPr>
          <w:rFonts w:ascii="Times New Roman" w:hAnsi="Times New Roman"/>
          <w:color w:val="000000"/>
          <w:sz w:val="28"/>
          <w:szCs w:val="28"/>
          <w:shd w:val="clear" w:color="auto" w:fill="FFFFFF"/>
          <w:lang w:eastAsia="uk-UA"/>
        </w:rPr>
        <w:t>с.</w:t>
      </w:r>
    </w:p>
    <w:p w:rsidR="00821DBC" w:rsidRPr="007B41FD" w:rsidRDefault="00821DBC" w:rsidP="00537022">
      <w:pPr>
        <w:spacing w:after="285" w:line="360" w:lineRule="auto"/>
        <w:ind w:firstLine="709"/>
        <w:jc w:val="both"/>
        <w:rPr>
          <w:rFonts w:ascii="Times New Roman" w:hAnsi="Times New Roman"/>
          <w:color w:val="000000"/>
          <w:sz w:val="28"/>
          <w:szCs w:val="28"/>
          <w:shd w:val="clear" w:color="auto" w:fill="FFFFFF"/>
          <w:lang w:eastAsia="uk-UA"/>
        </w:rPr>
      </w:pPr>
      <w:r w:rsidRPr="003B7142">
        <w:rPr>
          <w:rFonts w:ascii="Times New Roman" w:hAnsi="Times New Roman"/>
          <w:color w:val="000000"/>
          <w:sz w:val="28"/>
          <w:szCs w:val="28"/>
          <w:shd w:val="clear" w:color="auto" w:fill="FFFFFF"/>
          <w:lang w:val="ru-RU" w:eastAsia="uk-UA"/>
        </w:rPr>
        <w:t>4</w:t>
      </w:r>
      <w:r w:rsidRPr="006C1C9A">
        <w:rPr>
          <w:rFonts w:ascii="Times New Roman" w:hAnsi="Times New Roman"/>
          <w:color w:val="000000"/>
          <w:sz w:val="28"/>
          <w:szCs w:val="28"/>
          <w:shd w:val="clear" w:color="auto" w:fill="FFFFFF"/>
          <w:lang w:eastAsia="uk-UA"/>
        </w:rPr>
        <w:t>.</w:t>
      </w:r>
      <w:r w:rsidRPr="007B41FD">
        <w:rPr>
          <w:rFonts w:ascii="Times New Roman" w:hAnsi="Times New Roman"/>
          <w:color w:val="000000"/>
          <w:sz w:val="28"/>
          <w:szCs w:val="28"/>
          <w:shd w:val="clear" w:color="auto" w:fill="FFFFFF"/>
          <w:lang w:eastAsia="uk-UA"/>
        </w:rPr>
        <w:t xml:space="preserve">Циповяз А.Т., Севрюк М.П., Жданова М.А., Геращенко Б.І. Ефективність дозованих фізичних вправ. Педагогіка, психологія та медико - біологічні проблеми фізичного виховання і спорту. Наукова монографія за ред. проф. С.С. Єрмакова </w:t>
      </w:r>
      <w:r>
        <w:rPr>
          <w:rFonts w:ascii="Times New Roman" w:hAnsi="Times New Roman"/>
          <w:color w:val="000000"/>
          <w:sz w:val="28"/>
          <w:szCs w:val="28"/>
          <w:shd w:val="clear" w:color="auto" w:fill="FFFFFF"/>
          <w:lang w:eastAsia="uk-UA"/>
        </w:rPr>
        <w:t>–</w:t>
      </w:r>
      <w:r w:rsidRPr="007B41FD">
        <w:rPr>
          <w:rFonts w:ascii="Times New Roman" w:hAnsi="Times New Roman"/>
          <w:color w:val="000000"/>
          <w:sz w:val="28"/>
          <w:szCs w:val="28"/>
          <w:shd w:val="clear" w:color="auto" w:fill="FFFFFF"/>
          <w:lang w:eastAsia="uk-UA"/>
        </w:rPr>
        <w:t xml:space="preserve"> Харків</w:t>
      </w:r>
      <w:r>
        <w:rPr>
          <w:rFonts w:ascii="Times New Roman" w:hAnsi="Times New Roman"/>
          <w:color w:val="000000"/>
          <w:sz w:val="28"/>
          <w:szCs w:val="28"/>
          <w:shd w:val="clear" w:color="auto" w:fill="FFFFFF"/>
          <w:lang w:eastAsia="uk-UA"/>
        </w:rPr>
        <w:t>.</w:t>
      </w:r>
      <w:r w:rsidRPr="007B41FD">
        <w:rPr>
          <w:rFonts w:ascii="Times New Roman" w:hAnsi="Times New Roman"/>
          <w:color w:val="000000"/>
          <w:sz w:val="28"/>
          <w:szCs w:val="28"/>
          <w:shd w:val="clear" w:color="auto" w:fill="FFFFFF"/>
          <w:lang w:eastAsia="uk-UA"/>
        </w:rPr>
        <w:t xml:space="preserve"> 2006. №3 - </w:t>
      </w:r>
      <w:r>
        <w:rPr>
          <w:rFonts w:ascii="Times New Roman" w:hAnsi="Times New Roman"/>
          <w:color w:val="000000"/>
          <w:sz w:val="28"/>
          <w:szCs w:val="28"/>
          <w:shd w:val="clear" w:color="auto" w:fill="FFFFFF"/>
          <w:lang w:eastAsia="uk-UA"/>
        </w:rPr>
        <w:t>С</w:t>
      </w:r>
      <w:r w:rsidRPr="007B41FD">
        <w:rPr>
          <w:rFonts w:ascii="Times New Roman" w:hAnsi="Times New Roman"/>
          <w:color w:val="000000"/>
          <w:sz w:val="28"/>
          <w:szCs w:val="28"/>
          <w:shd w:val="clear" w:color="auto" w:fill="FFFFFF"/>
          <w:lang w:eastAsia="uk-UA"/>
        </w:rPr>
        <w:t>.109-111.</w:t>
      </w:r>
    </w:p>
    <w:p w:rsidR="00821DBC" w:rsidRPr="007B41FD" w:rsidRDefault="00821DBC" w:rsidP="00537022">
      <w:pPr>
        <w:spacing w:after="285" w:line="360" w:lineRule="auto"/>
        <w:ind w:firstLine="709"/>
        <w:jc w:val="both"/>
        <w:rPr>
          <w:rFonts w:ascii="Times New Roman" w:hAnsi="Times New Roman"/>
          <w:color w:val="000000"/>
          <w:sz w:val="28"/>
          <w:szCs w:val="28"/>
          <w:shd w:val="clear" w:color="auto" w:fill="FFFFFF"/>
          <w:lang w:eastAsia="uk-UA"/>
        </w:rPr>
      </w:pPr>
      <w:r w:rsidRPr="003B7142">
        <w:rPr>
          <w:rFonts w:ascii="Times New Roman" w:hAnsi="Times New Roman"/>
          <w:color w:val="000000"/>
          <w:sz w:val="28"/>
          <w:szCs w:val="28"/>
          <w:shd w:val="clear" w:color="auto" w:fill="FFFFFF"/>
          <w:lang w:eastAsia="uk-UA"/>
        </w:rPr>
        <w:t>5</w:t>
      </w:r>
      <w:r>
        <w:rPr>
          <w:rFonts w:ascii="Times New Roman" w:hAnsi="Times New Roman"/>
          <w:color w:val="000000"/>
          <w:sz w:val="28"/>
          <w:szCs w:val="28"/>
          <w:shd w:val="clear" w:color="auto" w:fill="FFFFFF"/>
          <w:lang w:eastAsia="uk-UA"/>
        </w:rPr>
        <w:t xml:space="preserve">. </w:t>
      </w:r>
      <w:r w:rsidRPr="007B41FD">
        <w:rPr>
          <w:rFonts w:ascii="Times New Roman" w:hAnsi="Times New Roman"/>
          <w:color w:val="000000"/>
          <w:sz w:val="28"/>
          <w:szCs w:val="28"/>
          <w:shd w:val="clear" w:color="auto" w:fill="FFFFFF"/>
          <w:lang w:eastAsia="uk-UA"/>
        </w:rPr>
        <w:t>Шиян Б.М., Папуша В.Г. Теорія фізичного виховання: Навч. посіб. для студ. факульт. фіз. вихов. пед. ін-тів та ун-тів. Тернопіль : Збруч, 2000. - 184 с.</w:t>
      </w:r>
    </w:p>
    <w:p w:rsidR="00821DBC" w:rsidRPr="007B41FD" w:rsidRDefault="00821DBC" w:rsidP="00537022">
      <w:pPr>
        <w:spacing w:after="285" w:line="360" w:lineRule="auto"/>
        <w:ind w:firstLine="709"/>
        <w:jc w:val="both"/>
        <w:rPr>
          <w:rFonts w:ascii="Times New Roman" w:hAnsi="Times New Roman"/>
          <w:color w:val="000000"/>
          <w:sz w:val="28"/>
          <w:szCs w:val="28"/>
          <w:shd w:val="clear" w:color="auto" w:fill="FFFFFF"/>
          <w:lang w:eastAsia="uk-UA"/>
        </w:rPr>
      </w:pPr>
      <w:r>
        <w:rPr>
          <w:rFonts w:ascii="Times New Roman" w:hAnsi="Times New Roman"/>
          <w:color w:val="000000"/>
          <w:sz w:val="28"/>
          <w:szCs w:val="28"/>
          <w:shd w:val="clear" w:color="auto" w:fill="FFFFFF"/>
          <w:lang w:eastAsia="uk-UA"/>
        </w:rPr>
        <w:t>6</w:t>
      </w:r>
      <w:r w:rsidRPr="006C1C9A">
        <w:rPr>
          <w:rFonts w:ascii="Times New Roman" w:hAnsi="Times New Roman"/>
          <w:color w:val="000000"/>
          <w:sz w:val="28"/>
          <w:szCs w:val="28"/>
          <w:shd w:val="clear" w:color="auto" w:fill="FFFFFF"/>
          <w:lang w:eastAsia="uk-UA"/>
        </w:rPr>
        <w:t>.</w:t>
      </w:r>
      <w:r w:rsidRPr="007B41FD">
        <w:rPr>
          <w:rFonts w:ascii="Times New Roman" w:hAnsi="Times New Roman"/>
          <w:color w:val="000000"/>
          <w:sz w:val="28"/>
          <w:szCs w:val="28"/>
          <w:shd w:val="clear" w:color="auto" w:fill="FFFFFF"/>
          <w:lang w:eastAsia="uk-UA"/>
        </w:rPr>
        <w:t>Шолих М. Круговая</w:t>
      </w:r>
      <w:r>
        <w:rPr>
          <w:rFonts w:ascii="Times New Roman" w:hAnsi="Times New Roman"/>
          <w:color w:val="000000"/>
          <w:sz w:val="28"/>
          <w:szCs w:val="28"/>
          <w:shd w:val="clear" w:color="auto" w:fill="FFFFFF"/>
          <w:lang w:val="ru-RU" w:eastAsia="uk-UA"/>
        </w:rPr>
        <w:t xml:space="preserve"> </w:t>
      </w:r>
      <w:r w:rsidRPr="007B41FD">
        <w:rPr>
          <w:rFonts w:ascii="Times New Roman" w:hAnsi="Times New Roman"/>
          <w:color w:val="000000"/>
          <w:sz w:val="28"/>
          <w:szCs w:val="28"/>
          <w:shd w:val="clear" w:color="auto" w:fill="FFFFFF"/>
          <w:lang w:eastAsia="uk-UA"/>
        </w:rPr>
        <w:t>тренировка</w:t>
      </w:r>
      <w:r>
        <w:rPr>
          <w:rFonts w:ascii="Times New Roman" w:hAnsi="Times New Roman"/>
          <w:color w:val="000000"/>
          <w:sz w:val="28"/>
          <w:szCs w:val="28"/>
          <w:shd w:val="clear" w:color="auto" w:fill="FFFFFF"/>
          <w:lang w:eastAsia="uk-UA"/>
        </w:rPr>
        <w:t>,</w:t>
      </w:r>
      <w:r>
        <w:rPr>
          <w:rFonts w:ascii="Times New Roman" w:hAnsi="Times New Roman"/>
          <w:color w:val="000000"/>
          <w:sz w:val="28"/>
          <w:szCs w:val="28"/>
          <w:shd w:val="clear" w:color="auto" w:fill="FFFFFF"/>
          <w:lang w:val="ru-RU" w:eastAsia="uk-UA"/>
        </w:rPr>
        <w:t xml:space="preserve"> </w:t>
      </w:r>
      <w:r w:rsidRPr="007B41FD">
        <w:rPr>
          <w:rFonts w:ascii="Times New Roman" w:hAnsi="Times New Roman"/>
          <w:color w:val="000000"/>
          <w:sz w:val="28"/>
          <w:szCs w:val="28"/>
          <w:shd w:val="clear" w:color="auto" w:fill="FFFFFF"/>
          <w:lang w:eastAsia="uk-UA"/>
        </w:rPr>
        <w:t>Пер. с нем. Л.М. Мирського</w:t>
      </w:r>
      <w:r>
        <w:rPr>
          <w:rFonts w:ascii="Times New Roman" w:hAnsi="Times New Roman"/>
          <w:color w:val="000000"/>
          <w:sz w:val="28"/>
          <w:szCs w:val="28"/>
          <w:shd w:val="clear" w:color="auto" w:fill="FFFFFF"/>
          <w:lang w:eastAsia="uk-UA"/>
        </w:rPr>
        <w:t>,</w:t>
      </w:r>
      <w:r>
        <w:rPr>
          <w:rFonts w:ascii="Times New Roman" w:hAnsi="Times New Roman"/>
          <w:color w:val="000000"/>
          <w:sz w:val="28"/>
          <w:szCs w:val="28"/>
          <w:shd w:val="clear" w:color="auto" w:fill="FFFFFF"/>
          <w:lang w:val="ru-RU" w:eastAsia="uk-UA"/>
        </w:rPr>
        <w:t xml:space="preserve"> </w:t>
      </w:r>
      <w:r w:rsidRPr="007B41FD">
        <w:rPr>
          <w:rFonts w:ascii="Times New Roman" w:hAnsi="Times New Roman"/>
          <w:color w:val="000000"/>
          <w:sz w:val="28"/>
          <w:szCs w:val="28"/>
          <w:shd w:val="clear" w:color="auto" w:fill="FFFFFF"/>
          <w:lang w:eastAsia="uk-UA"/>
        </w:rPr>
        <w:t>Подобщ. ред. Л.П. Матвеева. М. : 2008. - 174 с.</w:t>
      </w:r>
    </w:p>
    <w:sectPr w:rsidR="00821DBC" w:rsidRPr="007B41FD" w:rsidSect="008E3E8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0B8"/>
    <w:multiLevelType w:val="hybridMultilevel"/>
    <w:tmpl w:val="3D683E6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D707E62"/>
    <w:multiLevelType w:val="hybridMultilevel"/>
    <w:tmpl w:val="6D2ED6A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A0C270F"/>
    <w:multiLevelType w:val="hybridMultilevel"/>
    <w:tmpl w:val="AB766E12"/>
    <w:lvl w:ilvl="0" w:tplc="F89E91FA">
      <w:start w:val="6"/>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E80"/>
    <w:rsid w:val="00022537"/>
    <w:rsid w:val="000D7DC0"/>
    <w:rsid w:val="000E3214"/>
    <w:rsid w:val="0016604D"/>
    <w:rsid w:val="00185765"/>
    <w:rsid w:val="00231765"/>
    <w:rsid w:val="002E6CE5"/>
    <w:rsid w:val="003408FD"/>
    <w:rsid w:val="00362120"/>
    <w:rsid w:val="003B7142"/>
    <w:rsid w:val="00435D14"/>
    <w:rsid w:val="00511798"/>
    <w:rsid w:val="00537022"/>
    <w:rsid w:val="006064F2"/>
    <w:rsid w:val="006677E2"/>
    <w:rsid w:val="00691882"/>
    <w:rsid w:val="006C1C9A"/>
    <w:rsid w:val="007147EF"/>
    <w:rsid w:val="00792AEC"/>
    <w:rsid w:val="007B41FD"/>
    <w:rsid w:val="007C1432"/>
    <w:rsid w:val="007C3D32"/>
    <w:rsid w:val="007D2AE7"/>
    <w:rsid w:val="007E7074"/>
    <w:rsid w:val="00821DBC"/>
    <w:rsid w:val="00844CCB"/>
    <w:rsid w:val="008E3E80"/>
    <w:rsid w:val="00910049"/>
    <w:rsid w:val="00966558"/>
    <w:rsid w:val="00AD79B5"/>
    <w:rsid w:val="00AE26E6"/>
    <w:rsid w:val="00B30948"/>
    <w:rsid w:val="00B67BE9"/>
    <w:rsid w:val="00D04952"/>
    <w:rsid w:val="00E002B1"/>
    <w:rsid w:val="00E06E2A"/>
    <w:rsid w:val="00FD04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7EF"/>
    <w:pPr>
      <w:spacing w:after="160" w:line="259" w:lineRule="auto"/>
    </w:pPr>
    <w:rPr>
      <w:lang w:val="uk-UA"/>
    </w:rPr>
  </w:style>
  <w:style w:type="paragraph" w:styleId="Heading1">
    <w:name w:val="heading 1"/>
    <w:basedOn w:val="Normal"/>
    <w:link w:val="Heading1Char"/>
    <w:uiPriority w:val="99"/>
    <w:qFormat/>
    <w:rsid w:val="007B41FD"/>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41FD"/>
    <w:rPr>
      <w:rFonts w:ascii="Times New Roman" w:hAnsi="Times New Roman" w:cs="Times New Roman"/>
      <w:b/>
      <w:bCs/>
      <w:kern w:val="36"/>
      <w:sz w:val="48"/>
      <w:szCs w:val="48"/>
      <w:lang w:eastAsia="uk-UA"/>
    </w:rPr>
  </w:style>
  <w:style w:type="paragraph" w:styleId="NormalWeb">
    <w:name w:val="Normal (Web)"/>
    <w:basedOn w:val="Normal"/>
    <w:uiPriority w:val="99"/>
    <w:rsid w:val="007B41FD"/>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362120"/>
    <w:pPr>
      <w:ind w:left="720"/>
      <w:contextualSpacing/>
    </w:pPr>
  </w:style>
  <w:style w:type="table" w:styleId="TableGrid">
    <w:name w:val="Table Grid"/>
    <w:basedOn w:val="TableNormal"/>
    <w:uiPriority w:val="99"/>
    <w:rsid w:val="00AD79B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31765"/>
    <w:rPr>
      <w:rFonts w:cs="Times New Roman"/>
      <w:color w:val="0563C1"/>
      <w:u w:val="single"/>
    </w:rPr>
  </w:style>
  <w:style w:type="character" w:customStyle="1" w:styleId="UnresolvedMention">
    <w:name w:val="Unresolved Mention"/>
    <w:basedOn w:val="DefaultParagraphFont"/>
    <w:uiPriority w:val="99"/>
    <w:semiHidden/>
    <w:rsid w:val="00231765"/>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95463803">
      <w:marLeft w:val="0"/>
      <w:marRight w:val="0"/>
      <w:marTop w:val="0"/>
      <w:marBottom w:val="0"/>
      <w:divBdr>
        <w:top w:val="none" w:sz="0" w:space="0" w:color="auto"/>
        <w:left w:val="none" w:sz="0" w:space="0" w:color="auto"/>
        <w:bottom w:val="none" w:sz="0" w:space="0" w:color="auto"/>
        <w:right w:val="none" w:sz="0" w:space="0" w:color="auto"/>
      </w:divBdr>
    </w:div>
    <w:div w:id="1195463804">
      <w:marLeft w:val="0"/>
      <w:marRight w:val="0"/>
      <w:marTop w:val="0"/>
      <w:marBottom w:val="0"/>
      <w:divBdr>
        <w:top w:val="none" w:sz="0" w:space="0" w:color="auto"/>
        <w:left w:val="none" w:sz="0" w:space="0" w:color="auto"/>
        <w:bottom w:val="none" w:sz="0" w:space="0" w:color="auto"/>
        <w:right w:val="none" w:sz="0" w:space="0" w:color="auto"/>
      </w:divBdr>
    </w:div>
    <w:div w:id="1195463805">
      <w:marLeft w:val="0"/>
      <w:marRight w:val="0"/>
      <w:marTop w:val="0"/>
      <w:marBottom w:val="0"/>
      <w:divBdr>
        <w:top w:val="none" w:sz="0" w:space="0" w:color="auto"/>
        <w:left w:val="none" w:sz="0" w:space="0" w:color="auto"/>
        <w:bottom w:val="none" w:sz="0" w:space="0" w:color="auto"/>
        <w:right w:val="none" w:sz="0" w:space="0" w:color="auto"/>
      </w:divBdr>
    </w:div>
    <w:div w:id="1195463806">
      <w:marLeft w:val="0"/>
      <w:marRight w:val="0"/>
      <w:marTop w:val="0"/>
      <w:marBottom w:val="0"/>
      <w:divBdr>
        <w:top w:val="none" w:sz="0" w:space="0" w:color="auto"/>
        <w:left w:val="none" w:sz="0" w:space="0" w:color="auto"/>
        <w:bottom w:val="none" w:sz="0" w:space="0" w:color="auto"/>
        <w:right w:val="none" w:sz="0" w:space="0" w:color="auto"/>
      </w:divBdr>
    </w:div>
    <w:div w:id="1195463807">
      <w:marLeft w:val="0"/>
      <w:marRight w:val="0"/>
      <w:marTop w:val="0"/>
      <w:marBottom w:val="0"/>
      <w:divBdr>
        <w:top w:val="none" w:sz="0" w:space="0" w:color="auto"/>
        <w:left w:val="none" w:sz="0" w:space="0" w:color="auto"/>
        <w:bottom w:val="none" w:sz="0" w:space="0" w:color="auto"/>
        <w:right w:val="none" w:sz="0" w:space="0" w:color="auto"/>
      </w:divBdr>
    </w:div>
    <w:div w:id="1195463808">
      <w:marLeft w:val="0"/>
      <w:marRight w:val="0"/>
      <w:marTop w:val="0"/>
      <w:marBottom w:val="0"/>
      <w:divBdr>
        <w:top w:val="none" w:sz="0" w:space="0" w:color="auto"/>
        <w:left w:val="none" w:sz="0" w:space="0" w:color="auto"/>
        <w:bottom w:val="none" w:sz="0" w:space="0" w:color="auto"/>
        <w:right w:val="none" w:sz="0" w:space="0" w:color="auto"/>
      </w:divBdr>
    </w:div>
    <w:div w:id="1195463809">
      <w:marLeft w:val="0"/>
      <w:marRight w:val="0"/>
      <w:marTop w:val="0"/>
      <w:marBottom w:val="0"/>
      <w:divBdr>
        <w:top w:val="none" w:sz="0" w:space="0" w:color="auto"/>
        <w:left w:val="none" w:sz="0" w:space="0" w:color="auto"/>
        <w:bottom w:val="none" w:sz="0" w:space="0" w:color="auto"/>
        <w:right w:val="none" w:sz="0" w:space="0" w:color="auto"/>
      </w:divBdr>
    </w:div>
    <w:div w:id="1195463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292</TotalTime>
  <Pages>5</Pages>
  <Words>4096</Words>
  <Characters>2335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kostya</dc:creator>
  <cp:keywords/>
  <dc:description/>
  <cp:lastModifiedBy>Admin</cp:lastModifiedBy>
  <cp:revision>4</cp:revision>
  <dcterms:created xsi:type="dcterms:W3CDTF">2019-02-27T20:42:00Z</dcterms:created>
  <dcterms:modified xsi:type="dcterms:W3CDTF">2019-02-28T07:46:00Z</dcterms:modified>
</cp:coreProperties>
</file>