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58F" w:rsidRPr="009E7326" w:rsidRDefault="00E9358F" w:rsidP="00E82AD3">
      <w:pPr>
        <w:spacing w:after="0"/>
        <w:ind w:left="-540"/>
        <w:jc w:val="both"/>
        <w:rPr>
          <w:rFonts w:ascii="Times New Roman" w:hAnsi="Times New Roman"/>
          <w:b/>
          <w:color w:val="000000"/>
          <w:sz w:val="28"/>
          <w:szCs w:val="28"/>
          <w:lang w:val="uk-UA"/>
        </w:rPr>
      </w:pPr>
    </w:p>
    <w:p w:rsidR="00E9358F" w:rsidRPr="009E7326" w:rsidRDefault="009E7326" w:rsidP="00E82AD3">
      <w:pPr>
        <w:spacing w:after="0"/>
        <w:ind w:left="-540"/>
        <w:jc w:val="right"/>
        <w:rPr>
          <w:rFonts w:ascii="Times New Roman" w:hAnsi="Times New Roman"/>
          <w:color w:val="000000"/>
          <w:sz w:val="28"/>
          <w:szCs w:val="28"/>
          <w:lang w:val="uk-UA"/>
        </w:rPr>
      </w:pPr>
      <w:proofErr w:type="spellStart"/>
      <w:r w:rsidRPr="009E7326">
        <w:rPr>
          <w:rFonts w:ascii="Times New Roman" w:hAnsi="Times New Roman"/>
          <w:color w:val="000000"/>
          <w:sz w:val="28"/>
          <w:szCs w:val="28"/>
          <w:lang w:val="uk-UA"/>
        </w:rPr>
        <w:t>Подворчан</w:t>
      </w:r>
      <w:proofErr w:type="spellEnd"/>
      <w:r w:rsidRPr="009E7326">
        <w:rPr>
          <w:rFonts w:ascii="Times New Roman" w:hAnsi="Times New Roman"/>
          <w:color w:val="000000"/>
          <w:sz w:val="28"/>
          <w:szCs w:val="28"/>
          <w:lang w:val="uk-UA"/>
        </w:rPr>
        <w:t xml:space="preserve"> Алла </w:t>
      </w:r>
      <w:proofErr w:type="spellStart"/>
      <w:r w:rsidRPr="009E7326">
        <w:rPr>
          <w:rFonts w:ascii="Times New Roman" w:hAnsi="Times New Roman"/>
          <w:color w:val="000000"/>
          <w:sz w:val="28"/>
          <w:szCs w:val="28"/>
          <w:lang w:val="uk-UA"/>
        </w:rPr>
        <w:t>Зеновіївна</w:t>
      </w:r>
      <w:proofErr w:type="spellEnd"/>
    </w:p>
    <w:p w:rsidR="00E9358F" w:rsidRPr="009E7326" w:rsidRDefault="009E7326" w:rsidP="00E82AD3">
      <w:pPr>
        <w:spacing w:after="0"/>
        <w:ind w:left="-540"/>
        <w:jc w:val="right"/>
        <w:rPr>
          <w:rFonts w:ascii="Times New Roman" w:hAnsi="Times New Roman"/>
          <w:color w:val="000000"/>
          <w:sz w:val="28"/>
          <w:szCs w:val="28"/>
          <w:lang w:val="uk-UA"/>
        </w:rPr>
      </w:pPr>
      <w:r w:rsidRPr="009E7326">
        <w:rPr>
          <w:rFonts w:ascii="Times New Roman" w:hAnsi="Times New Roman"/>
          <w:color w:val="000000"/>
          <w:sz w:val="28"/>
          <w:szCs w:val="28"/>
          <w:lang w:val="uk-UA"/>
        </w:rPr>
        <w:t>(м. Дніпро, Україна)</w:t>
      </w:r>
    </w:p>
    <w:p w:rsidR="00E9358F" w:rsidRPr="009E7326" w:rsidRDefault="00E9358F" w:rsidP="00E82AD3">
      <w:pPr>
        <w:spacing w:after="0"/>
        <w:ind w:left="-540"/>
        <w:jc w:val="right"/>
        <w:rPr>
          <w:rFonts w:ascii="Times New Roman" w:hAnsi="Times New Roman"/>
          <w:color w:val="000000"/>
          <w:sz w:val="28"/>
          <w:szCs w:val="28"/>
          <w:lang w:val="uk-UA"/>
        </w:rPr>
      </w:pPr>
    </w:p>
    <w:p w:rsidR="009E7326" w:rsidRPr="009E7326" w:rsidRDefault="009E7326" w:rsidP="00E82AD3">
      <w:pPr>
        <w:spacing w:after="0"/>
        <w:jc w:val="right"/>
        <w:rPr>
          <w:rFonts w:ascii="Times New Roman" w:hAnsi="Times New Roman"/>
          <w:b/>
          <w:color w:val="000000"/>
          <w:sz w:val="28"/>
          <w:szCs w:val="28"/>
          <w:lang w:val="uk-UA"/>
        </w:rPr>
      </w:pPr>
      <w:r w:rsidRPr="009E7326">
        <w:rPr>
          <w:rFonts w:ascii="Times New Roman" w:hAnsi="Times New Roman"/>
          <w:b/>
          <w:color w:val="000000"/>
          <w:sz w:val="28"/>
          <w:szCs w:val="28"/>
          <w:lang w:val="uk-UA"/>
        </w:rPr>
        <w:t>ПЕДАГОГІКА</w:t>
      </w:r>
    </w:p>
    <w:p w:rsidR="00E9358F" w:rsidRPr="009E7326" w:rsidRDefault="009E7326" w:rsidP="00E82AD3">
      <w:pPr>
        <w:spacing w:after="0"/>
        <w:jc w:val="right"/>
        <w:rPr>
          <w:rFonts w:ascii="Times New Roman" w:hAnsi="Times New Roman"/>
          <w:color w:val="000000"/>
          <w:sz w:val="28"/>
          <w:szCs w:val="28"/>
          <w:lang w:val="uk-UA"/>
        </w:rPr>
      </w:pPr>
      <w:r w:rsidRPr="009E7326">
        <w:rPr>
          <w:rFonts w:ascii="Times New Roman" w:hAnsi="Times New Roman"/>
          <w:color w:val="000000"/>
          <w:sz w:val="28"/>
          <w:szCs w:val="28"/>
          <w:lang w:val="uk-UA"/>
        </w:rPr>
        <w:t>Сучасні методи викладання</w:t>
      </w:r>
    </w:p>
    <w:p w:rsidR="00E9358F" w:rsidRPr="009E7326" w:rsidRDefault="00E9358F" w:rsidP="00E82AD3">
      <w:pPr>
        <w:spacing w:after="0"/>
        <w:ind w:left="-540"/>
        <w:jc w:val="both"/>
        <w:rPr>
          <w:rFonts w:ascii="Times New Roman" w:hAnsi="Times New Roman"/>
          <w:color w:val="000000"/>
          <w:sz w:val="28"/>
          <w:szCs w:val="28"/>
          <w:lang w:val="uk-UA"/>
        </w:rPr>
      </w:pPr>
    </w:p>
    <w:p w:rsidR="00E9358F" w:rsidRDefault="003E3C09" w:rsidP="00E82AD3">
      <w:pPr>
        <w:spacing w:after="0"/>
        <w:jc w:val="center"/>
        <w:rPr>
          <w:rFonts w:ascii="Times New Roman" w:hAnsi="Times New Roman"/>
          <w:b/>
          <w:sz w:val="28"/>
          <w:szCs w:val="28"/>
          <w:lang w:val="uk-UA"/>
        </w:rPr>
      </w:pPr>
      <w:r w:rsidRPr="009E7326">
        <w:rPr>
          <w:rFonts w:ascii="Times New Roman" w:hAnsi="Times New Roman"/>
          <w:b/>
          <w:sz w:val="28"/>
          <w:szCs w:val="28"/>
        </w:rPr>
        <w:t xml:space="preserve">НЕСТАНДАРТНІ ФОРМИ </w:t>
      </w:r>
      <w:r w:rsidRPr="009E7326">
        <w:rPr>
          <w:rFonts w:ascii="Times New Roman" w:hAnsi="Times New Roman"/>
          <w:b/>
          <w:sz w:val="28"/>
          <w:szCs w:val="28"/>
          <w:lang w:val="uk-UA"/>
        </w:rPr>
        <w:t>ПРО</w:t>
      </w:r>
      <w:r w:rsidRPr="009E7326">
        <w:rPr>
          <w:rFonts w:ascii="Times New Roman" w:hAnsi="Times New Roman"/>
          <w:b/>
          <w:sz w:val="28"/>
          <w:szCs w:val="28"/>
        </w:rPr>
        <w:t xml:space="preserve">ВЕДЕННЯ ЗАНЯТЬ ЯК ФАКТОР ФОРМУВАННЯ ПРОФЕСІЙНОЇ КОМПЕТЕНЦІЇ ФАХІВЦЯ </w:t>
      </w:r>
      <w:r w:rsidRPr="009E7326">
        <w:rPr>
          <w:rFonts w:ascii="Times New Roman" w:hAnsi="Times New Roman"/>
          <w:b/>
          <w:sz w:val="28"/>
          <w:szCs w:val="28"/>
          <w:lang w:val="uk-UA"/>
        </w:rPr>
        <w:t>ЮРИДИЧНОГО</w:t>
      </w:r>
      <w:r w:rsidRPr="009E7326">
        <w:rPr>
          <w:rFonts w:ascii="Times New Roman" w:hAnsi="Times New Roman"/>
          <w:b/>
          <w:sz w:val="28"/>
          <w:szCs w:val="28"/>
        </w:rPr>
        <w:t xml:space="preserve"> </w:t>
      </w:r>
      <w:proofErr w:type="gramStart"/>
      <w:r w:rsidRPr="009E7326">
        <w:rPr>
          <w:rFonts w:ascii="Times New Roman" w:hAnsi="Times New Roman"/>
          <w:b/>
          <w:sz w:val="28"/>
          <w:szCs w:val="28"/>
        </w:rPr>
        <w:t>ПРОФ</w:t>
      </w:r>
      <w:proofErr w:type="gramEnd"/>
      <w:r w:rsidRPr="009E7326">
        <w:rPr>
          <w:rFonts w:ascii="Times New Roman" w:hAnsi="Times New Roman"/>
          <w:b/>
          <w:sz w:val="28"/>
          <w:szCs w:val="28"/>
        </w:rPr>
        <w:t>ІЛЮ</w:t>
      </w:r>
    </w:p>
    <w:p w:rsidR="009347A8" w:rsidRPr="009347A8" w:rsidRDefault="009347A8" w:rsidP="00E82AD3">
      <w:pPr>
        <w:spacing w:after="0"/>
        <w:jc w:val="center"/>
        <w:rPr>
          <w:rFonts w:ascii="Times New Roman" w:hAnsi="Times New Roman"/>
          <w:b/>
          <w:sz w:val="28"/>
          <w:szCs w:val="28"/>
          <w:lang w:val="uk-UA"/>
        </w:rPr>
      </w:pPr>
    </w:p>
    <w:p w:rsidR="0088770F" w:rsidRPr="0088770F" w:rsidRDefault="00F85DAB" w:rsidP="00E82AD3">
      <w:pPr>
        <w:spacing w:after="0"/>
        <w:jc w:val="both"/>
        <w:rPr>
          <w:rFonts w:ascii="Times New Roman" w:hAnsi="Times New Roman"/>
          <w:sz w:val="28"/>
          <w:szCs w:val="28"/>
          <w:lang w:val="uk-UA"/>
        </w:rPr>
      </w:pPr>
      <w:r>
        <w:rPr>
          <w:rFonts w:ascii="Times New Roman" w:eastAsia="Calibri" w:hAnsi="Times New Roman"/>
          <w:b/>
          <w:sz w:val="28"/>
          <w:szCs w:val="28"/>
          <w:lang w:val="uk-UA" w:eastAsia="en-US"/>
        </w:rPr>
        <w:tab/>
      </w:r>
      <w:r w:rsidR="0088770F" w:rsidRPr="0088770F">
        <w:rPr>
          <w:rFonts w:ascii="Times New Roman" w:eastAsia="Calibri" w:hAnsi="Times New Roman"/>
          <w:b/>
          <w:sz w:val="28"/>
          <w:szCs w:val="28"/>
          <w:lang w:val="uk-UA" w:eastAsia="en-US"/>
        </w:rPr>
        <w:t xml:space="preserve">Анотація. </w:t>
      </w:r>
      <w:r w:rsidR="0088770F" w:rsidRPr="0088770F">
        <w:rPr>
          <w:rFonts w:ascii="Times New Roman" w:eastAsia="Calibri" w:hAnsi="Times New Roman"/>
          <w:sz w:val="28"/>
          <w:szCs w:val="28"/>
          <w:lang w:val="uk-UA" w:eastAsia="en-US"/>
        </w:rPr>
        <w:t xml:space="preserve">У статті розглянуто </w:t>
      </w:r>
      <w:proofErr w:type="spellStart"/>
      <w:r w:rsidR="00AE4346" w:rsidRPr="00AE4346">
        <w:rPr>
          <w:rFonts w:ascii="Times New Roman" w:hAnsi="Times New Roman"/>
          <w:sz w:val="28"/>
          <w:szCs w:val="28"/>
        </w:rPr>
        <w:t>нестандартні</w:t>
      </w:r>
      <w:proofErr w:type="spellEnd"/>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форми</w:t>
      </w:r>
      <w:proofErr w:type="spellEnd"/>
      <w:r w:rsidR="00AE4346" w:rsidRPr="00AE4346">
        <w:rPr>
          <w:rFonts w:ascii="Times New Roman" w:hAnsi="Times New Roman"/>
          <w:sz w:val="28"/>
          <w:szCs w:val="28"/>
        </w:rPr>
        <w:t xml:space="preserve"> </w:t>
      </w:r>
      <w:r w:rsidR="00AE4346" w:rsidRPr="00AE4346">
        <w:rPr>
          <w:rFonts w:ascii="Times New Roman" w:hAnsi="Times New Roman"/>
          <w:sz w:val="28"/>
          <w:szCs w:val="28"/>
          <w:lang w:val="uk-UA"/>
        </w:rPr>
        <w:t>про</w:t>
      </w:r>
      <w:proofErr w:type="spellStart"/>
      <w:r w:rsidR="00AE4346" w:rsidRPr="00AE4346">
        <w:rPr>
          <w:rFonts w:ascii="Times New Roman" w:hAnsi="Times New Roman"/>
          <w:sz w:val="28"/>
          <w:szCs w:val="28"/>
        </w:rPr>
        <w:t>ведення</w:t>
      </w:r>
      <w:proofErr w:type="spellEnd"/>
      <w:r w:rsidR="00AE4346" w:rsidRPr="00AE4346">
        <w:rPr>
          <w:rFonts w:ascii="Times New Roman" w:hAnsi="Times New Roman"/>
          <w:sz w:val="28"/>
          <w:szCs w:val="28"/>
        </w:rPr>
        <w:t xml:space="preserve"> занять як фактор</w:t>
      </w:r>
      <w:r w:rsidR="0030557D">
        <w:rPr>
          <w:rFonts w:ascii="Times New Roman" w:hAnsi="Times New Roman"/>
          <w:sz w:val="28"/>
          <w:szCs w:val="28"/>
          <w:lang w:val="uk-UA"/>
        </w:rPr>
        <w:t>у</w:t>
      </w:r>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формування</w:t>
      </w:r>
      <w:proofErr w:type="spellEnd"/>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професійної</w:t>
      </w:r>
      <w:proofErr w:type="spellEnd"/>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компетенції</w:t>
      </w:r>
      <w:proofErr w:type="spellEnd"/>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фахівця</w:t>
      </w:r>
      <w:proofErr w:type="spellEnd"/>
      <w:r w:rsidR="00AE4346" w:rsidRPr="00AE4346">
        <w:rPr>
          <w:rFonts w:ascii="Times New Roman" w:hAnsi="Times New Roman"/>
          <w:sz w:val="28"/>
          <w:szCs w:val="28"/>
        </w:rPr>
        <w:t xml:space="preserve"> </w:t>
      </w:r>
      <w:r w:rsidR="00AE4346" w:rsidRPr="00AE4346">
        <w:rPr>
          <w:rFonts w:ascii="Times New Roman" w:hAnsi="Times New Roman"/>
          <w:sz w:val="28"/>
          <w:szCs w:val="28"/>
          <w:lang w:val="uk-UA"/>
        </w:rPr>
        <w:t>юридичного</w:t>
      </w:r>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профілю</w:t>
      </w:r>
      <w:proofErr w:type="spellEnd"/>
      <w:r w:rsidR="0088770F" w:rsidRPr="0088770F">
        <w:rPr>
          <w:rFonts w:ascii="Times New Roman" w:eastAsia="Calibri" w:hAnsi="Times New Roman"/>
          <w:sz w:val="28"/>
          <w:szCs w:val="28"/>
          <w:lang w:val="uk-UA" w:eastAsia="en-US"/>
        </w:rPr>
        <w:t xml:space="preserve">, наведено </w:t>
      </w:r>
      <w:r w:rsidR="00AE4346">
        <w:rPr>
          <w:rFonts w:ascii="Times New Roman" w:eastAsia="Calibri" w:hAnsi="Times New Roman"/>
          <w:sz w:val="28"/>
          <w:szCs w:val="28"/>
          <w:lang w:val="uk-UA" w:eastAsia="en-US"/>
        </w:rPr>
        <w:t xml:space="preserve">їх </w:t>
      </w:r>
      <w:r w:rsidR="0088770F" w:rsidRPr="0088770F">
        <w:rPr>
          <w:rFonts w:ascii="Times New Roman" w:eastAsia="Calibri" w:hAnsi="Times New Roman"/>
          <w:sz w:val="28"/>
          <w:szCs w:val="28"/>
          <w:lang w:val="uk-UA" w:eastAsia="en-US"/>
        </w:rPr>
        <w:t xml:space="preserve">види, обґрунтовано доцільність застосування інтерактивних технологій у процесі навчання дисципліни «Українська мова професійного спрямування»; визначено загальні тенденції для розвитку комунікативних умінь і навичок здобувачів вищої освіти у процесі формування </w:t>
      </w:r>
      <w:r w:rsidR="0088770F" w:rsidRPr="0088770F">
        <w:rPr>
          <w:rFonts w:ascii="Times New Roman" w:eastAsia="Calibri" w:hAnsi="Times New Roman"/>
          <w:bCs/>
          <w:color w:val="000000"/>
          <w:sz w:val="28"/>
          <w:szCs w:val="28"/>
          <w:lang w:val="uk-UA" w:eastAsia="en-US"/>
        </w:rPr>
        <w:t xml:space="preserve">фахової компетентності через використання </w:t>
      </w:r>
      <w:proofErr w:type="spellStart"/>
      <w:r w:rsidR="00427DAB">
        <w:rPr>
          <w:rFonts w:ascii="Times New Roman" w:hAnsi="Times New Roman"/>
          <w:sz w:val="28"/>
          <w:szCs w:val="28"/>
        </w:rPr>
        <w:t>нестандартн</w:t>
      </w:r>
      <w:r w:rsidR="00427DAB">
        <w:rPr>
          <w:rFonts w:ascii="Times New Roman" w:hAnsi="Times New Roman"/>
          <w:sz w:val="28"/>
          <w:szCs w:val="28"/>
          <w:lang w:val="uk-UA"/>
        </w:rPr>
        <w:t>их</w:t>
      </w:r>
      <w:proofErr w:type="spellEnd"/>
      <w:r w:rsidR="00427DAB">
        <w:rPr>
          <w:rFonts w:ascii="Times New Roman" w:hAnsi="Times New Roman"/>
          <w:sz w:val="28"/>
          <w:szCs w:val="28"/>
        </w:rPr>
        <w:t xml:space="preserve"> форм</w:t>
      </w:r>
      <w:r w:rsidR="00AE4346" w:rsidRPr="00AE4346">
        <w:rPr>
          <w:rFonts w:ascii="Times New Roman" w:hAnsi="Times New Roman"/>
          <w:sz w:val="28"/>
          <w:szCs w:val="28"/>
        </w:rPr>
        <w:t xml:space="preserve"> </w:t>
      </w:r>
      <w:r w:rsidR="00AE4346" w:rsidRPr="00AE4346">
        <w:rPr>
          <w:rFonts w:ascii="Times New Roman" w:hAnsi="Times New Roman"/>
          <w:sz w:val="28"/>
          <w:szCs w:val="28"/>
          <w:lang w:val="uk-UA"/>
        </w:rPr>
        <w:t>про</w:t>
      </w:r>
      <w:proofErr w:type="spellStart"/>
      <w:r w:rsidR="00AE4346" w:rsidRPr="00AE4346">
        <w:rPr>
          <w:rFonts w:ascii="Times New Roman" w:hAnsi="Times New Roman"/>
          <w:sz w:val="28"/>
          <w:szCs w:val="28"/>
        </w:rPr>
        <w:t>ведення</w:t>
      </w:r>
      <w:proofErr w:type="spellEnd"/>
      <w:r w:rsidR="00AE4346" w:rsidRPr="00AE4346">
        <w:rPr>
          <w:rFonts w:ascii="Times New Roman" w:hAnsi="Times New Roman"/>
          <w:sz w:val="28"/>
          <w:szCs w:val="28"/>
        </w:rPr>
        <w:t xml:space="preserve"> занять</w:t>
      </w:r>
      <w:r w:rsidR="00AE4346">
        <w:rPr>
          <w:rFonts w:ascii="Times New Roman" w:hAnsi="Times New Roman"/>
          <w:sz w:val="28"/>
          <w:szCs w:val="28"/>
          <w:lang w:val="uk-UA"/>
        </w:rPr>
        <w:t>.</w:t>
      </w:r>
      <w:r w:rsidR="00507D47" w:rsidRPr="00507D47">
        <w:rPr>
          <w:rFonts w:ascii="Times New Roman" w:hAnsi="Times New Roman"/>
          <w:sz w:val="28"/>
          <w:szCs w:val="28"/>
        </w:rPr>
        <w:t xml:space="preserve"> </w:t>
      </w:r>
      <w:r w:rsidR="00507D47">
        <w:rPr>
          <w:rFonts w:ascii="Times New Roman" w:hAnsi="Times New Roman"/>
          <w:sz w:val="28"/>
          <w:szCs w:val="28"/>
          <w:lang w:val="uk-UA"/>
        </w:rPr>
        <w:t>Р</w:t>
      </w:r>
      <w:proofErr w:type="spellStart"/>
      <w:r w:rsidR="00507D47" w:rsidRPr="009E7326">
        <w:rPr>
          <w:rFonts w:ascii="Times New Roman" w:hAnsi="Times New Roman"/>
          <w:sz w:val="28"/>
          <w:szCs w:val="28"/>
        </w:rPr>
        <w:t>озглядається</w:t>
      </w:r>
      <w:proofErr w:type="spellEnd"/>
      <w:r w:rsidR="00507D47" w:rsidRPr="009E7326">
        <w:rPr>
          <w:rFonts w:ascii="Times New Roman" w:hAnsi="Times New Roman"/>
          <w:sz w:val="28"/>
          <w:szCs w:val="28"/>
        </w:rPr>
        <w:t xml:space="preserve"> </w:t>
      </w:r>
      <w:proofErr w:type="spellStart"/>
      <w:r w:rsidR="00507D47" w:rsidRPr="009E7326">
        <w:rPr>
          <w:rFonts w:ascii="Times New Roman" w:hAnsi="Times New Roman"/>
          <w:sz w:val="28"/>
          <w:szCs w:val="28"/>
        </w:rPr>
        <w:t>необхідність</w:t>
      </w:r>
      <w:proofErr w:type="spellEnd"/>
      <w:r w:rsidR="00507D47" w:rsidRPr="009E7326">
        <w:rPr>
          <w:rFonts w:ascii="Times New Roman" w:hAnsi="Times New Roman"/>
          <w:sz w:val="28"/>
          <w:szCs w:val="28"/>
        </w:rPr>
        <w:t xml:space="preserve"> активного </w:t>
      </w:r>
      <w:proofErr w:type="spellStart"/>
      <w:r w:rsidR="00507D47" w:rsidRPr="009E7326">
        <w:rPr>
          <w:rFonts w:ascii="Times New Roman" w:hAnsi="Times New Roman"/>
          <w:sz w:val="28"/>
          <w:szCs w:val="28"/>
        </w:rPr>
        <w:t>впровадження</w:t>
      </w:r>
      <w:proofErr w:type="spellEnd"/>
      <w:r w:rsidR="00507D47" w:rsidRPr="009E7326">
        <w:rPr>
          <w:rFonts w:ascii="Times New Roman" w:hAnsi="Times New Roman"/>
          <w:sz w:val="28"/>
          <w:szCs w:val="28"/>
        </w:rPr>
        <w:t xml:space="preserve"> в </w:t>
      </w:r>
      <w:proofErr w:type="spellStart"/>
      <w:r w:rsidR="00507D47" w:rsidRPr="009E7326">
        <w:rPr>
          <w:rFonts w:ascii="Times New Roman" w:hAnsi="Times New Roman"/>
          <w:sz w:val="28"/>
          <w:szCs w:val="28"/>
        </w:rPr>
        <w:t>процес</w:t>
      </w:r>
      <w:proofErr w:type="spellEnd"/>
      <w:r w:rsidR="00507D47" w:rsidRPr="009E7326">
        <w:rPr>
          <w:rFonts w:ascii="Times New Roman" w:hAnsi="Times New Roman"/>
          <w:sz w:val="28"/>
          <w:szCs w:val="28"/>
        </w:rPr>
        <w:t xml:space="preserve"> </w:t>
      </w:r>
      <w:proofErr w:type="spellStart"/>
      <w:r w:rsidR="00507D47" w:rsidRPr="009E7326">
        <w:rPr>
          <w:rFonts w:ascii="Times New Roman" w:hAnsi="Times New Roman"/>
          <w:sz w:val="28"/>
          <w:szCs w:val="28"/>
        </w:rPr>
        <w:t>навчання</w:t>
      </w:r>
      <w:proofErr w:type="spellEnd"/>
      <w:r w:rsidR="00507D47" w:rsidRPr="009E7326">
        <w:rPr>
          <w:rFonts w:ascii="Times New Roman" w:hAnsi="Times New Roman"/>
          <w:sz w:val="28"/>
          <w:szCs w:val="28"/>
        </w:rPr>
        <w:t xml:space="preserve"> </w:t>
      </w:r>
      <w:proofErr w:type="spellStart"/>
      <w:r w:rsidR="00507D47" w:rsidRPr="009E7326">
        <w:rPr>
          <w:rFonts w:ascii="Times New Roman" w:hAnsi="Times New Roman"/>
          <w:sz w:val="28"/>
          <w:szCs w:val="28"/>
        </w:rPr>
        <w:t>нестандартних</w:t>
      </w:r>
      <w:proofErr w:type="spellEnd"/>
      <w:r w:rsidR="00507D47" w:rsidRPr="009E7326">
        <w:rPr>
          <w:rFonts w:ascii="Times New Roman" w:hAnsi="Times New Roman"/>
          <w:sz w:val="28"/>
          <w:szCs w:val="28"/>
        </w:rPr>
        <w:t xml:space="preserve"> форм і </w:t>
      </w:r>
      <w:proofErr w:type="spellStart"/>
      <w:r w:rsidR="00507D47" w:rsidRPr="009E7326">
        <w:rPr>
          <w:rFonts w:ascii="Times New Roman" w:hAnsi="Times New Roman"/>
          <w:sz w:val="28"/>
          <w:szCs w:val="28"/>
        </w:rPr>
        <w:t>методів</w:t>
      </w:r>
      <w:proofErr w:type="spellEnd"/>
      <w:r w:rsidR="00507D47" w:rsidRPr="009E7326">
        <w:rPr>
          <w:rFonts w:ascii="Times New Roman" w:hAnsi="Times New Roman"/>
          <w:sz w:val="28"/>
          <w:szCs w:val="28"/>
        </w:rPr>
        <w:t xml:space="preserve"> </w:t>
      </w:r>
      <w:proofErr w:type="spellStart"/>
      <w:r w:rsidR="00507D47" w:rsidRPr="009E7326">
        <w:rPr>
          <w:rFonts w:ascii="Times New Roman" w:hAnsi="Times New Roman"/>
          <w:sz w:val="28"/>
          <w:szCs w:val="28"/>
        </w:rPr>
        <w:t>ведення</w:t>
      </w:r>
      <w:proofErr w:type="spellEnd"/>
      <w:r w:rsidR="00507D47" w:rsidRPr="009E7326">
        <w:rPr>
          <w:rFonts w:ascii="Times New Roman" w:hAnsi="Times New Roman"/>
          <w:sz w:val="28"/>
          <w:szCs w:val="28"/>
        </w:rPr>
        <w:t xml:space="preserve"> </w:t>
      </w:r>
      <w:r w:rsidR="00507D47">
        <w:rPr>
          <w:rFonts w:ascii="Times New Roman" w:hAnsi="Times New Roman"/>
          <w:sz w:val="28"/>
          <w:szCs w:val="28"/>
        </w:rPr>
        <w:t>занять</w:t>
      </w:r>
      <w:r w:rsidR="00507D47" w:rsidRPr="009E7326">
        <w:rPr>
          <w:rFonts w:ascii="Times New Roman" w:hAnsi="Times New Roman"/>
          <w:sz w:val="28"/>
          <w:szCs w:val="28"/>
        </w:rPr>
        <w:t xml:space="preserve"> як фактор</w:t>
      </w:r>
      <w:r w:rsidR="00507D47">
        <w:rPr>
          <w:rFonts w:ascii="Times New Roman" w:hAnsi="Times New Roman"/>
          <w:sz w:val="28"/>
          <w:szCs w:val="28"/>
          <w:lang w:val="uk-UA"/>
        </w:rPr>
        <w:t>у</w:t>
      </w:r>
      <w:r w:rsidR="00507D47" w:rsidRPr="009E7326">
        <w:rPr>
          <w:rFonts w:ascii="Times New Roman" w:hAnsi="Times New Roman"/>
          <w:sz w:val="28"/>
          <w:szCs w:val="28"/>
        </w:rPr>
        <w:t xml:space="preserve">, </w:t>
      </w:r>
      <w:proofErr w:type="spellStart"/>
      <w:r w:rsidR="00507D47" w:rsidRPr="009E7326">
        <w:rPr>
          <w:rFonts w:ascii="Times New Roman" w:hAnsi="Times New Roman"/>
          <w:sz w:val="28"/>
          <w:szCs w:val="28"/>
        </w:rPr>
        <w:t>що</w:t>
      </w:r>
      <w:proofErr w:type="spellEnd"/>
      <w:r w:rsidR="00507D47" w:rsidRPr="009E7326">
        <w:rPr>
          <w:rFonts w:ascii="Times New Roman" w:hAnsi="Times New Roman"/>
          <w:sz w:val="28"/>
          <w:szCs w:val="28"/>
        </w:rPr>
        <w:t xml:space="preserve"> </w:t>
      </w:r>
      <w:proofErr w:type="spellStart"/>
      <w:r w:rsidR="00507D47" w:rsidRPr="009E7326">
        <w:rPr>
          <w:rFonts w:ascii="Times New Roman" w:hAnsi="Times New Roman"/>
          <w:sz w:val="28"/>
          <w:szCs w:val="28"/>
        </w:rPr>
        <w:t>впливає</w:t>
      </w:r>
      <w:proofErr w:type="spellEnd"/>
      <w:r w:rsidR="00507D47" w:rsidRPr="009E7326">
        <w:rPr>
          <w:rFonts w:ascii="Times New Roman" w:hAnsi="Times New Roman"/>
          <w:sz w:val="28"/>
          <w:szCs w:val="28"/>
        </w:rPr>
        <w:t xml:space="preserve"> на </w:t>
      </w:r>
      <w:proofErr w:type="spellStart"/>
      <w:r w:rsidR="00507D47" w:rsidRPr="009E7326">
        <w:rPr>
          <w:rFonts w:ascii="Times New Roman" w:hAnsi="Times New Roman"/>
          <w:sz w:val="28"/>
          <w:szCs w:val="28"/>
        </w:rPr>
        <w:t>підвищ</w:t>
      </w:r>
      <w:r w:rsidR="009347A8">
        <w:rPr>
          <w:rFonts w:ascii="Times New Roman" w:hAnsi="Times New Roman"/>
          <w:sz w:val="28"/>
          <w:szCs w:val="28"/>
        </w:rPr>
        <w:t>ення</w:t>
      </w:r>
      <w:proofErr w:type="spellEnd"/>
      <w:r w:rsidR="009347A8">
        <w:rPr>
          <w:rFonts w:ascii="Times New Roman" w:hAnsi="Times New Roman"/>
          <w:sz w:val="28"/>
          <w:szCs w:val="28"/>
        </w:rPr>
        <w:t xml:space="preserve"> </w:t>
      </w:r>
      <w:proofErr w:type="spellStart"/>
      <w:r w:rsidR="009347A8">
        <w:rPr>
          <w:rFonts w:ascii="Times New Roman" w:hAnsi="Times New Roman"/>
          <w:sz w:val="28"/>
          <w:szCs w:val="28"/>
        </w:rPr>
        <w:t>зацікавленості</w:t>
      </w:r>
      <w:proofErr w:type="spellEnd"/>
      <w:r w:rsidR="009347A8">
        <w:rPr>
          <w:rFonts w:ascii="Times New Roman" w:hAnsi="Times New Roman"/>
          <w:sz w:val="28"/>
          <w:szCs w:val="28"/>
        </w:rPr>
        <w:t xml:space="preserve"> </w:t>
      </w:r>
      <w:proofErr w:type="spellStart"/>
      <w:r w:rsidR="009347A8">
        <w:rPr>
          <w:rFonts w:ascii="Times New Roman" w:hAnsi="Times New Roman"/>
          <w:sz w:val="28"/>
          <w:szCs w:val="28"/>
        </w:rPr>
        <w:t>студентів</w:t>
      </w:r>
      <w:proofErr w:type="spellEnd"/>
      <w:r w:rsidR="009347A8">
        <w:rPr>
          <w:rFonts w:ascii="Times New Roman" w:hAnsi="Times New Roman"/>
          <w:sz w:val="28"/>
          <w:szCs w:val="28"/>
        </w:rPr>
        <w:t xml:space="preserve"> і</w:t>
      </w:r>
      <w:r w:rsidR="009347A8">
        <w:rPr>
          <w:rFonts w:ascii="Times New Roman" w:hAnsi="Times New Roman"/>
          <w:sz w:val="28"/>
          <w:szCs w:val="28"/>
          <w:lang w:val="uk-UA"/>
        </w:rPr>
        <w:t xml:space="preserve">, </w:t>
      </w:r>
      <w:r w:rsidR="00507D47" w:rsidRPr="009E7326">
        <w:rPr>
          <w:rFonts w:ascii="Times New Roman" w:hAnsi="Times New Roman"/>
          <w:sz w:val="28"/>
          <w:szCs w:val="28"/>
        </w:rPr>
        <w:t xml:space="preserve">як </w:t>
      </w:r>
      <w:proofErr w:type="spellStart"/>
      <w:r w:rsidR="00507D47" w:rsidRPr="009E7326">
        <w:rPr>
          <w:rFonts w:ascii="Times New Roman" w:hAnsi="Times New Roman"/>
          <w:sz w:val="28"/>
          <w:szCs w:val="28"/>
        </w:rPr>
        <w:t>наслідок</w:t>
      </w:r>
      <w:proofErr w:type="spellEnd"/>
      <w:r w:rsidR="009347A8">
        <w:rPr>
          <w:rFonts w:ascii="Times New Roman" w:hAnsi="Times New Roman"/>
          <w:sz w:val="28"/>
          <w:szCs w:val="28"/>
          <w:lang w:val="uk-UA"/>
        </w:rPr>
        <w:t>,</w:t>
      </w:r>
      <w:r w:rsidR="00507D47" w:rsidRPr="009E7326">
        <w:rPr>
          <w:rFonts w:ascii="Times New Roman" w:hAnsi="Times New Roman"/>
          <w:sz w:val="28"/>
          <w:szCs w:val="28"/>
        </w:rPr>
        <w:t xml:space="preserve"> </w:t>
      </w:r>
      <w:proofErr w:type="spellStart"/>
      <w:r w:rsidR="00507D47" w:rsidRPr="009E7326">
        <w:rPr>
          <w:rFonts w:ascii="Times New Roman" w:hAnsi="Times New Roman"/>
          <w:sz w:val="28"/>
          <w:szCs w:val="28"/>
        </w:rPr>
        <w:t>рівня</w:t>
      </w:r>
      <w:proofErr w:type="spellEnd"/>
      <w:r w:rsidR="00507D47">
        <w:rPr>
          <w:rFonts w:ascii="Times New Roman" w:hAnsi="Times New Roman"/>
          <w:sz w:val="28"/>
          <w:szCs w:val="28"/>
        </w:rPr>
        <w:t xml:space="preserve"> </w:t>
      </w:r>
      <w:proofErr w:type="spellStart"/>
      <w:r w:rsidR="00507D47">
        <w:rPr>
          <w:rFonts w:ascii="Times New Roman" w:hAnsi="Times New Roman"/>
          <w:sz w:val="28"/>
          <w:szCs w:val="28"/>
        </w:rPr>
        <w:t>грамотності</w:t>
      </w:r>
      <w:proofErr w:type="spellEnd"/>
      <w:r w:rsidR="00507D47">
        <w:rPr>
          <w:rFonts w:ascii="Times New Roman" w:hAnsi="Times New Roman"/>
          <w:sz w:val="28"/>
          <w:szCs w:val="28"/>
        </w:rPr>
        <w:t xml:space="preserve"> і </w:t>
      </w:r>
      <w:proofErr w:type="spellStart"/>
      <w:r w:rsidR="00507D47">
        <w:rPr>
          <w:rFonts w:ascii="Times New Roman" w:hAnsi="Times New Roman"/>
          <w:sz w:val="28"/>
          <w:szCs w:val="28"/>
        </w:rPr>
        <w:t>професіоналізму</w:t>
      </w:r>
      <w:proofErr w:type="spellEnd"/>
      <w:r w:rsidR="00507D47">
        <w:rPr>
          <w:rFonts w:ascii="Times New Roman" w:hAnsi="Times New Roman"/>
          <w:sz w:val="28"/>
          <w:szCs w:val="28"/>
        </w:rPr>
        <w:t>.</w:t>
      </w:r>
    </w:p>
    <w:p w:rsidR="0088770F" w:rsidRPr="0088770F" w:rsidRDefault="0088770F" w:rsidP="00E82AD3">
      <w:pPr>
        <w:spacing w:after="0"/>
        <w:ind w:firstLine="709"/>
        <w:jc w:val="both"/>
        <w:rPr>
          <w:rFonts w:ascii="Times New Roman" w:hAnsi="Times New Roman"/>
          <w:b/>
          <w:bCs/>
          <w:i/>
          <w:sz w:val="28"/>
          <w:szCs w:val="28"/>
          <w:lang w:val="uk-UA"/>
        </w:rPr>
      </w:pPr>
      <w:proofErr w:type="spellStart"/>
      <w:r w:rsidRPr="0088770F">
        <w:rPr>
          <w:rFonts w:ascii="Times New Roman" w:eastAsia="Calibri" w:hAnsi="Times New Roman"/>
          <w:b/>
          <w:sz w:val="28"/>
          <w:szCs w:val="28"/>
          <w:lang w:eastAsia="en-US"/>
        </w:rPr>
        <w:t>Ключові</w:t>
      </w:r>
      <w:proofErr w:type="spellEnd"/>
      <w:r w:rsidRPr="0088770F">
        <w:rPr>
          <w:rFonts w:ascii="Times New Roman" w:eastAsia="Calibri" w:hAnsi="Times New Roman"/>
          <w:b/>
          <w:sz w:val="28"/>
          <w:szCs w:val="28"/>
          <w:lang w:eastAsia="en-US"/>
        </w:rPr>
        <w:t xml:space="preserve"> слова:</w:t>
      </w:r>
      <w:r w:rsidRPr="0088770F">
        <w:rPr>
          <w:rFonts w:ascii="Times New Roman" w:eastAsia="Calibri" w:hAnsi="Times New Roman"/>
          <w:sz w:val="28"/>
          <w:szCs w:val="28"/>
          <w:lang w:eastAsia="en-US"/>
        </w:rPr>
        <w:t xml:space="preserve"> </w:t>
      </w:r>
      <w:proofErr w:type="spellStart"/>
      <w:r w:rsidR="00AE4346" w:rsidRPr="00507D47">
        <w:rPr>
          <w:rFonts w:ascii="Times New Roman" w:hAnsi="Times New Roman"/>
          <w:i/>
          <w:sz w:val="28"/>
          <w:szCs w:val="28"/>
        </w:rPr>
        <w:t>нестандартні</w:t>
      </w:r>
      <w:proofErr w:type="spellEnd"/>
      <w:r w:rsidR="00AE4346" w:rsidRPr="00507D47">
        <w:rPr>
          <w:rFonts w:ascii="Times New Roman" w:hAnsi="Times New Roman"/>
          <w:i/>
          <w:sz w:val="28"/>
          <w:szCs w:val="28"/>
        </w:rPr>
        <w:t xml:space="preserve"> </w:t>
      </w:r>
      <w:proofErr w:type="spellStart"/>
      <w:r w:rsidR="00AE4346" w:rsidRPr="00507D47">
        <w:rPr>
          <w:rFonts w:ascii="Times New Roman" w:hAnsi="Times New Roman"/>
          <w:i/>
          <w:sz w:val="28"/>
          <w:szCs w:val="28"/>
        </w:rPr>
        <w:t>форми</w:t>
      </w:r>
      <w:proofErr w:type="spellEnd"/>
      <w:r w:rsidRPr="0088770F">
        <w:rPr>
          <w:rFonts w:ascii="Times New Roman" w:hAnsi="Times New Roman"/>
          <w:bCs/>
          <w:i/>
          <w:sz w:val="28"/>
          <w:szCs w:val="28"/>
          <w:lang w:val="uk-UA"/>
        </w:rPr>
        <w:t xml:space="preserve">, </w:t>
      </w:r>
      <w:proofErr w:type="spellStart"/>
      <w:r w:rsidR="00AE4346" w:rsidRPr="00507D47">
        <w:rPr>
          <w:rFonts w:ascii="Times New Roman" w:hAnsi="Times New Roman"/>
          <w:i/>
          <w:sz w:val="28"/>
          <w:szCs w:val="28"/>
        </w:rPr>
        <w:t>професійн</w:t>
      </w:r>
      <w:proofErr w:type="spellEnd"/>
      <w:r w:rsidR="00AE4346" w:rsidRPr="00507D47">
        <w:rPr>
          <w:rFonts w:ascii="Times New Roman" w:hAnsi="Times New Roman"/>
          <w:i/>
          <w:sz w:val="28"/>
          <w:szCs w:val="28"/>
          <w:lang w:val="uk-UA"/>
        </w:rPr>
        <w:t>а</w:t>
      </w:r>
      <w:r w:rsidR="00AE4346" w:rsidRPr="00507D47">
        <w:rPr>
          <w:rFonts w:ascii="Times New Roman" w:hAnsi="Times New Roman"/>
          <w:i/>
          <w:sz w:val="28"/>
          <w:szCs w:val="28"/>
        </w:rPr>
        <w:t xml:space="preserve"> </w:t>
      </w:r>
      <w:proofErr w:type="spellStart"/>
      <w:r w:rsidR="00AE4346" w:rsidRPr="00507D47">
        <w:rPr>
          <w:rFonts w:ascii="Times New Roman" w:hAnsi="Times New Roman"/>
          <w:i/>
          <w:sz w:val="28"/>
          <w:szCs w:val="28"/>
        </w:rPr>
        <w:t>компетенці</w:t>
      </w:r>
      <w:proofErr w:type="spellEnd"/>
      <w:r w:rsidR="00AE4346" w:rsidRPr="00507D47">
        <w:rPr>
          <w:rFonts w:ascii="Times New Roman" w:hAnsi="Times New Roman"/>
          <w:i/>
          <w:sz w:val="28"/>
          <w:szCs w:val="28"/>
          <w:lang w:val="uk-UA"/>
        </w:rPr>
        <w:t>я</w:t>
      </w:r>
      <w:r w:rsidRPr="0088770F">
        <w:rPr>
          <w:rFonts w:ascii="Times New Roman" w:hAnsi="Times New Roman"/>
          <w:bCs/>
          <w:i/>
          <w:sz w:val="28"/>
          <w:szCs w:val="28"/>
          <w:lang w:val="uk-UA"/>
        </w:rPr>
        <w:t xml:space="preserve">, </w:t>
      </w:r>
      <w:proofErr w:type="spellStart"/>
      <w:r w:rsidR="00765C6C" w:rsidRPr="00765C6C">
        <w:rPr>
          <w:rFonts w:ascii="Times New Roman" w:hAnsi="Times New Roman"/>
          <w:i/>
          <w:sz w:val="28"/>
          <w:szCs w:val="28"/>
        </w:rPr>
        <w:t>ділові</w:t>
      </w:r>
      <w:proofErr w:type="spellEnd"/>
      <w:r w:rsidR="00765C6C" w:rsidRPr="00765C6C">
        <w:rPr>
          <w:rFonts w:ascii="Times New Roman" w:hAnsi="Times New Roman"/>
          <w:i/>
          <w:sz w:val="28"/>
          <w:szCs w:val="28"/>
        </w:rPr>
        <w:t xml:space="preserve"> </w:t>
      </w:r>
      <w:proofErr w:type="spellStart"/>
      <w:r w:rsidR="00765C6C" w:rsidRPr="00765C6C">
        <w:rPr>
          <w:rFonts w:ascii="Times New Roman" w:hAnsi="Times New Roman"/>
          <w:i/>
          <w:sz w:val="28"/>
          <w:szCs w:val="28"/>
        </w:rPr>
        <w:t>ігри</w:t>
      </w:r>
      <w:proofErr w:type="spellEnd"/>
      <w:r w:rsidR="00765C6C">
        <w:rPr>
          <w:rFonts w:ascii="Times New Roman" w:hAnsi="Times New Roman"/>
          <w:bCs/>
          <w:i/>
          <w:iCs/>
          <w:sz w:val="28"/>
          <w:szCs w:val="28"/>
          <w:lang w:val="uk-UA"/>
        </w:rPr>
        <w:t xml:space="preserve">, </w:t>
      </w:r>
      <w:r w:rsidR="00507D47" w:rsidRPr="00765C6C">
        <w:rPr>
          <w:rFonts w:ascii="Times New Roman" w:hAnsi="Times New Roman"/>
          <w:bCs/>
          <w:i/>
          <w:iCs/>
          <w:sz w:val="28"/>
          <w:szCs w:val="28"/>
          <w:lang w:val="uk-UA"/>
        </w:rPr>
        <w:t>прес-конференція,</w:t>
      </w:r>
      <w:r w:rsidR="00507D47" w:rsidRPr="00765C6C">
        <w:rPr>
          <w:rFonts w:ascii="Times New Roman" w:hAnsi="Times New Roman"/>
          <w:i/>
          <w:sz w:val="28"/>
          <w:szCs w:val="28"/>
          <w:lang w:val="uk-UA"/>
        </w:rPr>
        <w:t xml:space="preserve"> </w:t>
      </w:r>
      <w:r w:rsidR="00427DAB" w:rsidRPr="00765C6C">
        <w:rPr>
          <w:rFonts w:ascii="Times New Roman" w:hAnsi="Times New Roman"/>
          <w:i/>
          <w:sz w:val="28"/>
          <w:szCs w:val="28"/>
          <w:lang w:val="uk-UA"/>
        </w:rPr>
        <w:t xml:space="preserve">заняття-конкурс, </w:t>
      </w:r>
      <w:r w:rsidR="00507D47" w:rsidRPr="00765C6C">
        <w:rPr>
          <w:rFonts w:ascii="Times New Roman" w:hAnsi="Times New Roman"/>
          <w:i/>
          <w:sz w:val="28"/>
          <w:szCs w:val="28"/>
          <w:lang w:val="uk-UA"/>
        </w:rPr>
        <w:t>заняття-екскурсії.</w:t>
      </w:r>
    </w:p>
    <w:p w:rsidR="0088770F" w:rsidRPr="0088770F" w:rsidRDefault="0088770F" w:rsidP="00E82AD3">
      <w:pPr>
        <w:tabs>
          <w:tab w:val="left" w:pos="0"/>
          <w:tab w:val="left" w:pos="142"/>
          <w:tab w:val="left" w:pos="709"/>
        </w:tabs>
        <w:spacing w:after="0"/>
        <w:jc w:val="both"/>
        <w:rPr>
          <w:rFonts w:ascii="Times New Roman" w:hAnsi="Times New Roman"/>
          <w:sz w:val="28"/>
          <w:szCs w:val="28"/>
          <w:lang w:val="uk-UA"/>
        </w:rPr>
      </w:pPr>
      <w:r w:rsidRPr="0088770F">
        <w:rPr>
          <w:rFonts w:ascii="Times New Roman" w:hAnsi="Times New Roman"/>
          <w:b/>
          <w:sz w:val="28"/>
          <w:szCs w:val="28"/>
          <w:lang w:val="uk-UA"/>
        </w:rPr>
        <w:tab/>
      </w:r>
      <w:r w:rsidRPr="0088770F">
        <w:rPr>
          <w:rFonts w:ascii="Times New Roman" w:hAnsi="Times New Roman"/>
          <w:b/>
          <w:sz w:val="28"/>
          <w:szCs w:val="28"/>
          <w:lang w:val="uk-UA"/>
        </w:rPr>
        <w:tab/>
        <w:t>Актуальність проблеми.</w:t>
      </w:r>
      <w:r w:rsidRPr="0088770F">
        <w:rPr>
          <w:rFonts w:ascii="Times New Roman" w:hAnsi="Times New Roman"/>
          <w:sz w:val="28"/>
          <w:szCs w:val="28"/>
          <w:lang w:val="uk-UA"/>
        </w:rPr>
        <w:t xml:space="preserve"> </w:t>
      </w:r>
      <w:r w:rsidRPr="0088770F">
        <w:rPr>
          <w:rFonts w:ascii="Times New Roman" w:eastAsia="Calibri" w:hAnsi="Times New Roman"/>
          <w:sz w:val="28"/>
          <w:szCs w:val="28"/>
          <w:lang w:val="uk-UA" w:eastAsia="en-US"/>
        </w:rPr>
        <w:t>Фахова компетентність сучасного фахівця визначається його умінням зіставляти й аналізувати інформацію, вирішувати складні завдання, творчо використовувати засвоєні знання, знаходити нестандартні рішення, співпрацювати з іншими людьми тощо. Навчити цьому можна, поєднуючи традиційні та інноваційні методи. Інтерактивні методи навчання сприяють активізації студента у плані взаємодії, комунікації, спільної творчості, розвитку його фахової компетенції.</w:t>
      </w:r>
    </w:p>
    <w:p w:rsidR="0088770F" w:rsidRPr="0088770F" w:rsidRDefault="0088770F" w:rsidP="00E82AD3">
      <w:pPr>
        <w:widowControl w:val="0"/>
        <w:autoSpaceDE w:val="0"/>
        <w:autoSpaceDN w:val="0"/>
        <w:adjustRightInd w:val="0"/>
        <w:spacing w:after="0"/>
        <w:ind w:firstLine="709"/>
        <w:contextualSpacing/>
        <w:jc w:val="both"/>
        <w:outlineLvl w:val="0"/>
        <w:rPr>
          <w:rFonts w:ascii="Times New Roman" w:eastAsia="Calibri" w:hAnsi="Times New Roman"/>
          <w:sz w:val="28"/>
          <w:szCs w:val="28"/>
          <w:lang w:val="uk-UA" w:eastAsia="en-US"/>
        </w:rPr>
      </w:pPr>
      <w:r w:rsidRPr="0088770F">
        <w:rPr>
          <w:rFonts w:ascii="Times New Roman" w:eastAsia="Calibri" w:hAnsi="Times New Roman"/>
          <w:b/>
          <w:color w:val="000000"/>
          <w:sz w:val="28"/>
          <w:szCs w:val="28"/>
          <w:shd w:val="clear" w:color="auto" w:fill="FFFFFF"/>
          <w:lang w:val="uk-UA" w:eastAsia="en-US"/>
        </w:rPr>
        <w:t>Мета запропонованої статті</w:t>
      </w:r>
      <w:r w:rsidRPr="0088770F">
        <w:rPr>
          <w:rFonts w:ascii="Times New Roman" w:eastAsia="Calibri" w:hAnsi="Times New Roman"/>
          <w:color w:val="000000"/>
          <w:sz w:val="28"/>
          <w:szCs w:val="28"/>
          <w:shd w:val="clear" w:color="auto" w:fill="FFFFFF"/>
          <w:lang w:val="uk-UA" w:eastAsia="en-US"/>
        </w:rPr>
        <w:t xml:space="preserve"> – </w:t>
      </w:r>
      <w:proofErr w:type="spellStart"/>
      <w:r w:rsidRPr="0088770F">
        <w:rPr>
          <w:rFonts w:ascii="Times New Roman" w:eastAsia="MS Mincho" w:hAnsi="Times New Roman"/>
          <w:sz w:val="28"/>
          <w:szCs w:val="28"/>
          <w:lang w:val="uk-UA"/>
        </w:rPr>
        <w:t>визн</w:t>
      </w:r>
      <w:proofErr w:type="spellEnd"/>
      <w:r w:rsidRPr="0088770F">
        <w:rPr>
          <w:rFonts w:ascii="Times New Roman" w:eastAsia="MS Mincho" w:hAnsi="Times New Roman"/>
          <w:sz w:val="28"/>
          <w:szCs w:val="28"/>
          <w:lang w:val="en-US"/>
        </w:rPr>
        <w:t>a</w:t>
      </w:r>
      <w:r w:rsidRPr="0088770F">
        <w:rPr>
          <w:rFonts w:ascii="Times New Roman" w:eastAsia="MS Mincho" w:hAnsi="Times New Roman"/>
          <w:sz w:val="28"/>
          <w:szCs w:val="28"/>
          <w:lang w:val="uk-UA"/>
        </w:rPr>
        <w:t>ч</w:t>
      </w:r>
      <w:r w:rsidRPr="0088770F">
        <w:rPr>
          <w:rFonts w:ascii="Times New Roman" w:eastAsia="MS Mincho" w:hAnsi="Times New Roman"/>
          <w:sz w:val="28"/>
          <w:szCs w:val="28"/>
          <w:lang w:val="en-US"/>
        </w:rPr>
        <w:t>e</w:t>
      </w:r>
      <w:proofErr w:type="spellStart"/>
      <w:r w:rsidRPr="0088770F">
        <w:rPr>
          <w:rFonts w:ascii="Times New Roman" w:eastAsia="MS Mincho" w:hAnsi="Times New Roman"/>
          <w:sz w:val="28"/>
          <w:szCs w:val="28"/>
          <w:lang w:val="uk-UA"/>
        </w:rPr>
        <w:t>ння</w:t>
      </w:r>
      <w:proofErr w:type="spellEnd"/>
      <w:r w:rsidRPr="0088770F">
        <w:rPr>
          <w:rFonts w:ascii="Times New Roman" w:eastAsia="MS Mincho" w:hAnsi="Times New Roman"/>
          <w:sz w:val="28"/>
          <w:szCs w:val="28"/>
          <w:lang w:val="uk-UA"/>
        </w:rPr>
        <w:t xml:space="preserve"> необхідності використання </w:t>
      </w:r>
      <w:proofErr w:type="spellStart"/>
      <w:r w:rsidR="00AE4346" w:rsidRPr="00AE4346">
        <w:rPr>
          <w:rFonts w:ascii="Times New Roman" w:hAnsi="Times New Roman"/>
          <w:sz w:val="28"/>
          <w:szCs w:val="28"/>
        </w:rPr>
        <w:t>нестандартн</w:t>
      </w:r>
      <w:r w:rsidR="00AE4346">
        <w:rPr>
          <w:rFonts w:ascii="Times New Roman" w:hAnsi="Times New Roman"/>
          <w:sz w:val="28"/>
          <w:szCs w:val="28"/>
          <w:lang w:val="uk-UA"/>
        </w:rPr>
        <w:t>их</w:t>
      </w:r>
      <w:proofErr w:type="spellEnd"/>
      <w:r w:rsidR="00AE4346">
        <w:rPr>
          <w:rFonts w:ascii="Times New Roman" w:hAnsi="Times New Roman"/>
          <w:sz w:val="28"/>
          <w:szCs w:val="28"/>
        </w:rPr>
        <w:t xml:space="preserve"> форм</w:t>
      </w:r>
      <w:r w:rsidR="00AE4346" w:rsidRPr="00AE4346">
        <w:rPr>
          <w:rFonts w:ascii="Times New Roman" w:hAnsi="Times New Roman"/>
          <w:sz w:val="28"/>
          <w:szCs w:val="28"/>
        </w:rPr>
        <w:t xml:space="preserve"> </w:t>
      </w:r>
      <w:r w:rsidR="00AE4346" w:rsidRPr="00AE4346">
        <w:rPr>
          <w:rFonts w:ascii="Times New Roman" w:hAnsi="Times New Roman"/>
          <w:sz w:val="28"/>
          <w:szCs w:val="28"/>
          <w:lang w:val="uk-UA"/>
        </w:rPr>
        <w:t>про</w:t>
      </w:r>
      <w:proofErr w:type="spellStart"/>
      <w:r w:rsidR="00AE4346" w:rsidRPr="00AE4346">
        <w:rPr>
          <w:rFonts w:ascii="Times New Roman" w:hAnsi="Times New Roman"/>
          <w:sz w:val="28"/>
          <w:szCs w:val="28"/>
        </w:rPr>
        <w:t>ведення</w:t>
      </w:r>
      <w:proofErr w:type="spellEnd"/>
      <w:r w:rsidR="00AE4346" w:rsidRPr="00AE4346">
        <w:rPr>
          <w:rFonts w:ascii="Times New Roman" w:hAnsi="Times New Roman"/>
          <w:sz w:val="28"/>
          <w:szCs w:val="28"/>
        </w:rPr>
        <w:t xml:space="preserve"> занять як фактор</w:t>
      </w:r>
      <w:r w:rsidR="00AE4346">
        <w:rPr>
          <w:rFonts w:ascii="Times New Roman" w:hAnsi="Times New Roman"/>
          <w:sz w:val="28"/>
          <w:szCs w:val="28"/>
          <w:lang w:val="uk-UA"/>
        </w:rPr>
        <w:t>у</w:t>
      </w:r>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формування</w:t>
      </w:r>
      <w:proofErr w:type="spellEnd"/>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професійної</w:t>
      </w:r>
      <w:proofErr w:type="spellEnd"/>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компетенції</w:t>
      </w:r>
      <w:proofErr w:type="spellEnd"/>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фахівця</w:t>
      </w:r>
      <w:proofErr w:type="spellEnd"/>
      <w:r w:rsidR="00AE4346" w:rsidRPr="00AE4346">
        <w:rPr>
          <w:rFonts w:ascii="Times New Roman" w:hAnsi="Times New Roman"/>
          <w:sz w:val="28"/>
          <w:szCs w:val="28"/>
        </w:rPr>
        <w:t xml:space="preserve"> </w:t>
      </w:r>
      <w:r w:rsidR="00AE4346" w:rsidRPr="00AE4346">
        <w:rPr>
          <w:rFonts w:ascii="Times New Roman" w:hAnsi="Times New Roman"/>
          <w:sz w:val="28"/>
          <w:szCs w:val="28"/>
          <w:lang w:val="uk-UA"/>
        </w:rPr>
        <w:t>юридичного</w:t>
      </w:r>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профілю</w:t>
      </w:r>
      <w:proofErr w:type="spellEnd"/>
      <w:r w:rsidRPr="0088770F">
        <w:rPr>
          <w:rFonts w:ascii="Times New Roman" w:eastAsia="MS Mincho" w:hAnsi="Times New Roman"/>
          <w:iCs/>
          <w:sz w:val="28"/>
          <w:szCs w:val="28"/>
          <w:lang w:val="uk-UA"/>
        </w:rPr>
        <w:t xml:space="preserve">, a </w:t>
      </w:r>
      <w:proofErr w:type="spellStart"/>
      <w:r w:rsidRPr="0088770F">
        <w:rPr>
          <w:rFonts w:ascii="Times New Roman" w:eastAsia="MS Mincho" w:hAnsi="Times New Roman"/>
          <w:iCs/>
          <w:sz w:val="28"/>
          <w:szCs w:val="28"/>
          <w:lang w:val="uk-UA"/>
        </w:rPr>
        <w:t>тaкoж</w:t>
      </w:r>
      <w:proofErr w:type="spellEnd"/>
      <w:r w:rsidRPr="0088770F">
        <w:rPr>
          <w:rFonts w:ascii="Times New Roman" w:eastAsia="MS Mincho" w:hAnsi="Times New Roman"/>
          <w:iCs/>
          <w:sz w:val="28"/>
          <w:szCs w:val="28"/>
          <w:lang w:val="uk-UA"/>
        </w:rPr>
        <w:t xml:space="preserve"> </w:t>
      </w:r>
      <w:proofErr w:type="spellStart"/>
      <w:r w:rsidRPr="0088770F">
        <w:rPr>
          <w:rFonts w:ascii="Times New Roman" w:eastAsia="MS Mincho" w:hAnsi="Times New Roman"/>
          <w:iCs/>
          <w:sz w:val="28"/>
          <w:szCs w:val="28"/>
          <w:lang w:val="uk-UA"/>
        </w:rPr>
        <w:t>виcвiтлeння</w:t>
      </w:r>
      <w:proofErr w:type="spellEnd"/>
      <w:r w:rsidRPr="0088770F">
        <w:rPr>
          <w:rFonts w:ascii="Times New Roman" w:eastAsia="MS Mincho" w:hAnsi="Times New Roman"/>
          <w:sz w:val="28"/>
          <w:szCs w:val="28"/>
          <w:lang w:val="uk-UA"/>
        </w:rPr>
        <w:t xml:space="preserve"> </w:t>
      </w:r>
      <w:proofErr w:type="spellStart"/>
      <w:r w:rsidRPr="0088770F">
        <w:rPr>
          <w:rFonts w:ascii="Times New Roman" w:eastAsia="MS Mincho" w:hAnsi="Times New Roman"/>
          <w:sz w:val="28"/>
          <w:szCs w:val="28"/>
          <w:lang w:val="en-US"/>
        </w:rPr>
        <w:t>oc</w:t>
      </w:r>
      <w:proofErr w:type="spellEnd"/>
      <w:r w:rsidRPr="0088770F">
        <w:rPr>
          <w:rFonts w:ascii="Times New Roman" w:eastAsia="MS Mincho" w:hAnsi="Times New Roman"/>
          <w:sz w:val="28"/>
          <w:szCs w:val="28"/>
          <w:lang w:val="uk-UA"/>
        </w:rPr>
        <w:t>н</w:t>
      </w:r>
      <w:r w:rsidRPr="0088770F">
        <w:rPr>
          <w:rFonts w:ascii="Times New Roman" w:eastAsia="MS Mincho" w:hAnsi="Times New Roman"/>
          <w:sz w:val="28"/>
          <w:szCs w:val="28"/>
          <w:lang w:val="en-US"/>
        </w:rPr>
        <w:t>o</w:t>
      </w:r>
      <w:proofErr w:type="spellStart"/>
      <w:r w:rsidRPr="0088770F">
        <w:rPr>
          <w:rFonts w:ascii="Times New Roman" w:eastAsia="MS Mincho" w:hAnsi="Times New Roman"/>
          <w:sz w:val="28"/>
          <w:szCs w:val="28"/>
          <w:lang w:val="uk-UA"/>
        </w:rPr>
        <w:t>вни</w:t>
      </w:r>
      <w:proofErr w:type="spellEnd"/>
      <w:r w:rsidRPr="0088770F">
        <w:rPr>
          <w:rFonts w:ascii="Times New Roman" w:eastAsia="MS Mincho" w:hAnsi="Times New Roman"/>
          <w:sz w:val="28"/>
          <w:szCs w:val="28"/>
          <w:lang w:val="en-US"/>
        </w:rPr>
        <w:t>x</w:t>
      </w:r>
      <w:r w:rsidRPr="0088770F">
        <w:rPr>
          <w:rFonts w:ascii="Times New Roman" w:eastAsia="MS Mincho" w:hAnsi="Times New Roman"/>
          <w:sz w:val="28"/>
          <w:szCs w:val="28"/>
          <w:lang w:val="uk-UA"/>
        </w:rPr>
        <w:t xml:space="preserve"> різновидів </w:t>
      </w:r>
      <w:proofErr w:type="spellStart"/>
      <w:r w:rsidR="00AE4346" w:rsidRPr="00AE4346">
        <w:rPr>
          <w:rFonts w:ascii="Times New Roman" w:hAnsi="Times New Roman"/>
          <w:sz w:val="28"/>
          <w:szCs w:val="28"/>
        </w:rPr>
        <w:t>нестандартн</w:t>
      </w:r>
      <w:r w:rsidR="00AE4346">
        <w:rPr>
          <w:rFonts w:ascii="Times New Roman" w:hAnsi="Times New Roman"/>
          <w:sz w:val="28"/>
          <w:szCs w:val="28"/>
          <w:lang w:val="uk-UA"/>
        </w:rPr>
        <w:t>их</w:t>
      </w:r>
      <w:proofErr w:type="spellEnd"/>
      <w:r w:rsidR="00AE4346">
        <w:rPr>
          <w:rFonts w:ascii="Times New Roman" w:hAnsi="Times New Roman"/>
          <w:sz w:val="28"/>
          <w:szCs w:val="28"/>
        </w:rPr>
        <w:t xml:space="preserve"> форм</w:t>
      </w:r>
      <w:r w:rsidR="00AE4346" w:rsidRPr="00AE4346">
        <w:rPr>
          <w:rFonts w:ascii="Times New Roman" w:hAnsi="Times New Roman"/>
          <w:sz w:val="28"/>
          <w:szCs w:val="28"/>
        </w:rPr>
        <w:t xml:space="preserve"> </w:t>
      </w:r>
      <w:r w:rsidR="00AE4346" w:rsidRPr="00AE4346">
        <w:rPr>
          <w:rFonts w:ascii="Times New Roman" w:hAnsi="Times New Roman"/>
          <w:sz w:val="28"/>
          <w:szCs w:val="28"/>
          <w:lang w:val="uk-UA"/>
        </w:rPr>
        <w:t>про</w:t>
      </w:r>
      <w:proofErr w:type="spellStart"/>
      <w:r w:rsidR="00AE4346">
        <w:rPr>
          <w:rFonts w:ascii="Times New Roman" w:hAnsi="Times New Roman"/>
          <w:sz w:val="28"/>
          <w:szCs w:val="28"/>
        </w:rPr>
        <w:t>ведення</w:t>
      </w:r>
      <w:proofErr w:type="spellEnd"/>
      <w:r w:rsidR="00AE4346" w:rsidRPr="00AE4346">
        <w:rPr>
          <w:rFonts w:ascii="Times New Roman" w:hAnsi="Times New Roman"/>
          <w:sz w:val="28"/>
          <w:szCs w:val="28"/>
        </w:rPr>
        <w:t xml:space="preserve"> </w:t>
      </w:r>
      <w:r w:rsidR="00AE4346">
        <w:rPr>
          <w:rFonts w:ascii="Times New Roman" w:eastAsia="MS Mincho" w:hAnsi="Times New Roman"/>
          <w:sz w:val="28"/>
          <w:szCs w:val="28"/>
          <w:lang w:val="uk-UA"/>
        </w:rPr>
        <w:t xml:space="preserve">занять </w:t>
      </w:r>
      <w:r w:rsidRPr="0088770F">
        <w:rPr>
          <w:rFonts w:ascii="Times New Roman" w:eastAsia="Calibri" w:hAnsi="Times New Roman"/>
          <w:bCs/>
          <w:color w:val="000000"/>
          <w:sz w:val="28"/>
          <w:szCs w:val="28"/>
          <w:lang w:val="uk-UA" w:eastAsia="en-US"/>
        </w:rPr>
        <w:t xml:space="preserve">у процесі здобуття фахової компетентності здобувачами вищої освіти. </w:t>
      </w:r>
      <w:r w:rsidRPr="0088770F">
        <w:rPr>
          <w:rFonts w:ascii="Times New Roman" w:eastAsia="Calibri" w:hAnsi="Times New Roman"/>
          <w:sz w:val="28"/>
          <w:szCs w:val="28"/>
          <w:lang w:val="uk-UA" w:eastAsia="en-US"/>
        </w:rPr>
        <w:t>Проілюструвати потенційні можливості застосування інтерактивних методик для викладання дисципліни «Українська мова професійного спрямування».</w:t>
      </w:r>
    </w:p>
    <w:p w:rsidR="0088770F" w:rsidRPr="0088770F" w:rsidRDefault="0088770F" w:rsidP="00E82AD3">
      <w:pPr>
        <w:spacing w:after="0"/>
        <w:ind w:firstLine="708"/>
        <w:jc w:val="both"/>
        <w:rPr>
          <w:rFonts w:ascii="Times New Roman" w:hAnsi="Times New Roman"/>
          <w:b/>
          <w:sz w:val="28"/>
          <w:szCs w:val="28"/>
          <w:lang w:val="uk-UA"/>
        </w:rPr>
      </w:pPr>
      <w:proofErr w:type="spellStart"/>
      <w:r w:rsidRPr="0088770F">
        <w:rPr>
          <w:rFonts w:ascii="Times New Roman" w:eastAsia="MS Mincho" w:hAnsi="Times New Roman"/>
          <w:b/>
          <w:iCs/>
          <w:sz w:val="28"/>
          <w:szCs w:val="28"/>
          <w:lang w:val="uk-UA"/>
        </w:rPr>
        <w:t>Aн</w:t>
      </w:r>
      <w:proofErr w:type="spellEnd"/>
      <w:r w:rsidRPr="0088770F">
        <w:rPr>
          <w:rFonts w:ascii="Times New Roman" w:eastAsia="MS Mincho" w:hAnsi="Times New Roman"/>
          <w:b/>
          <w:iCs/>
          <w:sz w:val="28"/>
          <w:szCs w:val="28"/>
          <w:lang w:val="en-US"/>
        </w:rPr>
        <w:t>a</w:t>
      </w:r>
      <w:r w:rsidRPr="0088770F">
        <w:rPr>
          <w:rFonts w:ascii="Times New Roman" w:eastAsia="MS Mincho" w:hAnsi="Times New Roman"/>
          <w:b/>
          <w:iCs/>
          <w:sz w:val="28"/>
          <w:szCs w:val="28"/>
          <w:lang w:val="uk-UA"/>
        </w:rPr>
        <w:t>л</w:t>
      </w:r>
      <w:r w:rsidRPr="0088770F">
        <w:rPr>
          <w:rFonts w:ascii="Times New Roman" w:eastAsia="MS Mincho" w:hAnsi="Times New Roman"/>
          <w:b/>
          <w:iCs/>
          <w:sz w:val="28"/>
          <w:szCs w:val="28"/>
          <w:lang w:val="en-US"/>
        </w:rPr>
        <w:t>i</w:t>
      </w:r>
      <w:r w:rsidRPr="0088770F">
        <w:rPr>
          <w:rFonts w:ascii="Times New Roman" w:eastAsia="MS Mincho" w:hAnsi="Times New Roman"/>
          <w:b/>
          <w:iCs/>
          <w:sz w:val="28"/>
          <w:szCs w:val="28"/>
          <w:lang w:val="uk-UA"/>
        </w:rPr>
        <w:t>з д</w:t>
      </w:r>
      <w:proofErr w:type="spellStart"/>
      <w:r w:rsidRPr="0088770F">
        <w:rPr>
          <w:rFonts w:ascii="Times New Roman" w:eastAsia="MS Mincho" w:hAnsi="Times New Roman"/>
          <w:b/>
          <w:iCs/>
          <w:sz w:val="28"/>
          <w:szCs w:val="28"/>
          <w:lang w:val="en-US"/>
        </w:rPr>
        <w:t>oc</w:t>
      </w:r>
      <w:proofErr w:type="spellEnd"/>
      <w:r w:rsidRPr="0088770F">
        <w:rPr>
          <w:rFonts w:ascii="Times New Roman" w:eastAsia="MS Mincho" w:hAnsi="Times New Roman"/>
          <w:b/>
          <w:iCs/>
          <w:sz w:val="28"/>
          <w:szCs w:val="28"/>
          <w:lang w:val="uk-UA"/>
        </w:rPr>
        <w:t>л</w:t>
      </w:r>
      <w:r w:rsidRPr="0088770F">
        <w:rPr>
          <w:rFonts w:ascii="Times New Roman" w:eastAsia="MS Mincho" w:hAnsi="Times New Roman"/>
          <w:b/>
          <w:iCs/>
          <w:sz w:val="28"/>
          <w:szCs w:val="28"/>
          <w:lang w:val="en-US"/>
        </w:rPr>
        <w:t>i</w:t>
      </w:r>
      <w:r w:rsidRPr="0088770F">
        <w:rPr>
          <w:rFonts w:ascii="Times New Roman" w:eastAsia="MS Mincho" w:hAnsi="Times New Roman"/>
          <w:b/>
          <w:iCs/>
          <w:sz w:val="28"/>
          <w:szCs w:val="28"/>
          <w:lang w:val="uk-UA"/>
        </w:rPr>
        <w:t>дж</w:t>
      </w:r>
      <w:r w:rsidRPr="0088770F">
        <w:rPr>
          <w:rFonts w:ascii="Times New Roman" w:eastAsia="MS Mincho" w:hAnsi="Times New Roman"/>
          <w:b/>
          <w:iCs/>
          <w:sz w:val="28"/>
          <w:szCs w:val="28"/>
          <w:lang w:val="en-US"/>
        </w:rPr>
        <w:t>e</w:t>
      </w:r>
      <w:proofErr w:type="spellStart"/>
      <w:r w:rsidRPr="0088770F">
        <w:rPr>
          <w:rFonts w:ascii="Times New Roman" w:eastAsia="MS Mincho" w:hAnsi="Times New Roman"/>
          <w:b/>
          <w:iCs/>
          <w:sz w:val="28"/>
          <w:szCs w:val="28"/>
          <w:lang w:val="uk-UA"/>
        </w:rPr>
        <w:t>нь</w:t>
      </w:r>
      <w:proofErr w:type="spellEnd"/>
      <w:r w:rsidRPr="0088770F">
        <w:rPr>
          <w:rFonts w:ascii="Times New Roman" w:eastAsia="MS Mincho" w:hAnsi="Times New Roman"/>
          <w:b/>
          <w:iCs/>
          <w:sz w:val="28"/>
          <w:szCs w:val="28"/>
          <w:lang w:val="uk-UA"/>
        </w:rPr>
        <w:t xml:space="preserve"> </w:t>
      </w:r>
      <w:r w:rsidRPr="0088770F">
        <w:rPr>
          <w:rFonts w:ascii="Times New Roman" w:eastAsia="MS Mincho" w:hAnsi="Times New Roman"/>
          <w:b/>
          <w:iCs/>
          <w:sz w:val="28"/>
          <w:szCs w:val="28"/>
          <w:lang w:val="en-US"/>
        </w:rPr>
        <w:t>i</w:t>
      </w:r>
      <w:r w:rsidRPr="0088770F">
        <w:rPr>
          <w:rFonts w:ascii="Times New Roman" w:eastAsia="MS Mincho" w:hAnsi="Times New Roman"/>
          <w:b/>
          <w:iCs/>
          <w:sz w:val="28"/>
          <w:szCs w:val="28"/>
          <w:lang w:val="uk-UA"/>
        </w:rPr>
        <w:t xml:space="preserve"> п</w:t>
      </w:r>
      <w:r w:rsidRPr="0088770F">
        <w:rPr>
          <w:rFonts w:ascii="Times New Roman" w:eastAsia="MS Mincho" w:hAnsi="Times New Roman"/>
          <w:b/>
          <w:iCs/>
          <w:sz w:val="28"/>
          <w:szCs w:val="28"/>
          <w:lang w:val="en-US"/>
        </w:rPr>
        <w:t>y</w:t>
      </w:r>
      <w:proofErr w:type="spellStart"/>
      <w:r w:rsidRPr="0088770F">
        <w:rPr>
          <w:rFonts w:ascii="Times New Roman" w:eastAsia="MS Mincho" w:hAnsi="Times New Roman"/>
          <w:b/>
          <w:iCs/>
          <w:sz w:val="28"/>
          <w:szCs w:val="28"/>
          <w:lang w:val="uk-UA"/>
        </w:rPr>
        <w:t>бл</w:t>
      </w:r>
      <w:proofErr w:type="spellEnd"/>
      <w:r w:rsidRPr="0088770F">
        <w:rPr>
          <w:rFonts w:ascii="Times New Roman" w:eastAsia="MS Mincho" w:hAnsi="Times New Roman"/>
          <w:b/>
          <w:iCs/>
          <w:sz w:val="28"/>
          <w:szCs w:val="28"/>
          <w:lang w:val="en-US"/>
        </w:rPr>
        <w:t>i</w:t>
      </w:r>
      <w:r w:rsidRPr="0088770F">
        <w:rPr>
          <w:rFonts w:ascii="Times New Roman" w:eastAsia="MS Mincho" w:hAnsi="Times New Roman"/>
          <w:b/>
          <w:iCs/>
          <w:sz w:val="28"/>
          <w:szCs w:val="28"/>
          <w:lang w:val="uk-UA"/>
        </w:rPr>
        <w:t>к</w:t>
      </w:r>
      <w:r w:rsidRPr="0088770F">
        <w:rPr>
          <w:rFonts w:ascii="Times New Roman" w:eastAsia="MS Mincho" w:hAnsi="Times New Roman"/>
          <w:b/>
          <w:iCs/>
          <w:sz w:val="28"/>
          <w:szCs w:val="28"/>
          <w:lang w:val="en-US"/>
        </w:rPr>
        <w:t>a</w:t>
      </w:r>
      <w:r w:rsidRPr="0088770F">
        <w:rPr>
          <w:rFonts w:ascii="Times New Roman" w:eastAsia="MS Mincho" w:hAnsi="Times New Roman"/>
          <w:b/>
          <w:iCs/>
          <w:sz w:val="28"/>
          <w:szCs w:val="28"/>
          <w:lang w:val="uk-UA"/>
        </w:rPr>
        <w:t>ц</w:t>
      </w:r>
      <w:r w:rsidRPr="0088770F">
        <w:rPr>
          <w:rFonts w:ascii="Times New Roman" w:eastAsia="MS Mincho" w:hAnsi="Times New Roman"/>
          <w:b/>
          <w:iCs/>
          <w:sz w:val="28"/>
          <w:szCs w:val="28"/>
          <w:lang w:val="en-US"/>
        </w:rPr>
        <w:t>i</w:t>
      </w:r>
      <w:r w:rsidRPr="0088770F">
        <w:rPr>
          <w:rFonts w:ascii="Times New Roman" w:eastAsia="MS Mincho" w:hAnsi="Times New Roman"/>
          <w:b/>
          <w:iCs/>
          <w:sz w:val="28"/>
          <w:szCs w:val="28"/>
          <w:lang w:val="uk-UA"/>
        </w:rPr>
        <w:t>й.</w:t>
      </w:r>
      <w:r w:rsidRPr="0088770F">
        <w:rPr>
          <w:rFonts w:ascii="Times New Roman" w:hAnsi="Times New Roman"/>
          <w:b/>
          <w:sz w:val="28"/>
          <w:szCs w:val="28"/>
          <w:lang w:val="uk-UA"/>
        </w:rPr>
        <w:t xml:space="preserve"> </w:t>
      </w:r>
      <w:r w:rsidRPr="0088770F">
        <w:rPr>
          <w:rFonts w:ascii="Times New Roman" w:eastAsia="Calibri" w:hAnsi="Times New Roman"/>
          <w:sz w:val="28"/>
          <w:szCs w:val="28"/>
          <w:lang w:val="uk-UA" w:eastAsia="en-US"/>
        </w:rPr>
        <w:t xml:space="preserve">Сутність та види </w:t>
      </w:r>
      <w:proofErr w:type="spellStart"/>
      <w:r w:rsidR="00AE4346" w:rsidRPr="00AE4346">
        <w:rPr>
          <w:rFonts w:ascii="Times New Roman" w:hAnsi="Times New Roman"/>
          <w:sz w:val="28"/>
          <w:szCs w:val="28"/>
        </w:rPr>
        <w:t>нестандартн</w:t>
      </w:r>
      <w:r w:rsidR="00AE4346">
        <w:rPr>
          <w:rFonts w:ascii="Times New Roman" w:hAnsi="Times New Roman"/>
          <w:sz w:val="28"/>
          <w:szCs w:val="28"/>
          <w:lang w:val="uk-UA"/>
        </w:rPr>
        <w:t>их</w:t>
      </w:r>
      <w:proofErr w:type="spellEnd"/>
      <w:r w:rsidR="00AE4346">
        <w:rPr>
          <w:rFonts w:ascii="Times New Roman" w:hAnsi="Times New Roman"/>
          <w:sz w:val="28"/>
          <w:szCs w:val="28"/>
        </w:rPr>
        <w:t xml:space="preserve"> форм</w:t>
      </w:r>
      <w:r w:rsidR="00AE4346">
        <w:rPr>
          <w:rFonts w:ascii="Times New Roman" w:hAnsi="Times New Roman"/>
          <w:sz w:val="28"/>
          <w:szCs w:val="28"/>
          <w:lang w:val="uk-UA"/>
        </w:rPr>
        <w:t xml:space="preserve"> </w:t>
      </w:r>
      <w:r w:rsidR="00AE4346" w:rsidRPr="00AE4346">
        <w:rPr>
          <w:rFonts w:ascii="Times New Roman" w:hAnsi="Times New Roman"/>
          <w:sz w:val="28"/>
          <w:szCs w:val="28"/>
          <w:lang w:val="uk-UA"/>
        </w:rPr>
        <w:t>про</w:t>
      </w:r>
      <w:proofErr w:type="spellStart"/>
      <w:r w:rsidR="00AE4346" w:rsidRPr="00AE4346">
        <w:rPr>
          <w:rFonts w:ascii="Times New Roman" w:hAnsi="Times New Roman"/>
          <w:sz w:val="28"/>
          <w:szCs w:val="28"/>
        </w:rPr>
        <w:t>ведення</w:t>
      </w:r>
      <w:proofErr w:type="spellEnd"/>
      <w:r w:rsidR="00AE4346" w:rsidRPr="00AE4346">
        <w:rPr>
          <w:rFonts w:ascii="Times New Roman" w:hAnsi="Times New Roman"/>
          <w:sz w:val="28"/>
          <w:szCs w:val="28"/>
        </w:rPr>
        <w:t xml:space="preserve"> занять як фактор</w:t>
      </w:r>
      <w:r w:rsidR="00AE4346">
        <w:rPr>
          <w:rFonts w:ascii="Times New Roman" w:hAnsi="Times New Roman"/>
          <w:sz w:val="28"/>
          <w:szCs w:val="28"/>
          <w:lang w:val="uk-UA"/>
        </w:rPr>
        <w:t>у</w:t>
      </w:r>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формування</w:t>
      </w:r>
      <w:proofErr w:type="spellEnd"/>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професійної</w:t>
      </w:r>
      <w:proofErr w:type="spellEnd"/>
      <w:r w:rsidR="00AE4346" w:rsidRPr="00AE4346">
        <w:rPr>
          <w:rFonts w:ascii="Times New Roman" w:hAnsi="Times New Roman"/>
          <w:sz w:val="28"/>
          <w:szCs w:val="28"/>
        </w:rPr>
        <w:t xml:space="preserve"> </w:t>
      </w:r>
      <w:proofErr w:type="spellStart"/>
      <w:r w:rsidR="00AE4346" w:rsidRPr="00AE4346">
        <w:rPr>
          <w:rFonts w:ascii="Times New Roman" w:hAnsi="Times New Roman"/>
          <w:sz w:val="28"/>
          <w:szCs w:val="28"/>
        </w:rPr>
        <w:t>компетенції</w:t>
      </w:r>
      <w:proofErr w:type="spellEnd"/>
      <w:r w:rsidRPr="0088770F">
        <w:rPr>
          <w:rFonts w:ascii="Times New Roman" w:eastAsia="Calibri" w:hAnsi="Times New Roman"/>
          <w:sz w:val="28"/>
          <w:szCs w:val="28"/>
          <w:lang w:val="uk-UA" w:eastAsia="en-US"/>
        </w:rPr>
        <w:t xml:space="preserve"> в українській дидактиці досліджували </w:t>
      </w:r>
      <w:proofErr w:type="spellStart"/>
      <w:r w:rsidRPr="0088770F">
        <w:rPr>
          <w:rFonts w:ascii="Times New Roman" w:hAnsi="Times New Roman"/>
          <w:bCs/>
          <w:sz w:val="28"/>
          <w:szCs w:val="28"/>
          <w:lang w:val="uk-UA"/>
        </w:rPr>
        <w:t>Зарицька</w:t>
      </w:r>
      <w:proofErr w:type="spellEnd"/>
      <w:r w:rsidRPr="0088770F">
        <w:rPr>
          <w:rFonts w:ascii="Times New Roman" w:hAnsi="Times New Roman"/>
          <w:bCs/>
          <w:sz w:val="28"/>
          <w:szCs w:val="28"/>
          <w:lang w:val="uk-UA"/>
        </w:rPr>
        <w:t xml:space="preserve"> В.</w:t>
      </w:r>
      <w:r w:rsidRPr="0088770F">
        <w:rPr>
          <w:rFonts w:ascii="Times New Roman" w:eastAsia="Calibri" w:hAnsi="Times New Roman"/>
          <w:sz w:val="28"/>
          <w:szCs w:val="28"/>
          <w:lang w:val="uk-UA" w:eastAsia="en-US"/>
        </w:rPr>
        <w:t xml:space="preserve">, </w:t>
      </w:r>
      <w:proofErr w:type="spellStart"/>
      <w:r w:rsidRPr="0088770F">
        <w:rPr>
          <w:rFonts w:ascii="Times New Roman" w:eastAsia="Calibri" w:hAnsi="Times New Roman"/>
          <w:sz w:val="28"/>
          <w:szCs w:val="28"/>
          <w:lang w:val="uk-UA" w:eastAsia="en-US"/>
        </w:rPr>
        <w:t>Кочан</w:t>
      </w:r>
      <w:proofErr w:type="spellEnd"/>
      <w:r w:rsidRPr="0088770F">
        <w:rPr>
          <w:rFonts w:ascii="Times New Roman" w:eastAsia="Calibri" w:hAnsi="Times New Roman"/>
          <w:sz w:val="28"/>
          <w:szCs w:val="28"/>
          <w:lang w:val="uk-UA" w:eastAsia="en-US"/>
        </w:rPr>
        <w:t xml:space="preserve"> І., </w:t>
      </w:r>
      <w:proofErr w:type="spellStart"/>
      <w:r w:rsidRPr="0088770F">
        <w:rPr>
          <w:rFonts w:ascii="Times New Roman" w:eastAsia="Calibri" w:hAnsi="Times New Roman"/>
          <w:sz w:val="28"/>
          <w:szCs w:val="28"/>
          <w:lang w:val="uk-UA" w:eastAsia="en-US"/>
        </w:rPr>
        <w:t>Пироженко</w:t>
      </w:r>
      <w:proofErr w:type="spellEnd"/>
      <w:r w:rsidRPr="0088770F">
        <w:rPr>
          <w:rFonts w:ascii="Times New Roman" w:eastAsia="Calibri" w:hAnsi="Times New Roman"/>
          <w:sz w:val="28"/>
          <w:szCs w:val="28"/>
          <w:lang w:val="uk-UA" w:eastAsia="en-US"/>
        </w:rPr>
        <w:t xml:space="preserve"> Л., </w:t>
      </w:r>
      <w:proofErr w:type="spellStart"/>
      <w:r w:rsidRPr="0088770F">
        <w:rPr>
          <w:rFonts w:ascii="Times New Roman" w:eastAsia="Calibri" w:hAnsi="Times New Roman"/>
          <w:sz w:val="28"/>
          <w:szCs w:val="28"/>
          <w:lang w:val="uk-UA" w:eastAsia="en-US"/>
        </w:rPr>
        <w:lastRenderedPageBreak/>
        <w:t>Пометун</w:t>
      </w:r>
      <w:proofErr w:type="spellEnd"/>
      <w:r w:rsidRPr="0088770F">
        <w:rPr>
          <w:rFonts w:ascii="Times New Roman" w:eastAsia="Calibri" w:hAnsi="Times New Roman"/>
          <w:sz w:val="28"/>
          <w:szCs w:val="28"/>
          <w:lang w:val="uk-UA" w:eastAsia="en-US"/>
        </w:rPr>
        <w:t xml:space="preserve"> О., </w:t>
      </w:r>
      <w:proofErr w:type="spellStart"/>
      <w:r w:rsidRPr="0088770F">
        <w:rPr>
          <w:rFonts w:ascii="Times New Roman" w:eastAsia="Calibri" w:hAnsi="Times New Roman"/>
          <w:sz w:val="28"/>
          <w:szCs w:val="28"/>
          <w:lang w:val="uk-UA" w:eastAsia="en-US"/>
        </w:rPr>
        <w:t>Січкарук</w:t>
      </w:r>
      <w:proofErr w:type="spellEnd"/>
      <w:r w:rsidRPr="0088770F">
        <w:rPr>
          <w:rFonts w:ascii="Times New Roman" w:eastAsia="Calibri" w:hAnsi="Times New Roman"/>
          <w:sz w:val="28"/>
          <w:szCs w:val="28"/>
          <w:lang w:val="uk-UA" w:eastAsia="en-US"/>
        </w:rPr>
        <w:t xml:space="preserve"> О., </w:t>
      </w:r>
      <w:proofErr w:type="spellStart"/>
      <w:r w:rsidRPr="0088770F">
        <w:rPr>
          <w:rFonts w:ascii="Times New Roman" w:eastAsia="Calibri" w:hAnsi="Times New Roman"/>
          <w:sz w:val="28"/>
          <w:szCs w:val="28"/>
          <w:lang w:val="uk-UA" w:eastAsia="en-US"/>
        </w:rPr>
        <w:t>Ортинський</w:t>
      </w:r>
      <w:proofErr w:type="spellEnd"/>
      <w:r w:rsidRPr="0088770F">
        <w:rPr>
          <w:rFonts w:ascii="Times New Roman" w:eastAsia="Calibri" w:hAnsi="Times New Roman"/>
          <w:sz w:val="28"/>
          <w:szCs w:val="28"/>
          <w:lang w:val="uk-UA" w:eastAsia="en-US"/>
        </w:rPr>
        <w:t xml:space="preserve"> В.. Селіванов В., </w:t>
      </w:r>
      <w:proofErr w:type="spellStart"/>
      <w:r w:rsidRPr="0088770F">
        <w:rPr>
          <w:rFonts w:ascii="Times New Roman" w:eastAsia="Calibri" w:hAnsi="Times New Roman"/>
          <w:sz w:val="28"/>
          <w:szCs w:val="28"/>
          <w:lang w:val="uk-UA" w:eastAsia="en-US"/>
        </w:rPr>
        <w:t>Фіцула</w:t>
      </w:r>
      <w:proofErr w:type="spellEnd"/>
      <w:r w:rsidRPr="0088770F">
        <w:rPr>
          <w:rFonts w:ascii="Times New Roman" w:eastAsia="Calibri" w:hAnsi="Times New Roman"/>
          <w:sz w:val="28"/>
          <w:szCs w:val="28"/>
          <w:lang w:val="uk-UA" w:eastAsia="en-US"/>
        </w:rPr>
        <w:t xml:space="preserve"> М., </w:t>
      </w:r>
      <w:proofErr w:type="spellStart"/>
      <w:r w:rsidRPr="0088770F">
        <w:rPr>
          <w:rFonts w:ascii="Times New Roman" w:hAnsi="Times New Roman"/>
          <w:sz w:val="28"/>
          <w:szCs w:val="28"/>
          <w:lang w:val="uk-UA"/>
        </w:rPr>
        <w:t>Шарко</w:t>
      </w:r>
      <w:proofErr w:type="spellEnd"/>
      <w:r w:rsidRPr="0088770F">
        <w:rPr>
          <w:rFonts w:ascii="Times New Roman" w:hAnsi="Times New Roman"/>
          <w:sz w:val="28"/>
          <w:szCs w:val="28"/>
          <w:lang w:val="uk-UA"/>
        </w:rPr>
        <w:t xml:space="preserve"> В. </w:t>
      </w:r>
      <w:r w:rsidRPr="0088770F">
        <w:rPr>
          <w:rFonts w:ascii="Times New Roman" w:eastAsia="Calibri" w:hAnsi="Times New Roman"/>
          <w:sz w:val="28"/>
          <w:szCs w:val="28"/>
          <w:lang w:val="uk-UA" w:eastAsia="en-US"/>
        </w:rPr>
        <w:t xml:space="preserve">Практичні питання застосування </w:t>
      </w:r>
      <w:r w:rsidRPr="0088770F">
        <w:rPr>
          <w:rFonts w:ascii="Times New Roman" w:hAnsi="Times New Roman"/>
          <w:sz w:val="28"/>
          <w:szCs w:val="28"/>
          <w:lang w:val="uk-UA" w:eastAsia="uk-UA"/>
        </w:rPr>
        <w:t xml:space="preserve">використання </w:t>
      </w:r>
      <w:r w:rsidRPr="0088770F">
        <w:rPr>
          <w:rFonts w:ascii="Times New Roman" w:eastAsia="Calibri" w:hAnsi="Times New Roman"/>
          <w:sz w:val="28"/>
          <w:szCs w:val="28"/>
          <w:lang w:val="uk-UA" w:eastAsia="en-US"/>
        </w:rPr>
        <w:t>інтерактивних</w:t>
      </w:r>
      <w:r w:rsidRPr="0088770F">
        <w:rPr>
          <w:rFonts w:ascii="Times New Roman" w:hAnsi="Times New Roman"/>
          <w:sz w:val="28"/>
          <w:szCs w:val="28"/>
          <w:lang w:val="uk-UA" w:eastAsia="uk-UA"/>
        </w:rPr>
        <w:t xml:space="preserve"> форм і методів навчання під час вивчення української мови (за професійним спрямуванням) рекомендували у своїх працях науковці </w:t>
      </w:r>
      <w:r w:rsidRPr="0088770F">
        <w:rPr>
          <w:rFonts w:ascii="Times New Roman" w:eastAsia="Calibri" w:hAnsi="Times New Roman"/>
          <w:sz w:val="28"/>
          <w:szCs w:val="28"/>
          <w:lang w:val="uk-UA" w:eastAsia="en-US"/>
        </w:rPr>
        <w:t xml:space="preserve">Андрущенко В., </w:t>
      </w:r>
      <w:proofErr w:type="spellStart"/>
      <w:r w:rsidRPr="0088770F">
        <w:rPr>
          <w:rFonts w:ascii="Times New Roman" w:hAnsi="Times New Roman"/>
          <w:sz w:val="28"/>
          <w:szCs w:val="28"/>
          <w:lang w:val="uk-UA" w:eastAsia="uk-UA"/>
        </w:rPr>
        <w:t>Глазунська</w:t>
      </w:r>
      <w:proofErr w:type="spellEnd"/>
      <w:r w:rsidRPr="0088770F">
        <w:rPr>
          <w:rFonts w:ascii="Times New Roman" w:eastAsia="Calibri" w:hAnsi="Times New Roman"/>
          <w:sz w:val="28"/>
          <w:szCs w:val="28"/>
          <w:lang w:val="uk-UA" w:eastAsia="en-US"/>
        </w:rPr>
        <w:t xml:space="preserve"> </w:t>
      </w:r>
      <w:r w:rsidRPr="0088770F">
        <w:rPr>
          <w:rFonts w:ascii="Times New Roman" w:hAnsi="Times New Roman"/>
          <w:sz w:val="28"/>
          <w:szCs w:val="28"/>
          <w:lang w:val="uk-UA" w:eastAsia="uk-UA"/>
        </w:rPr>
        <w:t xml:space="preserve">Л., </w:t>
      </w:r>
      <w:proofErr w:type="spellStart"/>
      <w:r w:rsidRPr="0088770F">
        <w:rPr>
          <w:rFonts w:ascii="Times New Roman" w:eastAsia="Calibri" w:hAnsi="Times New Roman"/>
          <w:sz w:val="28"/>
          <w:szCs w:val="28"/>
          <w:lang w:val="uk-UA" w:eastAsia="en-US"/>
        </w:rPr>
        <w:t>Горошкіна</w:t>
      </w:r>
      <w:proofErr w:type="spellEnd"/>
      <w:r w:rsidRPr="0088770F">
        <w:rPr>
          <w:rFonts w:ascii="Times New Roman" w:eastAsia="Calibri" w:hAnsi="Times New Roman"/>
          <w:sz w:val="28"/>
          <w:szCs w:val="28"/>
          <w:lang w:val="uk-UA" w:eastAsia="en-US"/>
        </w:rPr>
        <w:t xml:space="preserve"> О.,</w:t>
      </w:r>
      <w:r w:rsidRPr="0088770F">
        <w:rPr>
          <w:rFonts w:ascii="Times New Roman" w:hAnsi="Times New Roman"/>
          <w:sz w:val="28"/>
          <w:szCs w:val="28"/>
          <w:lang w:val="uk-UA"/>
        </w:rPr>
        <w:t xml:space="preserve"> </w:t>
      </w:r>
      <w:r w:rsidRPr="0088770F">
        <w:rPr>
          <w:rFonts w:ascii="Times New Roman" w:eastAsia="Calibri" w:hAnsi="Times New Roman"/>
          <w:sz w:val="28"/>
          <w:szCs w:val="28"/>
          <w:lang w:val="uk-UA" w:eastAsia="en-US"/>
        </w:rPr>
        <w:t>Дроздова І., П’ятакова Г.</w:t>
      </w:r>
    </w:p>
    <w:p w:rsidR="00E9358F" w:rsidRPr="009E7326" w:rsidRDefault="0088770F" w:rsidP="00E82AD3">
      <w:pPr>
        <w:spacing w:after="0"/>
        <w:jc w:val="both"/>
        <w:rPr>
          <w:rFonts w:ascii="Times New Roman" w:hAnsi="Times New Roman"/>
          <w:sz w:val="28"/>
          <w:szCs w:val="28"/>
        </w:rPr>
      </w:pPr>
      <w:r w:rsidRPr="009E7326">
        <w:rPr>
          <w:rFonts w:ascii="Times New Roman" w:hAnsi="Times New Roman"/>
          <w:b/>
          <w:sz w:val="28"/>
          <w:szCs w:val="28"/>
          <w:lang w:val="uk-UA"/>
        </w:rPr>
        <w:t>Виклад основного матеріалу.</w:t>
      </w:r>
    </w:p>
    <w:p w:rsidR="00507D47" w:rsidRPr="009E7326" w:rsidRDefault="00507D47" w:rsidP="00E82AD3">
      <w:pPr>
        <w:spacing w:after="0"/>
        <w:jc w:val="both"/>
        <w:rPr>
          <w:rFonts w:ascii="Times New Roman" w:hAnsi="Times New Roman"/>
          <w:sz w:val="28"/>
          <w:szCs w:val="28"/>
        </w:rPr>
      </w:pPr>
      <w:r>
        <w:rPr>
          <w:rFonts w:ascii="Times New Roman" w:hAnsi="Times New Roman"/>
          <w:sz w:val="28"/>
          <w:szCs w:val="28"/>
          <w:lang w:val="uk-UA"/>
        </w:rPr>
        <w:tab/>
      </w:r>
      <w:proofErr w:type="spellStart"/>
      <w:proofErr w:type="gramStart"/>
      <w:r w:rsidRPr="009E7326">
        <w:rPr>
          <w:rFonts w:ascii="Times New Roman" w:hAnsi="Times New Roman"/>
          <w:sz w:val="28"/>
          <w:szCs w:val="28"/>
        </w:rPr>
        <w:t>П</w:t>
      </w:r>
      <w:proofErr w:type="gramEnd"/>
      <w:r w:rsidRPr="009E7326">
        <w:rPr>
          <w:rFonts w:ascii="Times New Roman" w:hAnsi="Times New Roman"/>
          <w:sz w:val="28"/>
          <w:szCs w:val="28"/>
        </w:rPr>
        <w:t>ідвищення</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ефективності</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підготовки</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фахівців</w:t>
      </w:r>
      <w:proofErr w:type="spellEnd"/>
      <w:r w:rsidRPr="009E7326">
        <w:rPr>
          <w:rFonts w:ascii="Times New Roman" w:hAnsi="Times New Roman"/>
          <w:sz w:val="28"/>
          <w:szCs w:val="28"/>
        </w:rPr>
        <w:t xml:space="preserve"> на </w:t>
      </w:r>
      <w:proofErr w:type="spellStart"/>
      <w:r w:rsidRPr="009E7326">
        <w:rPr>
          <w:rFonts w:ascii="Times New Roman" w:hAnsi="Times New Roman"/>
          <w:sz w:val="28"/>
          <w:szCs w:val="28"/>
        </w:rPr>
        <w:t>основі</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впровадження</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нових</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прогресивних</w:t>
      </w:r>
      <w:proofErr w:type="spellEnd"/>
      <w:r w:rsidRPr="009E7326">
        <w:rPr>
          <w:rFonts w:ascii="Times New Roman" w:hAnsi="Times New Roman"/>
          <w:sz w:val="28"/>
          <w:szCs w:val="28"/>
        </w:rPr>
        <w:t xml:space="preserve"> форм і </w:t>
      </w:r>
      <w:proofErr w:type="spellStart"/>
      <w:r w:rsidRPr="009E7326">
        <w:rPr>
          <w:rFonts w:ascii="Times New Roman" w:hAnsi="Times New Roman"/>
          <w:sz w:val="28"/>
          <w:szCs w:val="28"/>
        </w:rPr>
        <w:t>методів</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навчання</w:t>
      </w:r>
      <w:proofErr w:type="spellEnd"/>
      <w:r w:rsidRPr="009E7326">
        <w:rPr>
          <w:rFonts w:ascii="Times New Roman" w:hAnsi="Times New Roman"/>
          <w:sz w:val="28"/>
          <w:szCs w:val="28"/>
        </w:rPr>
        <w:t xml:space="preserve"> </w:t>
      </w:r>
      <w:r w:rsidR="004B4061" w:rsidRPr="009E7326">
        <w:rPr>
          <w:rFonts w:ascii="Times New Roman" w:hAnsi="Times New Roman"/>
          <w:sz w:val="28"/>
          <w:szCs w:val="28"/>
        </w:rPr>
        <w:t>–</w:t>
      </w:r>
      <w:r w:rsidRPr="009E7326">
        <w:rPr>
          <w:rFonts w:ascii="Times New Roman" w:hAnsi="Times New Roman"/>
          <w:sz w:val="28"/>
          <w:szCs w:val="28"/>
        </w:rPr>
        <w:t xml:space="preserve"> </w:t>
      </w:r>
      <w:proofErr w:type="spellStart"/>
      <w:r w:rsidRPr="009E7326">
        <w:rPr>
          <w:rFonts w:ascii="Times New Roman" w:hAnsi="Times New Roman"/>
          <w:sz w:val="28"/>
          <w:szCs w:val="28"/>
        </w:rPr>
        <w:t>важливе</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завдання</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що</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сто</w:t>
      </w:r>
      <w:r>
        <w:rPr>
          <w:rFonts w:ascii="Times New Roman" w:hAnsi="Times New Roman"/>
          <w:sz w:val="28"/>
          <w:szCs w:val="28"/>
        </w:rPr>
        <w:t>їть</w:t>
      </w:r>
      <w:proofErr w:type="spellEnd"/>
      <w:r>
        <w:rPr>
          <w:rFonts w:ascii="Times New Roman" w:hAnsi="Times New Roman"/>
          <w:sz w:val="28"/>
          <w:szCs w:val="28"/>
        </w:rPr>
        <w:t xml:space="preserve"> перед </w:t>
      </w:r>
      <w:proofErr w:type="spellStart"/>
      <w:r>
        <w:rPr>
          <w:rFonts w:ascii="Times New Roman" w:hAnsi="Times New Roman"/>
          <w:sz w:val="28"/>
          <w:szCs w:val="28"/>
        </w:rPr>
        <w:t>вищою</w:t>
      </w:r>
      <w:proofErr w:type="spellEnd"/>
      <w:r>
        <w:rPr>
          <w:rFonts w:ascii="Times New Roman" w:hAnsi="Times New Roman"/>
          <w:sz w:val="28"/>
          <w:szCs w:val="28"/>
        </w:rPr>
        <w:t xml:space="preserve"> школою.</w:t>
      </w:r>
      <w:r>
        <w:rPr>
          <w:rFonts w:ascii="Times New Roman" w:hAnsi="Times New Roman"/>
          <w:sz w:val="28"/>
          <w:szCs w:val="28"/>
          <w:lang w:val="uk-UA"/>
        </w:rPr>
        <w:t xml:space="preserve"> </w:t>
      </w:r>
      <w:proofErr w:type="spellStart"/>
      <w:r w:rsidRPr="009E7326">
        <w:rPr>
          <w:rFonts w:ascii="Times New Roman" w:hAnsi="Times New Roman"/>
          <w:sz w:val="28"/>
          <w:szCs w:val="28"/>
        </w:rPr>
        <w:t>Важливу</w:t>
      </w:r>
      <w:proofErr w:type="spellEnd"/>
      <w:r w:rsidRPr="009E7326">
        <w:rPr>
          <w:rFonts w:ascii="Times New Roman" w:hAnsi="Times New Roman"/>
          <w:sz w:val="28"/>
          <w:szCs w:val="28"/>
        </w:rPr>
        <w:t xml:space="preserve"> роль в </w:t>
      </w:r>
      <w:proofErr w:type="spellStart"/>
      <w:r w:rsidRPr="009E7326">
        <w:rPr>
          <w:rFonts w:ascii="Times New Roman" w:hAnsi="Times New Roman"/>
          <w:sz w:val="28"/>
          <w:szCs w:val="28"/>
        </w:rPr>
        <w:t>цьому</w:t>
      </w:r>
      <w:proofErr w:type="spellEnd"/>
      <w:r w:rsidRPr="009E7326">
        <w:rPr>
          <w:rFonts w:ascii="Times New Roman" w:hAnsi="Times New Roman"/>
          <w:sz w:val="28"/>
          <w:szCs w:val="28"/>
        </w:rPr>
        <w:t xml:space="preserve"> </w:t>
      </w:r>
      <w:r w:rsidR="00765C6C">
        <w:rPr>
          <w:rFonts w:ascii="Times New Roman" w:hAnsi="Times New Roman"/>
          <w:sz w:val="28"/>
          <w:szCs w:val="28"/>
          <w:lang w:val="uk-UA"/>
        </w:rPr>
        <w:t>відіграють</w:t>
      </w:r>
      <w:r w:rsidRPr="009E7326">
        <w:rPr>
          <w:rFonts w:ascii="Times New Roman" w:hAnsi="Times New Roman"/>
          <w:sz w:val="28"/>
          <w:szCs w:val="28"/>
        </w:rPr>
        <w:t xml:space="preserve"> </w:t>
      </w:r>
      <w:proofErr w:type="spellStart"/>
      <w:r w:rsidRPr="009E7326">
        <w:rPr>
          <w:rFonts w:ascii="Times New Roman" w:hAnsi="Times New Roman"/>
          <w:sz w:val="28"/>
          <w:szCs w:val="28"/>
        </w:rPr>
        <w:t>активні</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форми</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навчання</w:t>
      </w:r>
      <w:proofErr w:type="spellEnd"/>
      <w:r w:rsidRPr="009E7326">
        <w:rPr>
          <w:rFonts w:ascii="Times New Roman" w:hAnsi="Times New Roman"/>
          <w:sz w:val="28"/>
          <w:szCs w:val="28"/>
        </w:rPr>
        <w:t xml:space="preserve">. Так як </w:t>
      </w:r>
      <w:proofErr w:type="spellStart"/>
      <w:r w:rsidRPr="009E7326">
        <w:rPr>
          <w:rFonts w:ascii="Times New Roman" w:hAnsi="Times New Roman"/>
          <w:sz w:val="28"/>
          <w:szCs w:val="28"/>
        </w:rPr>
        <w:t>вимоги</w:t>
      </w:r>
      <w:proofErr w:type="spellEnd"/>
      <w:r w:rsidRPr="009E7326">
        <w:rPr>
          <w:rFonts w:ascii="Times New Roman" w:hAnsi="Times New Roman"/>
          <w:sz w:val="28"/>
          <w:szCs w:val="28"/>
        </w:rPr>
        <w:t xml:space="preserve"> до </w:t>
      </w:r>
      <w:proofErr w:type="spellStart"/>
      <w:r w:rsidRPr="009E7326">
        <w:rPr>
          <w:rFonts w:ascii="Times New Roman" w:hAnsi="Times New Roman"/>
          <w:sz w:val="28"/>
          <w:szCs w:val="28"/>
        </w:rPr>
        <w:t>освітнього</w:t>
      </w:r>
      <w:proofErr w:type="spellEnd"/>
      <w:r w:rsidRPr="009E7326">
        <w:rPr>
          <w:rFonts w:ascii="Times New Roman" w:hAnsi="Times New Roman"/>
          <w:sz w:val="28"/>
          <w:szCs w:val="28"/>
        </w:rPr>
        <w:t xml:space="preserve"> </w:t>
      </w:r>
      <w:proofErr w:type="spellStart"/>
      <w:proofErr w:type="gramStart"/>
      <w:r w:rsidRPr="009E7326">
        <w:rPr>
          <w:rFonts w:ascii="Times New Roman" w:hAnsi="Times New Roman"/>
          <w:sz w:val="28"/>
          <w:szCs w:val="28"/>
        </w:rPr>
        <w:t>р</w:t>
      </w:r>
      <w:proofErr w:type="gramEnd"/>
      <w:r w:rsidRPr="009E7326">
        <w:rPr>
          <w:rFonts w:ascii="Times New Roman" w:hAnsi="Times New Roman"/>
          <w:sz w:val="28"/>
          <w:szCs w:val="28"/>
        </w:rPr>
        <w:t>івня</w:t>
      </w:r>
      <w:proofErr w:type="spellEnd"/>
      <w:r w:rsidRPr="009E7326">
        <w:rPr>
          <w:rFonts w:ascii="Times New Roman" w:hAnsi="Times New Roman"/>
          <w:sz w:val="28"/>
          <w:szCs w:val="28"/>
        </w:rPr>
        <w:t xml:space="preserve"> та </w:t>
      </w:r>
      <w:proofErr w:type="spellStart"/>
      <w:r w:rsidRPr="009E7326">
        <w:rPr>
          <w:rFonts w:ascii="Times New Roman" w:hAnsi="Times New Roman"/>
          <w:sz w:val="28"/>
          <w:szCs w:val="28"/>
        </w:rPr>
        <w:t>підготов</w:t>
      </w:r>
      <w:r w:rsidR="00765C6C">
        <w:rPr>
          <w:rFonts w:ascii="Times New Roman" w:hAnsi="Times New Roman"/>
          <w:sz w:val="28"/>
          <w:szCs w:val="28"/>
          <w:lang w:val="uk-UA"/>
        </w:rPr>
        <w:t>ки</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фахівців</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зростають</w:t>
      </w:r>
      <w:proofErr w:type="spellEnd"/>
      <w:r w:rsidRPr="009E7326">
        <w:rPr>
          <w:rFonts w:ascii="Times New Roman" w:hAnsi="Times New Roman"/>
          <w:sz w:val="28"/>
          <w:szCs w:val="28"/>
        </w:rPr>
        <w:t xml:space="preserve"> з </w:t>
      </w:r>
      <w:proofErr w:type="spellStart"/>
      <w:r w:rsidRPr="009E7326">
        <w:rPr>
          <w:rFonts w:ascii="Times New Roman" w:hAnsi="Times New Roman"/>
          <w:sz w:val="28"/>
          <w:szCs w:val="28"/>
        </w:rPr>
        <w:t>кожним</w:t>
      </w:r>
      <w:proofErr w:type="spellEnd"/>
      <w:r w:rsidRPr="009E7326">
        <w:rPr>
          <w:rFonts w:ascii="Times New Roman" w:hAnsi="Times New Roman"/>
          <w:sz w:val="28"/>
          <w:szCs w:val="28"/>
        </w:rPr>
        <w:t xml:space="preserve"> роком, то система </w:t>
      </w:r>
      <w:proofErr w:type="spellStart"/>
      <w:r w:rsidRPr="009E7326">
        <w:rPr>
          <w:rFonts w:ascii="Times New Roman" w:hAnsi="Times New Roman"/>
          <w:sz w:val="28"/>
          <w:szCs w:val="28"/>
        </w:rPr>
        <w:t>освіти</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вимагає</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впровадження</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якісно</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нових</w:t>
      </w:r>
      <w:proofErr w:type="spellEnd"/>
      <w:r w:rsidRPr="009E7326">
        <w:rPr>
          <w:rFonts w:ascii="Times New Roman" w:hAnsi="Times New Roman"/>
          <w:sz w:val="28"/>
          <w:szCs w:val="28"/>
        </w:rPr>
        <w:t xml:space="preserve"> форм </w:t>
      </w:r>
      <w:proofErr w:type="spellStart"/>
      <w:r w:rsidRPr="009E7326">
        <w:rPr>
          <w:rFonts w:ascii="Times New Roman" w:hAnsi="Times New Roman"/>
          <w:sz w:val="28"/>
          <w:szCs w:val="28"/>
        </w:rPr>
        <w:t>навчання</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здатних</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залучити</w:t>
      </w:r>
      <w:proofErr w:type="spellEnd"/>
      <w:r w:rsidRPr="009E7326">
        <w:rPr>
          <w:rFonts w:ascii="Times New Roman" w:hAnsi="Times New Roman"/>
          <w:sz w:val="28"/>
          <w:szCs w:val="28"/>
        </w:rPr>
        <w:t xml:space="preserve"> і </w:t>
      </w:r>
      <w:proofErr w:type="spellStart"/>
      <w:r w:rsidRPr="009E7326">
        <w:rPr>
          <w:rFonts w:ascii="Times New Roman" w:hAnsi="Times New Roman"/>
          <w:sz w:val="28"/>
          <w:szCs w:val="28"/>
        </w:rPr>
        <w:t>зацікавити</w:t>
      </w:r>
      <w:proofErr w:type="spellEnd"/>
      <w:r w:rsidRPr="009E7326">
        <w:rPr>
          <w:rFonts w:ascii="Times New Roman" w:hAnsi="Times New Roman"/>
          <w:sz w:val="28"/>
          <w:szCs w:val="28"/>
        </w:rPr>
        <w:t xml:space="preserve"> молодого </w:t>
      </w:r>
      <w:proofErr w:type="spellStart"/>
      <w:r w:rsidRPr="009E7326">
        <w:rPr>
          <w:rFonts w:ascii="Times New Roman" w:hAnsi="Times New Roman"/>
          <w:sz w:val="28"/>
          <w:szCs w:val="28"/>
        </w:rPr>
        <w:t>фахівця</w:t>
      </w:r>
      <w:proofErr w:type="spellEnd"/>
      <w:r w:rsidRPr="009E7326">
        <w:rPr>
          <w:rFonts w:ascii="Times New Roman" w:hAnsi="Times New Roman"/>
          <w:sz w:val="28"/>
          <w:szCs w:val="28"/>
        </w:rPr>
        <w:t xml:space="preserve">, а </w:t>
      </w:r>
      <w:proofErr w:type="spellStart"/>
      <w:r w:rsidRPr="009E7326">
        <w:rPr>
          <w:rFonts w:ascii="Times New Roman" w:hAnsi="Times New Roman"/>
          <w:sz w:val="28"/>
          <w:szCs w:val="28"/>
        </w:rPr>
        <w:t>також</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наблизити</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його</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навчання</w:t>
      </w:r>
      <w:proofErr w:type="spellEnd"/>
      <w:r w:rsidRPr="009E7326">
        <w:rPr>
          <w:rFonts w:ascii="Times New Roman" w:hAnsi="Times New Roman"/>
          <w:sz w:val="28"/>
          <w:szCs w:val="28"/>
        </w:rPr>
        <w:t xml:space="preserve"> до </w:t>
      </w:r>
      <w:proofErr w:type="spellStart"/>
      <w:r w:rsidRPr="009E7326">
        <w:rPr>
          <w:rFonts w:ascii="Times New Roman" w:hAnsi="Times New Roman"/>
          <w:sz w:val="28"/>
          <w:szCs w:val="28"/>
        </w:rPr>
        <w:t>реальної</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практичної</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його</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діяльності</w:t>
      </w:r>
      <w:proofErr w:type="spellEnd"/>
      <w:r w:rsidRPr="009E7326">
        <w:rPr>
          <w:rFonts w:ascii="Times New Roman" w:hAnsi="Times New Roman"/>
          <w:sz w:val="28"/>
          <w:szCs w:val="28"/>
        </w:rPr>
        <w:t xml:space="preserve"> в </w:t>
      </w:r>
      <w:proofErr w:type="spellStart"/>
      <w:r w:rsidRPr="009E7326">
        <w:rPr>
          <w:rFonts w:ascii="Times New Roman" w:hAnsi="Times New Roman"/>
          <w:sz w:val="28"/>
          <w:szCs w:val="28"/>
        </w:rPr>
        <w:t>майбутньому</w:t>
      </w:r>
      <w:proofErr w:type="spellEnd"/>
      <w:r w:rsidRPr="009E7326">
        <w:rPr>
          <w:rFonts w:ascii="Times New Roman" w:hAnsi="Times New Roman"/>
          <w:sz w:val="28"/>
          <w:szCs w:val="28"/>
        </w:rPr>
        <w:t>.</w:t>
      </w:r>
    </w:p>
    <w:p w:rsidR="00507D47" w:rsidRPr="008E71D6" w:rsidRDefault="004B4061" w:rsidP="00E82AD3">
      <w:pPr>
        <w:spacing w:after="0"/>
        <w:jc w:val="both"/>
        <w:rPr>
          <w:rFonts w:ascii="Times New Roman" w:hAnsi="Times New Roman"/>
          <w:sz w:val="28"/>
          <w:szCs w:val="28"/>
        </w:rPr>
      </w:pPr>
      <w:r>
        <w:rPr>
          <w:rFonts w:ascii="Times New Roman" w:hAnsi="Times New Roman"/>
          <w:sz w:val="28"/>
          <w:szCs w:val="28"/>
          <w:lang w:val="uk-UA"/>
        </w:rPr>
        <w:tab/>
      </w:r>
      <w:r w:rsidR="00507D47" w:rsidRPr="008E71D6">
        <w:rPr>
          <w:rFonts w:ascii="Times New Roman" w:hAnsi="Times New Roman"/>
          <w:sz w:val="28"/>
          <w:szCs w:val="28"/>
        </w:rPr>
        <w:t xml:space="preserve">Одним з </w:t>
      </w:r>
      <w:proofErr w:type="spellStart"/>
      <w:r w:rsidR="00507D47" w:rsidRPr="008E71D6">
        <w:rPr>
          <w:rFonts w:ascii="Times New Roman" w:hAnsi="Times New Roman"/>
          <w:sz w:val="28"/>
          <w:szCs w:val="28"/>
        </w:rPr>
        <w:t>ефективних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методів</w:t>
      </w:r>
      <w:proofErr w:type="spellEnd"/>
      <w:r w:rsidR="00507D47" w:rsidRPr="008E71D6">
        <w:rPr>
          <w:rFonts w:ascii="Times New Roman" w:hAnsi="Times New Roman"/>
          <w:sz w:val="28"/>
          <w:szCs w:val="28"/>
        </w:rPr>
        <w:t xml:space="preserve"> </w:t>
      </w:r>
      <w:proofErr w:type="spellStart"/>
      <w:proofErr w:type="gramStart"/>
      <w:r w:rsidR="00507D47" w:rsidRPr="008E71D6">
        <w:rPr>
          <w:rFonts w:ascii="Times New Roman" w:hAnsi="Times New Roman"/>
          <w:sz w:val="28"/>
          <w:szCs w:val="28"/>
        </w:rPr>
        <w:t>п</w:t>
      </w:r>
      <w:proofErr w:type="gramEnd"/>
      <w:r w:rsidR="00507D47" w:rsidRPr="008E71D6">
        <w:rPr>
          <w:rFonts w:ascii="Times New Roman" w:hAnsi="Times New Roman"/>
          <w:sz w:val="28"/>
          <w:szCs w:val="28"/>
        </w:rPr>
        <w:t>ідготовки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кваліфікованих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кадрів</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що</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набули</w:t>
      </w:r>
      <w:proofErr w:type="spellEnd"/>
      <w:r w:rsidR="00507D47" w:rsidRPr="008E71D6">
        <w:rPr>
          <w:rFonts w:ascii="Times New Roman" w:hAnsi="Times New Roman"/>
          <w:sz w:val="28"/>
          <w:szCs w:val="28"/>
        </w:rPr>
        <w:t xml:space="preserve"> широкого </w:t>
      </w:r>
      <w:proofErr w:type="spellStart"/>
      <w:r w:rsidR="00507D47" w:rsidRPr="008E71D6">
        <w:rPr>
          <w:rFonts w:ascii="Times New Roman" w:hAnsi="Times New Roman"/>
          <w:sz w:val="28"/>
          <w:szCs w:val="28"/>
        </w:rPr>
        <w:t>поширення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серед</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інших</w:t>
      </w:r>
      <w:proofErr w:type="spellEnd"/>
      <w:r w:rsidR="00507D47" w:rsidRPr="008E71D6">
        <w:rPr>
          <w:rFonts w:ascii="Times New Roman" w:hAnsi="Times New Roman"/>
          <w:sz w:val="28"/>
          <w:szCs w:val="28"/>
        </w:rPr>
        <w:t xml:space="preserve"> форм </w:t>
      </w:r>
      <w:proofErr w:type="spellStart"/>
      <w:r w:rsidR="00507D47" w:rsidRPr="008E71D6">
        <w:rPr>
          <w:rFonts w:ascii="Times New Roman" w:hAnsi="Times New Roman"/>
          <w:sz w:val="28"/>
          <w:szCs w:val="28"/>
        </w:rPr>
        <w:t>навчання</w:t>
      </w:r>
      <w:proofErr w:type="spellEnd"/>
      <w:r w:rsidR="00507D47" w:rsidRPr="008E71D6">
        <w:rPr>
          <w:rFonts w:ascii="Times New Roman" w:hAnsi="Times New Roman"/>
          <w:sz w:val="28"/>
          <w:szCs w:val="28"/>
        </w:rPr>
        <w:t xml:space="preserve">, є </w:t>
      </w:r>
      <w:proofErr w:type="spellStart"/>
      <w:r w:rsidR="00507D47" w:rsidRPr="006623B0">
        <w:rPr>
          <w:rFonts w:ascii="Times New Roman" w:hAnsi="Times New Roman"/>
          <w:b/>
          <w:sz w:val="28"/>
          <w:szCs w:val="28"/>
        </w:rPr>
        <w:t>ділові</w:t>
      </w:r>
      <w:proofErr w:type="spellEnd"/>
      <w:r w:rsidR="00507D47" w:rsidRPr="006623B0">
        <w:rPr>
          <w:rFonts w:ascii="Times New Roman" w:hAnsi="Times New Roman"/>
          <w:b/>
          <w:sz w:val="28"/>
          <w:szCs w:val="28"/>
        </w:rPr>
        <w:t xml:space="preserve"> </w:t>
      </w:r>
      <w:proofErr w:type="spellStart"/>
      <w:r w:rsidR="00507D47" w:rsidRPr="006623B0">
        <w:rPr>
          <w:rFonts w:ascii="Times New Roman" w:hAnsi="Times New Roman"/>
          <w:b/>
          <w:sz w:val="28"/>
          <w:szCs w:val="28"/>
        </w:rPr>
        <w:t>ігри</w:t>
      </w:r>
      <w:proofErr w:type="spellEnd"/>
      <w:r w:rsidR="00507D47" w:rsidRPr="008E71D6">
        <w:rPr>
          <w:rFonts w:ascii="Times New Roman" w:hAnsi="Times New Roman"/>
          <w:sz w:val="28"/>
          <w:szCs w:val="28"/>
        </w:rPr>
        <w:t xml:space="preserve">. </w:t>
      </w:r>
      <w:r w:rsidRPr="008E71D6">
        <w:rPr>
          <w:rFonts w:ascii="Times New Roman" w:hAnsi="Times New Roman"/>
          <w:sz w:val="28"/>
          <w:szCs w:val="28"/>
          <w:lang w:val="uk-UA"/>
        </w:rPr>
        <w:t>У</w:t>
      </w:r>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ході</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ділової</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гри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здійснюється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зв'язок</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окремих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сторін</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виробничо-господарської</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діяльності</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організації</w:t>
      </w:r>
      <w:proofErr w:type="spellEnd"/>
      <w:r w:rsidR="00507D47" w:rsidRPr="008E71D6">
        <w:rPr>
          <w:rFonts w:ascii="Times New Roman" w:hAnsi="Times New Roman"/>
          <w:sz w:val="28"/>
          <w:szCs w:val="28"/>
        </w:rPr>
        <w:t xml:space="preserve"> та </w:t>
      </w:r>
      <w:proofErr w:type="spellStart"/>
      <w:r w:rsidR="00507D47" w:rsidRPr="008E71D6">
        <w:rPr>
          <w:rFonts w:ascii="Times New Roman" w:hAnsi="Times New Roman"/>
          <w:sz w:val="28"/>
          <w:szCs w:val="28"/>
        </w:rPr>
        <w:t>їх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вплив</w:t>
      </w:r>
      <w:proofErr w:type="spellEnd"/>
      <w:r w:rsidR="00507D47" w:rsidRPr="008E71D6">
        <w:rPr>
          <w:rFonts w:ascii="Times New Roman" w:hAnsi="Times New Roman"/>
          <w:sz w:val="28"/>
          <w:szCs w:val="28"/>
        </w:rPr>
        <w:t xml:space="preserve"> на </w:t>
      </w:r>
      <w:proofErr w:type="spellStart"/>
      <w:r w:rsidR="00507D47" w:rsidRPr="008E71D6">
        <w:rPr>
          <w:rFonts w:ascii="Times New Roman" w:hAnsi="Times New Roman"/>
          <w:sz w:val="28"/>
          <w:szCs w:val="28"/>
        </w:rPr>
        <w:t>кінцевий</w:t>
      </w:r>
      <w:proofErr w:type="spellEnd"/>
      <w:r w:rsidR="00507D47" w:rsidRPr="008E71D6">
        <w:rPr>
          <w:rFonts w:ascii="Times New Roman" w:hAnsi="Times New Roman"/>
          <w:sz w:val="28"/>
          <w:szCs w:val="28"/>
        </w:rPr>
        <w:t xml:space="preserve"> результат </w:t>
      </w:r>
      <w:proofErr w:type="spellStart"/>
      <w:r w:rsidR="00507D47" w:rsidRPr="008E71D6">
        <w:rPr>
          <w:rFonts w:ascii="Times New Roman" w:hAnsi="Times New Roman"/>
          <w:sz w:val="28"/>
          <w:szCs w:val="28"/>
        </w:rPr>
        <w:t>роботи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можливість</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виділення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основних</w:t>
      </w:r>
      <w:proofErr w:type="spellEnd"/>
      <w:r w:rsidR="00507D47" w:rsidRPr="008E71D6">
        <w:rPr>
          <w:rFonts w:ascii="Times New Roman" w:hAnsi="Times New Roman"/>
          <w:sz w:val="28"/>
          <w:szCs w:val="28"/>
        </w:rPr>
        <w:t xml:space="preserve"> і </w:t>
      </w:r>
      <w:proofErr w:type="spellStart"/>
      <w:r w:rsidR="00507D47" w:rsidRPr="008E71D6">
        <w:rPr>
          <w:rFonts w:ascii="Times New Roman" w:hAnsi="Times New Roman"/>
          <w:sz w:val="28"/>
          <w:szCs w:val="28"/>
        </w:rPr>
        <w:t>другорядних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зв'язків</w:t>
      </w:r>
      <w:proofErr w:type="spellEnd"/>
      <w:r w:rsidR="00507D47" w:rsidRPr="008E71D6">
        <w:rPr>
          <w:rFonts w:ascii="Times New Roman" w:hAnsi="Times New Roman"/>
          <w:sz w:val="28"/>
          <w:szCs w:val="28"/>
        </w:rPr>
        <w:t xml:space="preserve"> у </w:t>
      </w:r>
      <w:proofErr w:type="spellStart"/>
      <w:r w:rsidR="00507D47" w:rsidRPr="008E71D6">
        <w:rPr>
          <w:rFonts w:ascii="Times New Roman" w:hAnsi="Times New Roman"/>
          <w:sz w:val="28"/>
          <w:szCs w:val="28"/>
        </w:rPr>
        <w:t>виробничій</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ситуації</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ефективність</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застосування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рішень</w:t>
      </w:r>
      <w:proofErr w:type="spellEnd"/>
      <w:r w:rsidR="00507D47" w:rsidRPr="008E71D6">
        <w:rPr>
          <w:rFonts w:ascii="Times New Roman" w:hAnsi="Times New Roman"/>
          <w:sz w:val="28"/>
          <w:szCs w:val="28"/>
        </w:rPr>
        <w:t xml:space="preserve"> для </w:t>
      </w:r>
      <w:proofErr w:type="spellStart"/>
      <w:r w:rsidR="00507D47" w:rsidRPr="008E71D6">
        <w:rPr>
          <w:rFonts w:ascii="Times New Roman" w:hAnsi="Times New Roman"/>
          <w:sz w:val="28"/>
          <w:szCs w:val="28"/>
        </w:rPr>
        <w:t>дослідження</w:t>
      </w:r>
      <w:proofErr w:type="spellEnd"/>
      <w:r w:rsidR="00507D47" w:rsidRPr="008E71D6">
        <w:rPr>
          <w:rFonts w:ascii="Times New Roman" w:hAnsi="Times New Roman"/>
          <w:sz w:val="28"/>
          <w:szCs w:val="28"/>
        </w:rPr>
        <w:t xml:space="preserve"> і </w:t>
      </w:r>
      <w:proofErr w:type="spellStart"/>
      <w:r w:rsidR="00507D47" w:rsidRPr="008E71D6">
        <w:rPr>
          <w:rFonts w:ascii="Times New Roman" w:hAnsi="Times New Roman"/>
          <w:sz w:val="28"/>
          <w:szCs w:val="28"/>
        </w:rPr>
        <w:t>управління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Уміння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аналізувати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ситуацію</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готуватися</w:t>
      </w:r>
      <w:proofErr w:type="spellEnd"/>
      <w:r w:rsidR="00507D47" w:rsidRPr="008E71D6">
        <w:rPr>
          <w:rFonts w:ascii="Times New Roman" w:hAnsi="Times New Roman"/>
          <w:sz w:val="28"/>
          <w:szCs w:val="28"/>
        </w:rPr>
        <w:t xml:space="preserve"> до </w:t>
      </w:r>
      <w:proofErr w:type="spellStart"/>
      <w:r w:rsidR="00507D47" w:rsidRPr="008E71D6">
        <w:rPr>
          <w:rFonts w:ascii="Times New Roman" w:hAnsi="Times New Roman"/>
          <w:sz w:val="28"/>
          <w:szCs w:val="28"/>
        </w:rPr>
        <w:t>роботи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вирішувати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завдання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отримувати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готовий</w:t>
      </w:r>
      <w:proofErr w:type="spellEnd"/>
      <w:r w:rsidR="00507D47" w:rsidRPr="008E71D6">
        <w:rPr>
          <w:rFonts w:ascii="Times New Roman" w:hAnsi="Times New Roman"/>
          <w:sz w:val="28"/>
          <w:szCs w:val="28"/>
        </w:rPr>
        <w:t xml:space="preserve"> результат, </w:t>
      </w:r>
      <w:proofErr w:type="spellStart"/>
      <w:r w:rsidR="00507D47" w:rsidRPr="008E71D6">
        <w:rPr>
          <w:rFonts w:ascii="Times New Roman" w:hAnsi="Times New Roman"/>
          <w:sz w:val="28"/>
          <w:szCs w:val="28"/>
        </w:rPr>
        <w:t>загальне</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професійне</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вміння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діяти</w:t>
      </w:r>
      <w:proofErr w:type="spellEnd"/>
      <w:r w:rsidR="00507D47" w:rsidRPr="008E71D6">
        <w:rPr>
          <w:rFonts w:ascii="Times New Roman" w:hAnsi="Times New Roman"/>
          <w:sz w:val="28"/>
          <w:szCs w:val="28"/>
        </w:rPr>
        <w:t xml:space="preserve"> в </w:t>
      </w:r>
      <w:proofErr w:type="spellStart"/>
      <w:proofErr w:type="gramStart"/>
      <w:r w:rsidR="00507D47" w:rsidRPr="008E71D6">
        <w:rPr>
          <w:rFonts w:ascii="Times New Roman" w:hAnsi="Times New Roman"/>
          <w:sz w:val="28"/>
          <w:szCs w:val="28"/>
        </w:rPr>
        <w:t>р</w:t>
      </w:r>
      <w:proofErr w:type="gramEnd"/>
      <w:r w:rsidR="00507D47" w:rsidRPr="008E71D6">
        <w:rPr>
          <w:rFonts w:ascii="Times New Roman" w:hAnsi="Times New Roman"/>
          <w:sz w:val="28"/>
          <w:szCs w:val="28"/>
        </w:rPr>
        <w:t>ізних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ситуаціях</w:t>
      </w:r>
      <w:proofErr w:type="spellEnd"/>
      <w:r w:rsidR="00507D47" w:rsidRPr="008E71D6">
        <w:rPr>
          <w:rFonts w:ascii="Times New Roman" w:hAnsi="Times New Roman"/>
          <w:sz w:val="28"/>
          <w:szCs w:val="28"/>
        </w:rPr>
        <w:t xml:space="preserve"> </w:t>
      </w:r>
      <w:r w:rsidR="006623B0">
        <w:rPr>
          <w:rFonts w:ascii="Times New Roman" w:hAnsi="Times New Roman"/>
          <w:sz w:val="28"/>
          <w:szCs w:val="28"/>
          <w:lang w:val="uk-UA"/>
        </w:rPr>
        <w:t>засвоюються</w:t>
      </w:r>
      <w:r w:rsidR="00507D47" w:rsidRPr="008E71D6">
        <w:rPr>
          <w:rFonts w:ascii="Times New Roman" w:hAnsi="Times New Roman"/>
          <w:sz w:val="28"/>
          <w:szCs w:val="28"/>
        </w:rPr>
        <w:t xml:space="preserve"> студентами при </w:t>
      </w:r>
      <w:proofErr w:type="spellStart"/>
      <w:r w:rsidR="00507D47" w:rsidRPr="008E71D6">
        <w:rPr>
          <w:rFonts w:ascii="Times New Roman" w:hAnsi="Times New Roman"/>
          <w:sz w:val="28"/>
          <w:szCs w:val="28"/>
        </w:rPr>
        <w:t>використанні</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елементів</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сучасних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технологій</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підготовки</w:t>
      </w:r>
      <w:proofErr w:type="spellEnd"/>
      <w:r w:rsidR="00507D47" w:rsidRPr="008E71D6">
        <w:rPr>
          <w:rFonts w:ascii="Times New Roman" w:hAnsi="Times New Roman"/>
          <w:sz w:val="28"/>
          <w:szCs w:val="28"/>
        </w:rPr>
        <w:t xml:space="preserve"> </w:t>
      </w:r>
      <w:r w:rsidR="00507D47" w:rsidRPr="008E71D6">
        <w:rPr>
          <w:rFonts w:ascii="Times New Roman" w:hAnsi="Times New Roman"/>
          <w:sz w:val="28"/>
          <w:szCs w:val="28"/>
          <w:lang w:val="uk-UA"/>
        </w:rPr>
        <w:t xml:space="preserve">юридичних </w:t>
      </w:r>
      <w:proofErr w:type="spellStart"/>
      <w:r w:rsidRPr="008E71D6">
        <w:rPr>
          <w:rFonts w:ascii="Times New Roman" w:hAnsi="Times New Roman"/>
          <w:sz w:val="28"/>
          <w:szCs w:val="28"/>
        </w:rPr>
        <w:t>кадрів</w:t>
      </w:r>
      <w:proofErr w:type="spellEnd"/>
      <w:r w:rsidRPr="008E71D6">
        <w:rPr>
          <w:rFonts w:ascii="Times New Roman" w:hAnsi="Times New Roman"/>
          <w:sz w:val="28"/>
          <w:szCs w:val="28"/>
        </w:rPr>
        <w:t>.</w:t>
      </w:r>
      <w:r w:rsidRPr="008E71D6">
        <w:rPr>
          <w:rFonts w:ascii="Times New Roman" w:hAnsi="Times New Roman"/>
          <w:sz w:val="28"/>
          <w:szCs w:val="28"/>
          <w:lang w:val="uk-UA"/>
        </w:rPr>
        <w:t xml:space="preserve"> </w:t>
      </w:r>
      <w:r w:rsidR="00507D47" w:rsidRPr="008E71D6">
        <w:rPr>
          <w:rFonts w:ascii="Times New Roman" w:hAnsi="Times New Roman"/>
          <w:sz w:val="28"/>
          <w:szCs w:val="28"/>
        </w:rPr>
        <w:t>Мета будь-</w:t>
      </w:r>
      <w:proofErr w:type="spellStart"/>
      <w:r w:rsidR="00507D47" w:rsidRPr="008E71D6">
        <w:rPr>
          <w:rFonts w:ascii="Times New Roman" w:hAnsi="Times New Roman"/>
          <w:sz w:val="28"/>
          <w:szCs w:val="28"/>
        </w:rPr>
        <w:t>якої</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ділової</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гри</w:t>
      </w:r>
      <w:proofErr w:type="spellEnd"/>
      <w:r w:rsidR="00507D47" w:rsidRPr="008E71D6">
        <w:rPr>
          <w:rFonts w:ascii="Times New Roman" w:hAnsi="Times New Roman"/>
          <w:sz w:val="28"/>
          <w:szCs w:val="28"/>
        </w:rPr>
        <w:t xml:space="preserve"> як методу </w:t>
      </w:r>
      <w:proofErr w:type="spellStart"/>
      <w:r w:rsidR="00507D47" w:rsidRPr="008E71D6">
        <w:rPr>
          <w:rFonts w:ascii="Times New Roman" w:hAnsi="Times New Roman"/>
          <w:sz w:val="28"/>
          <w:szCs w:val="28"/>
        </w:rPr>
        <w:t>активізації</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навчального</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процесу</w:t>
      </w:r>
      <w:proofErr w:type="spellEnd"/>
      <w:r w:rsidR="00507D47" w:rsidRPr="008E71D6">
        <w:rPr>
          <w:rFonts w:ascii="Times New Roman" w:hAnsi="Times New Roman"/>
          <w:sz w:val="28"/>
          <w:szCs w:val="28"/>
        </w:rPr>
        <w:t xml:space="preserve"> </w:t>
      </w:r>
      <w:r w:rsidRPr="008E71D6">
        <w:rPr>
          <w:rFonts w:ascii="Times New Roman" w:hAnsi="Times New Roman"/>
          <w:sz w:val="28"/>
          <w:szCs w:val="28"/>
        </w:rPr>
        <w:t>–</w:t>
      </w:r>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глибоке</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освоєння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навчального</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матеріалу</w:t>
      </w:r>
      <w:proofErr w:type="spellEnd"/>
      <w:r w:rsidR="00507D47" w:rsidRPr="008E71D6">
        <w:rPr>
          <w:rFonts w:ascii="Times New Roman" w:hAnsi="Times New Roman"/>
          <w:sz w:val="28"/>
          <w:szCs w:val="28"/>
        </w:rPr>
        <w:t xml:space="preserve"> в </w:t>
      </w:r>
      <w:proofErr w:type="spellStart"/>
      <w:r w:rsidR="00507D47" w:rsidRPr="008E71D6">
        <w:rPr>
          <w:rFonts w:ascii="Times New Roman" w:hAnsi="Times New Roman"/>
          <w:sz w:val="28"/>
          <w:szCs w:val="28"/>
        </w:rPr>
        <w:t>умовах</w:t>
      </w:r>
      <w:proofErr w:type="spellEnd"/>
      <w:r w:rsidR="00507D47" w:rsidRPr="008E71D6">
        <w:rPr>
          <w:rFonts w:ascii="Times New Roman" w:hAnsi="Times New Roman"/>
          <w:sz w:val="28"/>
          <w:szCs w:val="28"/>
        </w:rPr>
        <w:t xml:space="preserve"> і </w:t>
      </w:r>
      <w:proofErr w:type="spellStart"/>
      <w:r w:rsidR="00507D47" w:rsidRPr="008E71D6">
        <w:rPr>
          <w:rFonts w:ascii="Times New Roman" w:hAnsi="Times New Roman"/>
          <w:sz w:val="28"/>
          <w:szCs w:val="28"/>
        </w:rPr>
        <w:t>обста</w:t>
      </w:r>
      <w:r w:rsidRPr="008E71D6">
        <w:rPr>
          <w:rFonts w:ascii="Times New Roman" w:hAnsi="Times New Roman"/>
          <w:sz w:val="28"/>
          <w:szCs w:val="28"/>
        </w:rPr>
        <w:t>новці</w:t>
      </w:r>
      <w:proofErr w:type="spellEnd"/>
      <w:r w:rsidRPr="008E71D6">
        <w:rPr>
          <w:rFonts w:ascii="Times New Roman" w:hAnsi="Times New Roman"/>
          <w:sz w:val="28"/>
          <w:szCs w:val="28"/>
        </w:rPr>
        <w:t xml:space="preserve">, </w:t>
      </w:r>
      <w:proofErr w:type="spellStart"/>
      <w:r w:rsidRPr="008E71D6">
        <w:rPr>
          <w:rFonts w:ascii="Times New Roman" w:hAnsi="Times New Roman"/>
          <w:sz w:val="28"/>
          <w:szCs w:val="28"/>
        </w:rPr>
        <w:t>наближеній</w:t>
      </w:r>
      <w:proofErr w:type="spellEnd"/>
      <w:r w:rsidRPr="008E71D6">
        <w:rPr>
          <w:rFonts w:ascii="Times New Roman" w:hAnsi="Times New Roman"/>
          <w:sz w:val="28"/>
          <w:szCs w:val="28"/>
        </w:rPr>
        <w:t xml:space="preserve"> до </w:t>
      </w:r>
      <w:proofErr w:type="spellStart"/>
      <w:r w:rsidRPr="008E71D6">
        <w:rPr>
          <w:rFonts w:ascii="Times New Roman" w:hAnsi="Times New Roman"/>
          <w:sz w:val="28"/>
          <w:szCs w:val="28"/>
        </w:rPr>
        <w:t>дійсності</w:t>
      </w:r>
      <w:proofErr w:type="spellEnd"/>
      <w:r w:rsidRPr="008E71D6">
        <w:rPr>
          <w:rFonts w:ascii="Times New Roman" w:hAnsi="Times New Roman"/>
          <w:sz w:val="28"/>
          <w:szCs w:val="28"/>
        </w:rPr>
        <w:t>.</w:t>
      </w:r>
      <w:r w:rsidRPr="008E71D6">
        <w:rPr>
          <w:rFonts w:ascii="Times New Roman" w:hAnsi="Times New Roman"/>
          <w:sz w:val="28"/>
          <w:szCs w:val="28"/>
          <w:lang w:val="uk-UA"/>
        </w:rPr>
        <w:t xml:space="preserve"> </w:t>
      </w:r>
      <w:proofErr w:type="spellStart"/>
      <w:r w:rsidR="00507D47" w:rsidRPr="008E71D6">
        <w:rPr>
          <w:rFonts w:ascii="Times New Roman" w:hAnsi="Times New Roman"/>
          <w:sz w:val="28"/>
          <w:szCs w:val="28"/>
        </w:rPr>
        <w:t>Ділова</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гра</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поряд</w:t>
      </w:r>
      <w:proofErr w:type="spellEnd"/>
      <w:r w:rsidR="00507D47" w:rsidRPr="008E71D6">
        <w:rPr>
          <w:rFonts w:ascii="Times New Roman" w:hAnsi="Times New Roman"/>
          <w:sz w:val="28"/>
          <w:szCs w:val="28"/>
        </w:rPr>
        <w:t xml:space="preserve"> з </w:t>
      </w:r>
      <w:proofErr w:type="spellStart"/>
      <w:r w:rsidR="00507D47" w:rsidRPr="008E71D6">
        <w:rPr>
          <w:rFonts w:ascii="Times New Roman" w:hAnsi="Times New Roman"/>
          <w:sz w:val="28"/>
          <w:szCs w:val="28"/>
        </w:rPr>
        <w:t>іншими</w:t>
      </w:r>
      <w:proofErr w:type="spellEnd"/>
      <w:r w:rsidR="00507D47" w:rsidRPr="008E71D6">
        <w:rPr>
          <w:rFonts w:ascii="Times New Roman" w:hAnsi="Times New Roman"/>
          <w:sz w:val="28"/>
          <w:szCs w:val="28"/>
        </w:rPr>
        <w:t xml:space="preserve"> методами </w:t>
      </w:r>
      <w:proofErr w:type="spellStart"/>
      <w:r w:rsidR="00507D47" w:rsidRPr="008E71D6">
        <w:rPr>
          <w:rFonts w:ascii="Times New Roman" w:hAnsi="Times New Roman"/>
          <w:sz w:val="28"/>
          <w:szCs w:val="28"/>
        </w:rPr>
        <w:t>навчання</w:t>
      </w:r>
      <w:proofErr w:type="spellEnd"/>
      <w:r w:rsidR="00507D47" w:rsidRPr="008E71D6">
        <w:rPr>
          <w:rFonts w:ascii="Times New Roman" w:hAnsi="Times New Roman"/>
          <w:sz w:val="28"/>
          <w:szCs w:val="28"/>
        </w:rPr>
        <w:t xml:space="preserve"> служить </w:t>
      </w:r>
      <w:proofErr w:type="spellStart"/>
      <w:r w:rsidR="00507D47" w:rsidRPr="008E71D6">
        <w:rPr>
          <w:rFonts w:ascii="Times New Roman" w:hAnsi="Times New Roman"/>
          <w:sz w:val="28"/>
          <w:szCs w:val="28"/>
        </w:rPr>
        <w:t>накопичення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управлінського</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досвіду</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близького</w:t>
      </w:r>
      <w:proofErr w:type="spellEnd"/>
      <w:r w:rsidR="00507D47" w:rsidRPr="008E71D6">
        <w:rPr>
          <w:rFonts w:ascii="Times New Roman" w:hAnsi="Times New Roman"/>
          <w:sz w:val="28"/>
          <w:szCs w:val="28"/>
        </w:rPr>
        <w:t xml:space="preserve"> до реального, </w:t>
      </w:r>
      <w:proofErr w:type="spellStart"/>
      <w:r w:rsidR="00507D47" w:rsidRPr="008E71D6">
        <w:rPr>
          <w:rFonts w:ascii="Times New Roman" w:hAnsi="Times New Roman"/>
          <w:sz w:val="28"/>
          <w:szCs w:val="28"/>
        </w:rPr>
        <w:t>причому</w:t>
      </w:r>
      <w:proofErr w:type="spellEnd"/>
      <w:r w:rsidR="00507D47" w:rsidRPr="008E71D6">
        <w:rPr>
          <w:rFonts w:ascii="Times New Roman" w:hAnsi="Times New Roman"/>
          <w:sz w:val="28"/>
          <w:szCs w:val="28"/>
        </w:rPr>
        <w:t xml:space="preserve"> за </w:t>
      </w:r>
      <w:proofErr w:type="spellStart"/>
      <w:r w:rsidR="00507D47" w:rsidRPr="008E71D6">
        <w:rPr>
          <w:rFonts w:ascii="Times New Roman" w:hAnsi="Times New Roman"/>
          <w:sz w:val="28"/>
          <w:szCs w:val="28"/>
        </w:rPr>
        <w:t>допомогою</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ділових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ігор</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це</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вдається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зробити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дещо</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краще</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ніж</w:t>
      </w:r>
      <w:proofErr w:type="spellEnd"/>
      <w:r w:rsidR="00507D47" w:rsidRPr="008E71D6">
        <w:rPr>
          <w:rFonts w:ascii="Times New Roman" w:hAnsi="Times New Roman"/>
          <w:sz w:val="28"/>
          <w:szCs w:val="28"/>
        </w:rPr>
        <w:t xml:space="preserve"> п</w:t>
      </w:r>
      <w:r w:rsidRPr="008E71D6">
        <w:rPr>
          <w:rFonts w:ascii="Times New Roman" w:hAnsi="Times New Roman"/>
          <w:sz w:val="28"/>
          <w:szCs w:val="28"/>
        </w:rPr>
        <w:t xml:space="preserve">ри </w:t>
      </w:r>
      <w:proofErr w:type="spellStart"/>
      <w:r w:rsidRPr="008E71D6">
        <w:rPr>
          <w:rFonts w:ascii="Times New Roman" w:hAnsi="Times New Roman"/>
          <w:sz w:val="28"/>
          <w:szCs w:val="28"/>
        </w:rPr>
        <w:t>інших</w:t>
      </w:r>
      <w:proofErr w:type="spellEnd"/>
      <w:r w:rsidRPr="008E71D6">
        <w:rPr>
          <w:rFonts w:ascii="Times New Roman" w:hAnsi="Times New Roman"/>
          <w:sz w:val="28"/>
          <w:szCs w:val="28"/>
        </w:rPr>
        <w:t xml:space="preserve"> методах </w:t>
      </w:r>
      <w:proofErr w:type="spellStart"/>
      <w:proofErr w:type="gramStart"/>
      <w:r w:rsidRPr="008E71D6">
        <w:rPr>
          <w:rFonts w:ascii="Times New Roman" w:hAnsi="Times New Roman"/>
          <w:sz w:val="28"/>
          <w:szCs w:val="28"/>
        </w:rPr>
        <w:t>п</w:t>
      </w:r>
      <w:proofErr w:type="gramEnd"/>
      <w:r w:rsidRPr="008E71D6">
        <w:rPr>
          <w:rFonts w:ascii="Times New Roman" w:hAnsi="Times New Roman"/>
          <w:sz w:val="28"/>
          <w:szCs w:val="28"/>
        </w:rPr>
        <w:t>ізнання</w:t>
      </w:r>
      <w:proofErr w:type="spellEnd"/>
      <w:r w:rsidRPr="008E71D6">
        <w:rPr>
          <w:rFonts w:ascii="Times New Roman" w:hAnsi="Times New Roman"/>
          <w:sz w:val="28"/>
          <w:szCs w:val="28"/>
        </w:rPr>
        <w:t xml:space="preserve">. </w:t>
      </w:r>
      <w:proofErr w:type="spellStart"/>
      <w:r w:rsidRPr="008E71D6">
        <w:rPr>
          <w:rFonts w:ascii="Times New Roman" w:hAnsi="Times New Roman"/>
          <w:sz w:val="28"/>
          <w:szCs w:val="28"/>
        </w:rPr>
        <w:t>гра</w:t>
      </w:r>
      <w:proofErr w:type="spellEnd"/>
      <w:r w:rsidRPr="008E71D6">
        <w:rPr>
          <w:rFonts w:ascii="Times New Roman" w:hAnsi="Times New Roman"/>
          <w:sz w:val="28"/>
          <w:szCs w:val="28"/>
        </w:rPr>
        <w:t>:</w:t>
      </w:r>
      <w:r w:rsidR="006623B0">
        <w:rPr>
          <w:rFonts w:ascii="Times New Roman" w:hAnsi="Times New Roman"/>
          <w:sz w:val="28"/>
          <w:szCs w:val="28"/>
          <w:lang w:val="uk-UA"/>
        </w:rPr>
        <w:t xml:space="preserve"> </w:t>
      </w:r>
      <w:proofErr w:type="spellStart"/>
      <w:r w:rsidR="00507D47" w:rsidRPr="008E71D6">
        <w:rPr>
          <w:rFonts w:ascii="Times New Roman" w:hAnsi="Times New Roman"/>
          <w:sz w:val="28"/>
          <w:szCs w:val="28"/>
        </w:rPr>
        <w:t>по-перше</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досить</w:t>
      </w:r>
      <w:proofErr w:type="spellEnd"/>
      <w:r w:rsidR="00507D47" w:rsidRPr="008E71D6">
        <w:rPr>
          <w:rFonts w:ascii="Times New Roman" w:hAnsi="Times New Roman"/>
          <w:sz w:val="28"/>
          <w:szCs w:val="28"/>
        </w:rPr>
        <w:t xml:space="preserve"> ре</w:t>
      </w:r>
      <w:r w:rsidRPr="008E71D6">
        <w:rPr>
          <w:rFonts w:ascii="Times New Roman" w:hAnsi="Times New Roman"/>
          <w:sz w:val="28"/>
          <w:szCs w:val="28"/>
        </w:rPr>
        <w:t xml:space="preserve">ально </w:t>
      </w:r>
      <w:proofErr w:type="spellStart"/>
      <w:r w:rsidRPr="008E71D6">
        <w:rPr>
          <w:rFonts w:ascii="Times New Roman" w:hAnsi="Times New Roman"/>
          <w:sz w:val="28"/>
          <w:szCs w:val="28"/>
        </w:rPr>
        <w:t>імітує</w:t>
      </w:r>
      <w:proofErr w:type="spellEnd"/>
      <w:r w:rsidRPr="008E71D6">
        <w:rPr>
          <w:rFonts w:ascii="Times New Roman" w:hAnsi="Times New Roman"/>
          <w:sz w:val="28"/>
          <w:szCs w:val="28"/>
        </w:rPr>
        <w:t xml:space="preserve"> </w:t>
      </w:r>
      <w:proofErr w:type="spellStart"/>
      <w:r w:rsidRPr="008E71D6">
        <w:rPr>
          <w:rFonts w:ascii="Times New Roman" w:hAnsi="Times New Roman"/>
          <w:sz w:val="28"/>
          <w:szCs w:val="28"/>
        </w:rPr>
        <w:t>існуючу</w:t>
      </w:r>
      <w:proofErr w:type="spellEnd"/>
      <w:r w:rsidRPr="008E71D6">
        <w:rPr>
          <w:rFonts w:ascii="Times New Roman" w:hAnsi="Times New Roman"/>
          <w:sz w:val="28"/>
          <w:szCs w:val="28"/>
        </w:rPr>
        <w:t xml:space="preserve"> </w:t>
      </w:r>
      <w:proofErr w:type="spellStart"/>
      <w:r w:rsidRPr="008E71D6">
        <w:rPr>
          <w:rFonts w:ascii="Times New Roman" w:hAnsi="Times New Roman"/>
          <w:sz w:val="28"/>
          <w:szCs w:val="28"/>
        </w:rPr>
        <w:t>дійсність</w:t>
      </w:r>
      <w:proofErr w:type="spellEnd"/>
      <w:r w:rsidRPr="008E71D6">
        <w:rPr>
          <w:rFonts w:ascii="Times New Roman" w:hAnsi="Times New Roman"/>
          <w:sz w:val="28"/>
          <w:szCs w:val="28"/>
        </w:rPr>
        <w:t>;</w:t>
      </w:r>
      <w:r w:rsidRPr="008E71D6">
        <w:rPr>
          <w:rFonts w:ascii="Times New Roman" w:hAnsi="Times New Roman"/>
          <w:sz w:val="28"/>
          <w:szCs w:val="28"/>
          <w:lang w:val="uk-UA"/>
        </w:rPr>
        <w:t xml:space="preserve"> </w:t>
      </w:r>
      <w:proofErr w:type="spellStart"/>
      <w:r w:rsidR="00507D47" w:rsidRPr="008E71D6">
        <w:rPr>
          <w:rFonts w:ascii="Times New Roman" w:hAnsi="Times New Roman"/>
          <w:sz w:val="28"/>
          <w:szCs w:val="28"/>
        </w:rPr>
        <w:t>по-друге</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створює</w:t>
      </w:r>
      <w:proofErr w:type="spellEnd"/>
      <w:r w:rsidR="00507D47" w:rsidRPr="008E71D6">
        <w:rPr>
          <w:rFonts w:ascii="Times New Roman" w:hAnsi="Times New Roman"/>
          <w:sz w:val="28"/>
          <w:szCs w:val="28"/>
        </w:rPr>
        <w:t xml:space="preserve"> </w:t>
      </w:r>
      <w:proofErr w:type="spellStart"/>
      <w:r w:rsidRPr="008E71D6">
        <w:rPr>
          <w:rFonts w:ascii="Times New Roman" w:hAnsi="Times New Roman"/>
          <w:sz w:val="28"/>
          <w:szCs w:val="28"/>
        </w:rPr>
        <w:t>динамічні</w:t>
      </w:r>
      <w:proofErr w:type="spellEnd"/>
      <w:r w:rsidRPr="008E71D6">
        <w:rPr>
          <w:rFonts w:ascii="Times New Roman" w:hAnsi="Times New Roman"/>
          <w:sz w:val="28"/>
          <w:szCs w:val="28"/>
        </w:rPr>
        <w:t xml:space="preserve"> </w:t>
      </w:r>
      <w:proofErr w:type="spellStart"/>
      <w:r w:rsidRPr="008E71D6">
        <w:rPr>
          <w:rFonts w:ascii="Times New Roman" w:hAnsi="Times New Roman"/>
          <w:sz w:val="28"/>
          <w:szCs w:val="28"/>
        </w:rPr>
        <w:t>організаційні</w:t>
      </w:r>
      <w:proofErr w:type="spellEnd"/>
      <w:r w:rsidRPr="008E71D6">
        <w:rPr>
          <w:rFonts w:ascii="Times New Roman" w:hAnsi="Times New Roman"/>
          <w:sz w:val="28"/>
          <w:szCs w:val="28"/>
        </w:rPr>
        <w:t xml:space="preserve"> </w:t>
      </w:r>
      <w:proofErr w:type="spellStart"/>
      <w:r w:rsidRPr="008E71D6">
        <w:rPr>
          <w:rFonts w:ascii="Times New Roman" w:hAnsi="Times New Roman"/>
          <w:sz w:val="28"/>
          <w:szCs w:val="28"/>
        </w:rPr>
        <w:t>моделі</w:t>
      </w:r>
      <w:proofErr w:type="spellEnd"/>
      <w:r w:rsidRPr="008E71D6">
        <w:rPr>
          <w:rFonts w:ascii="Times New Roman" w:hAnsi="Times New Roman"/>
          <w:sz w:val="28"/>
          <w:szCs w:val="28"/>
        </w:rPr>
        <w:t>;</w:t>
      </w:r>
      <w:r w:rsidRPr="008E71D6">
        <w:rPr>
          <w:rFonts w:ascii="Times New Roman" w:hAnsi="Times New Roman"/>
          <w:sz w:val="28"/>
          <w:szCs w:val="28"/>
          <w:lang w:val="uk-UA"/>
        </w:rPr>
        <w:t xml:space="preserve"> </w:t>
      </w:r>
      <w:proofErr w:type="spellStart"/>
      <w:r w:rsidR="00507D47" w:rsidRPr="008E71D6">
        <w:rPr>
          <w:rFonts w:ascii="Times New Roman" w:hAnsi="Times New Roman"/>
          <w:sz w:val="28"/>
          <w:szCs w:val="28"/>
        </w:rPr>
        <w:t>по-трет</w:t>
      </w:r>
      <w:proofErr w:type="gramStart"/>
      <w:r w:rsidR="00507D47" w:rsidRPr="008E71D6">
        <w:rPr>
          <w:rFonts w:ascii="Times New Roman" w:hAnsi="Times New Roman"/>
          <w:sz w:val="28"/>
          <w:szCs w:val="28"/>
        </w:rPr>
        <w:t>є</w:t>
      </w:r>
      <w:proofErr w:type="spellEnd"/>
      <w:r w:rsidR="00507D47" w:rsidRPr="008E71D6">
        <w:rPr>
          <w:rFonts w:ascii="Times New Roman" w:hAnsi="Times New Roman"/>
          <w:sz w:val="28"/>
          <w:szCs w:val="28"/>
        </w:rPr>
        <w:t>,</w:t>
      </w:r>
      <w:proofErr w:type="gram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більш</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інтенсивно</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спонукає</w:t>
      </w:r>
      <w:proofErr w:type="spellEnd"/>
      <w:r w:rsidR="00507D47" w:rsidRPr="008E71D6">
        <w:rPr>
          <w:rFonts w:ascii="Times New Roman" w:hAnsi="Times New Roman"/>
          <w:sz w:val="28"/>
          <w:szCs w:val="28"/>
        </w:rPr>
        <w:t xml:space="preserve"> до </w:t>
      </w:r>
      <w:proofErr w:type="spellStart"/>
      <w:r w:rsidR="00507D47" w:rsidRPr="008E71D6">
        <w:rPr>
          <w:rFonts w:ascii="Times New Roman" w:hAnsi="Times New Roman"/>
          <w:sz w:val="28"/>
          <w:szCs w:val="28"/>
        </w:rPr>
        <w:t>виконання</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поставлених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завдань</w:t>
      </w:r>
      <w:proofErr w:type="spellEnd"/>
      <w:r w:rsidR="00507D47" w:rsidRPr="008E71D6">
        <w:rPr>
          <w:rFonts w:ascii="Times New Roman" w:hAnsi="Times New Roman"/>
          <w:sz w:val="28"/>
          <w:szCs w:val="28"/>
        </w:rPr>
        <w:t>.</w:t>
      </w:r>
    </w:p>
    <w:p w:rsidR="00507D47" w:rsidRPr="008E71D6" w:rsidRDefault="004B4061" w:rsidP="00E82AD3">
      <w:pPr>
        <w:spacing w:after="0"/>
        <w:jc w:val="both"/>
        <w:rPr>
          <w:rFonts w:ascii="Times New Roman" w:hAnsi="Times New Roman"/>
          <w:sz w:val="28"/>
          <w:szCs w:val="28"/>
        </w:rPr>
      </w:pPr>
      <w:r w:rsidRPr="008E71D6">
        <w:rPr>
          <w:rFonts w:ascii="Times New Roman" w:hAnsi="Times New Roman"/>
          <w:sz w:val="28"/>
          <w:szCs w:val="28"/>
          <w:lang w:val="uk-UA"/>
        </w:rPr>
        <w:tab/>
      </w:r>
      <w:proofErr w:type="spellStart"/>
      <w:r w:rsidR="00507D47" w:rsidRPr="008E71D6">
        <w:rPr>
          <w:rFonts w:ascii="Times New Roman" w:hAnsi="Times New Roman"/>
          <w:sz w:val="28"/>
          <w:szCs w:val="28"/>
        </w:rPr>
        <w:t>Елементи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ризику</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що</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вводяться</w:t>
      </w:r>
      <w:proofErr w:type="spellEnd"/>
      <w:r w:rsidR="00507D47" w:rsidRPr="008E71D6">
        <w:rPr>
          <w:rFonts w:ascii="Times New Roman" w:hAnsi="Times New Roman"/>
          <w:sz w:val="28"/>
          <w:szCs w:val="28"/>
        </w:rPr>
        <w:t xml:space="preserve"> в </w:t>
      </w:r>
      <w:proofErr w:type="spellStart"/>
      <w:r w:rsidR="00507D47" w:rsidRPr="008E71D6">
        <w:rPr>
          <w:rFonts w:ascii="Times New Roman" w:hAnsi="Times New Roman"/>
          <w:sz w:val="28"/>
          <w:szCs w:val="28"/>
        </w:rPr>
        <w:t>ділові</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ігри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дають</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можливість</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приймати</w:t>
      </w:r>
      <w:proofErr w:type="spellEnd"/>
      <w:r w:rsidR="00507D47" w:rsidRPr="008E71D6">
        <w:rPr>
          <w:rFonts w:ascii="Times New Roman" w:hAnsi="Times New Roman"/>
          <w:sz w:val="28"/>
          <w:szCs w:val="28"/>
        </w:rPr>
        <w:t xml:space="preserve"> </w:t>
      </w:r>
      <w:proofErr w:type="spellStart"/>
      <w:proofErr w:type="gramStart"/>
      <w:r w:rsidR="00507D47" w:rsidRPr="008E71D6">
        <w:rPr>
          <w:rFonts w:ascii="Times New Roman" w:hAnsi="Times New Roman"/>
          <w:sz w:val="28"/>
          <w:szCs w:val="28"/>
        </w:rPr>
        <w:t>р</w:t>
      </w:r>
      <w:proofErr w:type="gramEnd"/>
      <w:r w:rsidR="00507D47" w:rsidRPr="008E71D6">
        <w:rPr>
          <w:rFonts w:ascii="Times New Roman" w:hAnsi="Times New Roman"/>
          <w:sz w:val="28"/>
          <w:szCs w:val="28"/>
        </w:rPr>
        <w:t>ішення</w:t>
      </w:r>
      <w:proofErr w:type="spellEnd"/>
      <w:r w:rsidR="00507D47" w:rsidRPr="008E71D6">
        <w:rPr>
          <w:rFonts w:ascii="Times New Roman" w:hAnsi="Times New Roman"/>
          <w:sz w:val="28"/>
          <w:szCs w:val="28"/>
        </w:rPr>
        <w:t xml:space="preserve"> в </w:t>
      </w:r>
      <w:proofErr w:type="spellStart"/>
      <w:r w:rsidR="00507D47" w:rsidRPr="008E71D6">
        <w:rPr>
          <w:rFonts w:ascii="Times New Roman" w:hAnsi="Times New Roman"/>
          <w:sz w:val="28"/>
          <w:szCs w:val="28"/>
        </w:rPr>
        <w:t>умовах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недостатньої</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інформації</w:t>
      </w:r>
      <w:proofErr w:type="spellEnd"/>
      <w:r w:rsidR="00507D47" w:rsidRPr="008E71D6">
        <w:rPr>
          <w:rFonts w:ascii="Times New Roman" w:hAnsi="Times New Roman"/>
          <w:sz w:val="28"/>
          <w:szCs w:val="28"/>
        </w:rPr>
        <w:t xml:space="preserve"> та </w:t>
      </w:r>
      <w:proofErr w:type="spellStart"/>
      <w:r w:rsidR="00507D47" w:rsidRPr="008E71D6">
        <w:rPr>
          <w:rFonts w:ascii="Times New Roman" w:hAnsi="Times New Roman"/>
          <w:sz w:val="28"/>
          <w:szCs w:val="28"/>
        </w:rPr>
        <w:t>виробничої</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напруженості</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що</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дозволяє</w:t>
      </w:r>
      <w:proofErr w:type="spellEnd"/>
      <w:r w:rsidR="00507D47" w:rsidRPr="008E71D6">
        <w:rPr>
          <w:rFonts w:ascii="Times New Roman" w:hAnsi="Times New Roman"/>
          <w:sz w:val="28"/>
          <w:szCs w:val="28"/>
        </w:rPr>
        <w:t xml:space="preserve"> студенту, </w:t>
      </w:r>
      <w:proofErr w:type="spellStart"/>
      <w:r w:rsidR="00507D47" w:rsidRPr="008E71D6">
        <w:rPr>
          <w:rFonts w:ascii="Times New Roman" w:hAnsi="Times New Roman"/>
          <w:sz w:val="28"/>
          <w:szCs w:val="28"/>
        </w:rPr>
        <w:t>майбутньому</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фахівцю</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приймати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управлінські</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рішення</w:t>
      </w:r>
      <w:proofErr w:type="spellEnd"/>
      <w:r w:rsidR="00507D47" w:rsidRPr="008E71D6">
        <w:rPr>
          <w:rFonts w:ascii="Times New Roman" w:hAnsi="Times New Roman"/>
          <w:sz w:val="28"/>
          <w:szCs w:val="28"/>
        </w:rPr>
        <w:t xml:space="preserve"> (часто </w:t>
      </w:r>
      <w:proofErr w:type="spellStart"/>
      <w:r w:rsidR="00507D47" w:rsidRPr="008E71D6">
        <w:rPr>
          <w:rFonts w:ascii="Times New Roman" w:hAnsi="Times New Roman"/>
          <w:sz w:val="28"/>
          <w:szCs w:val="28"/>
        </w:rPr>
        <w:t>ризиковані</w:t>
      </w:r>
      <w:proofErr w:type="spellEnd"/>
      <w:r w:rsidR="00507D47" w:rsidRPr="008E71D6">
        <w:rPr>
          <w:rFonts w:ascii="Times New Roman" w:hAnsi="Times New Roman"/>
          <w:sz w:val="28"/>
          <w:szCs w:val="28"/>
        </w:rPr>
        <w:t xml:space="preserve">) </w:t>
      </w:r>
      <w:r w:rsidR="006623B0">
        <w:rPr>
          <w:rFonts w:ascii="Times New Roman" w:hAnsi="Times New Roman"/>
          <w:sz w:val="28"/>
          <w:szCs w:val="28"/>
          <w:lang w:val="uk-UA"/>
        </w:rPr>
        <w:t>у</w:t>
      </w:r>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модельованих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виробничих</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ситуаціях</w:t>
      </w:r>
      <w:proofErr w:type="spellEnd"/>
      <w:r w:rsidR="00507D47" w:rsidRPr="008E71D6">
        <w:rPr>
          <w:rFonts w:ascii="Times New Roman" w:hAnsi="Times New Roman"/>
          <w:sz w:val="28"/>
          <w:szCs w:val="28"/>
        </w:rPr>
        <w:t xml:space="preserve"> і </w:t>
      </w:r>
      <w:proofErr w:type="spellStart"/>
      <w:r w:rsidR="00507D47" w:rsidRPr="008E71D6">
        <w:rPr>
          <w:rFonts w:ascii="Times New Roman" w:hAnsi="Times New Roman"/>
          <w:sz w:val="28"/>
          <w:szCs w:val="28"/>
        </w:rPr>
        <w:t>накопичувати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вміння</w:t>
      </w:r>
      <w:proofErr w:type="spellEnd"/>
      <w:r w:rsidR="00507D47" w:rsidRPr="008E71D6">
        <w:rPr>
          <w:rFonts w:ascii="Times New Roman" w:hAnsi="Times New Roman"/>
          <w:sz w:val="28"/>
          <w:szCs w:val="28"/>
        </w:rPr>
        <w:t xml:space="preserve"> і </w:t>
      </w:r>
      <w:proofErr w:type="spellStart"/>
      <w:r w:rsidR="00507D47" w:rsidRPr="008E71D6">
        <w:rPr>
          <w:rFonts w:ascii="Times New Roman" w:hAnsi="Times New Roman"/>
          <w:sz w:val="28"/>
          <w:szCs w:val="28"/>
        </w:rPr>
        <w:t>навички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управлінської</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діяльності</w:t>
      </w:r>
      <w:proofErr w:type="spellEnd"/>
      <w:r w:rsidR="00507D47" w:rsidRPr="008E71D6">
        <w:rPr>
          <w:rFonts w:ascii="Times New Roman" w:hAnsi="Times New Roman"/>
          <w:sz w:val="28"/>
          <w:szCs w:val="28"/>
        </w:rPr>
        <w:t xml:space="preserve"> без </w:t>
      </w:r>
      <w:proofErr w:type="spellStart"/>
      <w:r w:rsidR="00507D47" w:rsidRPr="008E71D6">
        <w:rPr>
          <w:rFonts w:ascii="Times New Roman" w:hAnsi="Times New Roman"/>
          <w:sz w:val="28"/>
          <w:szCs w:val="28"/>
        </w:rPr>
        <w:t>шкоди</w:t>
      </w:r>
      <w:proofErr w:type="spellEnd"/>
      <w:r w:rsidR="00507D47" w:rsidRPr="008E71D6">
        <w:rPr>
          <w:rFonts w:ascii="Times New Roman" w:hAnsi="Times New Roman"/>
          <w:sz w:val="28"/>
          <w:szCs w:val="28"/>
        </w:rPr>
        <w:t xml:space="preserve"> для реального </w:t>
      </w:r>
      <w:proofErr w:type="spellStart"/>
      <w:r w:rsidR="00507D47" w:rsidRPr="008E71D6">
        <w:rPr>
          <w:rFonts w:ascii="Times New Roman" w:hAnsi="Times New Roman"/>
          <w:sz w:val="28"/>
          <w:szCs w:val="28"/>
        </w:rPr>
        <w:t>виробництва</w:t>
      </w:r>
      <w:proofErr w:type="spellEnd"/>
      <w:r w:rsidR="00507D47" w:rsidRPr="008E71D6">
        <w:rPr>
          <w:rFonts w:ascii="Times New Roman" w:hAnsi="Times New Roman"/>
          <w:sz w:val="28"/>
          <w:szCs w:val="28"/>
        </w:rPr>
        <w:t xml:space="preserve"> в </w:t>
      </w:r>
      <w:proofErr w:type="spellStart"/>
      <w:r w:rsidR="00507D47" w:rsidRPr="008E71D6">
        <w:rPr>
          <w:rFonts w:ascii="Times New Roman" w:hAnsi="Times New Roman"/>
          <w:sz w:val="28"/>
          <w:szCs w:val="28"/>
        </w:rPr>
        <w:t>майбутньому</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Такий</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досвід</w:t>
      </w:r>
      <w:proofErr w:type="spellEnd"/>
      <w:r w:rsidR="00507D47" w:rsidRPr="008E71D6">
        <w:rPr>
          <w:rFonts w:ascii="Times New Roman" w:hAnsi="Times New Roman"/>
          <w:sz w:val="28"/>
          <w:szCs w:val="28"/>
        </w:rPr>
        <w:t xml:space="preserve"> дозволить </w:t>
      </w:r>
      <w:proofErr w:type="spellStart"/>
      <w:r w:rsidR="00507D47" w:rsidRPr="008E71D6">
        <w:rPr>
          <w:rFonts w:ascii="Times New Roman" w:hAnsi="Times New Roman"/>
          <w:sz w:val="28"/>
          <w:szCs w:val="28"/>
        </w:rPr>
        <w:t>майбутньому</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фахівцю</w:t>
      </w:r>
      <w:proofErr w:type="spellEnd"/>
      <w:r w:rsidR="00507D47" w:rsidRPr="008E71D6">
        <w:rPr>
          <w:rFonts w:ascii="Times New Roman" w:hAnsi="Times New Roman"/>
          <w:sz w:val="28"/>
          <w:szCs w:val="28"/>
        </w:rPr>
        <w:t xml:space="preserve"> в </w:t>
      </w:r>
      <w:proofErr w:type="spellStart"/>
      <w:r w:rsidR="00507D47" w:rsidRPr="008E71D6">
        <w:rPr>
          <w:rFonts w:ascii="Times New Roman" w:hAnsi="Times New Roman"/>
          <w:sz w:val="28"/>
          <w:szCs w:val="28"/>
        </w:rPr>
        <w:t>реальній</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обстановці</w:t>
      </w:r>
      <w:proofErr w:type="spellEnd"/>
      <w:r w:rsidR="00507D47" w:rsidRPr="008E71D6">
        <w:rPr>
          <w:rFonts w:ascii="Times New Roman" w:hAnsi="Times New Roman"/>
          <w:sz w:val="28"/>
          <w:szCs w:val="28"/>
        </w:rPr>
        <w:t xml:space="preserve"> при </w:t>
      </w:r>
      <w:proofErr w:type="spellStart"/>
      <w:r w:rsidR="00507D47" w:rsidRPr="008E71D6">
        <w:rPr>
          <w:rFonts w:ascii="Times New Roman" w:hAnsi="Times New Roman"/>
          <w:sz w:val="28"/>
          <w:szCs w:val="28"/>
        </w:rPr>
        <w:t>необхідності</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приймати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ефективні</w:t>
      </w:r>
      <w:proofErr w:type="spellEnd"/>
      <w:r w:rsidR="00507D47" w:rsidRPr="008E71D6">
        <w:rPr>
          <w:rFonts w:ascii="Times New Roman" w:hAnsi="Times New Roman"/>
          <w:sz w:val="28"/>
          <w:szCs w:val="28"/>
        </w:rPr>
        <w:t xml:space="preserve"> </w:t>
      </w:r>
      <w:proofErr w:type="spellStart"/>
      <w:proofErr w:type="gramStart"/>
      <w:r w:rsidR="00507D47" w:rsidRPr="008E71D6">
        <w:rPr>
          <w:rFonts w:ascii="Times New Roman" w:hAnsi="Times New Roman"/>
          <w:sz w:val="28"/>
          <w:szCs w:val="28"/>
        </w:rPr>
        <w:t>р</w:t>
      </w:r>
      <w:proofErr w:type="gramEnd"/>
      <w:r w:rsidR="00507D47" w:rsidRPr="008E71D6">
        <w:rPr>
          <w:rFonts w:ascii="Times New Roman" w:hAnsi="Times New Roman"/>
          <w:sz w:val="28"/>
          <w:szCs w:val="28"/>
        </w:rPr>
        <w:t>ішення</w:t>
      </w:r>
      <w:proofErr w:type="spellEnd"/>
      <w:r w:rsidR="00507D47" w:rsidRPr="008E71D6">
        <w:rPr>
          <w:rFonts w:ascii="Times New Roman" w:hAnsi="Times New Roman"/>
          <w:sz w:val="28"/>
          <w:szCs w:val="28"/>
        </w:rPr>
        <w:t xml:space="preserve"> з </w:t>
      </w:r>
      <w:proofErr w:type="spellStart"/>
      <w:r w:rsidR="00507D47" w:rsidRPr="008E71D6">
        <w:rPr>
          <w:rFonts w:ascii="Times New Roman" w:hAnsi="Times New Roman"/>
          <w:sz w:val="28"/>
          <w:szCs w:val="28"/>
        </w:rPr>
        <w:t>мінімальними</w:t>
      </w:r>
      <w:proofErr w:type="spellEnd"/>
      <w:r w:rsidR="00507D47" w:rsidRPr="008E71D6">
        <w:rPr>
          <w:rFonts w:ascii="Times New Roman" w:hAnsi="Times New Roman"/>
          <w:sz w:val="28"/>
          <w:szCs w:val="28"/>
        </w:rPr>
        <w:t xml:space="preserve"> </w:t>
      </w:r>
      <w:proofErr w:type="spellStart"/>
      <w:r w:rsidR="00507D47" w:rsidRPr="008E71D6">
        <w:rPr>
          <w:rFonts w:ascii="Times New Roman" w:hAnsi="Times New Roman"/>
          <w:sz w:val="28"/>
          <w:szCs w:val="28"/>
        </w:rPr>
        <w:t>втратами</w:t>
      </w:r>
      <w:proofErr w:type="spellEnd"/>
      <w:r w:rsidR="00507D47" w:rsidRPr="008E71D6">
        <w:rPr>
          <w:rFonts w:ascii="Times New Roman" w:hAnsi="Times New Roman"/>
          <w:sz w:val="28"/>
          <w:szCs w:val="28"/>
        </w:rPr>
        <w:t>.</w:t>
      </w:r>
    </w:p>
    <w:p w:rsidR="00E9358F" w:rsidRPr="00507D47" w:rsidRDefault="00507D47" w:rsidP="00E82AD3">
      <w:pPr>
        <w:spacing w:after="0"/>
        <w:ind w:firstLine="709"/>
        <w:jc w:val="both"/>
        <w:rPr>
          <w:rFonts w:ascii="Times New Roman" w:hAnsi="Times New Roman"/>
          <w:sz w:val="28"/>
          <w:szCs w:val="28"/>
          <w:lang w:val="uk-UA"/>
        </w:rPr>
      </w:pPr>
      <w:r w:rsidRPr="009E7326">
        <w:rPr>
          <w:rFonts w:ascii="Times New Roman" w:hAnsi="Times New Roman"/>
          <w:sz w:val="28"/>
          <w:szCs w:val="28"/>
          <w:lang w:val="uk-UA"/>
        </w:rPr>
        <w:t xml:space="preserve">Нестандартні форми занять дозволяють викладачу не дотримуватися чітких етапів навчального процесу та традиційних методів роботи. Мета нестандартних занять – вироблення окремих умінь і навичок, а також повне </w:t>
      </w:r>
      <w:r w:rsidRPr="009E7326">
        <w:rPr>
          <w:rFonts w:ascii="Times New Roman" w:hAnsi="Times New Roman"/>
          <w:sz w:val="28"/>
          <w:szCs w:val="28"/>
          <w:lang w:val="uk-UA"/>
        </w:rPr>
        <w:lastRenderedPageBreak/>
        <w:t xml:space="preserve">врахування вікових особливостей, інтересів, схильностей, здібностей кожного здобувача вищої освіти. До таких занять належать </w:t>
      </w:r>
      <w:r w:rsidRPr="00507D47">
        <w:rPr>
          <w:rFonts w:ascii="Times New Roman" w:hAnsi="Times New Roman"/>
          <w:bCs/>
          <w:i/>
          <w:iCs/>
          <w:sz w:val="28"/>
          <w:szCs w:val="28"/>
          <w:lang w:val="uk-UA"/>
        </w:rPr>
        <w:t>прес-конференція</w:t>
      </w:r>
      <w:r>
        <w:rPr>
          <w:rFonts w:ascii="Times New Roman" w:hAnsi="Times New Roman"/>
          <w:bCs/>
          <w:i/>
          <w:iCs/>
          <w:sz w:val="28"/>
          <w:szCs w:val="28"/>
          <w:lang w:val="uk-UA"/>
        </w:rPr>
        <w:t>,</w:t>
      </w:r>
      <w:r w:rsidRPr="009E7326">
        <w:rPr>
          <w:rFonts w:ascii="Times New Roman" w:hAnsi="Times New Roman"/>
          <w:sz w:val="28"/>
          <w:szCs w:val="28"/>
          <w:lang w:val="uk-UA"/>
        </w:rPr>
        <w:t xml:space="preserve"> </w:t>
      </w:r>
      <w:r w:rsidRPr="009E7326">
        <w:rPr>
          <w:rFonts w:ascii="Times New Roman" w:hAnsi="Times New Roman"/>
          <w:i/>
          <w:sz w:val="28"/>
          <w:szCs w:val="28"/>
          <w:lang w:val="uk-UA"/>
        </w:rPr>
        <w:t xml:space="preserve">заняття-конкурс </w:t>
      </w:r>
      <w:r w:rsidRPr="009E7326">
        <w:rPr>
          <w:rFonts w:ascii="Times New Roman" w:hAnsi="Times New Roman"/>
          <w:sz w:val="28"/>
          <w:szCs w:val="28"/>
          <w:lang w:val="uk-UA"/>
        </w:rPr>
        <w:t xml:space="preserve">та </w:t>
      </w:r>
      <w:r w:rsidRPr="009E7326">
        <w:rPr>
          <w:rFonts w:ascii="Times New Roman" w:hAnsi="Times New Roman"/>
          <w:i/>
          <w:sz w:val="28"/>
          <w:szCs w:val="28"/>
          <w:lang w:val="uk-UA"/>
        </w:rPr>
        <w:t>заняття-екскурсії</w:t>
      </w:r>
      <w:r w:rsidRPr="009E7326">
        <w:rPr>
          <w:rFonts w:ascii="Times New Roman" w:hAnsi="Times New Roman"/>
          <w:sz w:val="28"/>
          <w:szCs w:val="28"/>
          <w:lang w:val="uk-UA"/>
        </w:rPr>
        <w:t>.</w:t>
      </w:r>
    </w:p>
    <w:p w:rsidR="00E9358F" w:rsidRPr="009E7326" w:rsidRDefault="00E9358F" w:rsidP="00E82AD3">
      <w:pPr>
        <w:shd w:val="clear" w:color="auto" w:fill="FFFFFF"/>
        <w:spacing w:after="0"/>
        <w:ind w:firstLine="709"/>
        <w:jc w:val="both"/>
        <w:rPr>
          <w:rFonts w:ascii="Times New Roman" w:hAnsi="Times New Roman"/>
          <w:sz w:val="28"/>
          <w:szCs w:val="28"/>
          <w:lang w:val="uk-UA"/>
        </w:rPr>
      </w:pPr>
      <w:r w:rsidRPr="009E7326">
        <w:rPr>
          <w:rFonts w:ascii="Times New Roman" w:hAnsi="Times New Roman"/>
          <w:b/>
          <w:bCs/>
          <w:iCs/>
          <w:sz w:val="28"/>
          <w:szCs w:val="28"/>
          <w:lang w:val="uk-UA"/>
        </w:rPr>
        <w:t>Прес-конференція</w:t>
      </w:r>
      <w:r w:rsidRPr="009E7326">
        <w:rPr>
          <w:rFonts w:ascii="Times New Roman" w:hAnsi="Times New Roman"/>
          <w:sz w:val="28"/>
          <w:szCs w:val="28"/>
          <w:lang w:val="uk-UA"/>
        </w:rPr>
        <w:t xml:space="preserve"> – як форма проведення практичного заняття вчить здобувачів вищої освіти переважно висловлювати власну думку у присутності журналістів. Це сприяє тому, що на практичних заняттях необхідно викладачу звертати увагу на етапи його побудови, з метою наближення до реальних ситуацій. </w:t>
      </w:r>
    </w:p>
    <w:p w:rsidR="00E9358F" w:rsidRPr="009E7326" w:rsidRDefault="00E9358F" w:rsidP="00E82AD3">
      <w:pPr>
        <w:shd w:val="clear" w:color="auto" w:fill="FFFFFF"/>
        <w:spacing w:after="0"/>
        <w:ind w:firstLine="708"/>
        <w:jc w:val="both"/>
        <w:rPr>
          <w:rFonts w:ascii="Times New Roman" w:hAnsi="Times New Roman"/>
          <w:sz w:val="28"/>
          <w:szCs w:val="28"/>
          <w:lang w:val="uk-UA"/>
        </w:rPr>
      </w:pPr>
      <w:r w:rsidRPr="009E7326">
        <w:rPr>
          <w:rFonts w:ascii="Times New Roman" w:hAnsi="Times New Roman"/>
          <w:iCs/>
          <w:sz w:val="28"/>
          <w:szCs w:val="28"/>
          <w:lang w:val="uk-UA"/>
        </w:rPr>
        <w:t>Прес-конференції</w:t>
      </w:r>
      <w:r w:rsidRPr="009E7326">
        <w:rPr>
          <w:rFonts w:ascii="Times New Roman" w:hAnsi="Times New Roman"/>
          <w:sz w:val="28"/>
          <w:szCs w:val="28"/>
          <w:lang w:val="uk-UA"/>
        </w:rPr>
        <w:t xml:space="preserve">, як правило, проводяться у спеціально пристосованих залах (приміщеннях), обладнаних спеціальною технікою та які дозволяють забезпечити комфортну комунікацію між організаторами такого заходу та журналістами. Переважно під час прес-конференції організатори відповідають на запитання </w:t>
      </w:r>
      <w:r w:rsidRPr="009E7326">
        <w:rPr>
          <w:rFonts w:ascii="Times New Roman" w:hAnsi="Times New Roman"/>
          <w:iCs/>
          <w:sz w:val="28"/>
          <w:szCs w:val="28"/>
          <w:lang w:val="uk-UA"/>
        </w:rPr>
        <w:t>журналістів</w:t>
      </w:r>
      <w:r w:rsidRPr="009E7326">
        <w:rPr>
          <w:rFonts w:ascii="Times New Roman" w:hAnsi="Times New Roman"/>
          <w:sz w:val="28"/>
          <w:szCs w:val="28"/>
          <w:lang w:val="uk-UA"/>
        </w:rPr>
        <w:t>, які прям</w:t>
      </w:r>
      <w:r w:rsidR="008E71D6">
        <w:rPr>
          <w:rFonts w:ascii="Times New Roman" w:hAnsi="Times New Roman"/>
          <w:sz w:val="28"/>
          <w:szCs w:val="28"/>
          <w:lang w:val="uk-UA"/>
        </w:rPr>
        <w:t xml:space="preserve">о або побічно пов’язані з темою </w:t>
      </w:r>
      <w:r w:rsidRPr="009E7326">
        <w:rPr>
          <w:rFonts w:ascii="Times New Roman" w:hAnsi="Times New Roman"/>
          <w:sz w:val="28"/>
          <w:szCs w:val="28"/>
          <w:lang w:val="uk-UA"/>
        </w:rPr>
        <w:t>заходу.</w:t>
      </w:r>
    </w:p>
    <w:p w:rsidR="00E9358F" w:rsidRPr="009E7326" w:rsidRDefault="00E9358F" w:rsidP="00E82AD3">
      <w:pPr>
        <w:shd w:val="clear" w:color="auto" w:fill="FFFFFF"/>
        <w:spacing w:after="0"/>
        <w:ind w:firstLine="708"/>
        <w:jc w:val="both"/>
        <w:rPr>
          <w:rFonts w:ascii="Times New Roman" w:hAnsi="Times New Roman"/>
          <w:sz w:val="28"/>
          <w:szCs w:val="28"/>
          <w:lang w:val="uk-UA"/>
        </w:rPr>
      </w:pPr>
      <w:r w:rsidRPr="009E7326">
        <w:rPr>
          <w:rFonts w:ascii="Times New Roman" w:hAnsi="Times New Roman"/>
          <w:sz w:val="28"/>
          <w:szCs w:val="28"/>
          <w:lang w:val="uk-UA"/>
        </w:rPr>
        <w:t xml:space="preserve">Етапи проведення  занять </w:t>
      </w:r>
      <w:r w:rsidRPr="009E7326">
        <w:rPr>
          <w:rFonts w:ascii="Times New Roman" w:hAnsi="Times New Roman"/>
          <w:iCs/>
          <w:sz w:val="28"/>
          <w:szCs w:val="28"/>
          <w:lang w:val="uk-UA"/>
        </w:rPr>
        <w:t>прес-конференцій</w:t>
      </w:r>
      <w:r w:rsidRPr="009E7326">
        <w:rPr>
          <w:rFonts w:ascii="Times New Roman" w:hAnsi="Times New Roman"/>
          <w:sz w:val="28"/>
          <w:szCs w:val="28"/>
          <w:lang w:val="uk-UA"/>
        </w:rPr>
        <w:t>:</w:t>
      </w:r>
    </w:p>
    <w:p w:rsidR="00E9358F" w:rsidRPr="009E7326" w:rsidRDefault="00E9358F" w:rsidP="00E82AD3">
      <w:pPr>
        <w:shd w:val="clear" w:color="auto" w:fill="FFFFFF"/>
        <w:spacing w:after="0"/>
        <w:jc w:val="both"/>
        <w:rPr>
          <w:rFonts w:ascii="Times New Roman" w:hAnsi="Times New Roman"/>
          <w:iCs/>
          <w:sz w:val="28"/>
          <w:szCs w:val="28"/>
          <w:lang w:val="uk-UA"/>
        </w:rPr>
      </w:pPr>
      <w:r w:rsidRPr="009E7326">
        <w:rPr>
          <w:rFonts w:ascii="Times New Roman" w:hAnsi="Times New Roman"/>
          <w:sz w:val="28"/>
          <w:szCs w:val="28"/>
          <w:lang w:val="uk-UA"/>
        </w:rPr>
        <w:t xml:space="preserve">1. Необхідно сформувати тему </w:t>
      </w:r>
      <w:r w:rsidRPr="009E7326">
        <w:rPr>
          <w:rFonts w:ascii="Times New Roman" w:hAnsi="Times New Roman"/>
          <w:iCs/>
          <w:sz w:val="28"/>
          <w:szCs w:val="28"/>
          <w:lang w:val="uk-UA"/>
        </w:rPr>
        <w:t>прес-конференції.</w:t>
      </w:r>
    </w:p>
    <w:p w:rsidR="00E9358F" w:rsidRPr="009E7326" w:rsidRDefault="00E9358F" w:rsidP="00E82AD3">
      <w:pPr>
        <w:shd w:val="clear" w:color="auto" w:fill="FFFFFF"/>
        <w:spacing w:after="0"/>
        <w:jc w:val="both"/>
        <w:rPr>
          <w:rFonts w:ascii="Times New Roman" w:hAnsi="Times New Roman"/>
          <w:sz w:val="28"/>
          <w:szCs w:val="28"/>
          <w:lang w:val="uk-UA"/>
        </w:rPr>
      </w:pPr>
      <w:r w:rsidRPr="009E7326">
        <w:rPr>
          <w:rFonts w:ascii="Times New Roman" w:hAnsi="Times New Roman"/>
          <w:sz w:val="28"/>
          <w:szCs w:val="28"/>
          <w:lang w:val="uk-UA"/>
        </w:rPr>
        <w:t xml:space="preserve">2. Обираються серед здобувачів вищої освіти спікери, які виступатимуть на </w:t>
      </w:r>
      <w:r w:rsidRPr="009E7326">
        <w:rPr>
          <w:rFonts w:ascii="Times New Roman" w:hAnsi="Times New Roman"/>
          <w:iCs/>
          <w:sz w:val="28"/>
          <w:szCs w:val="28"/>
          <w:lang w:val="uk-UA"/>
        </w:rPr>
        <w:t>прес-конференції.</w:t>
      </w:r>
      <w:r w:rsidRPr="009E7326">
        <w:rPr>
          <w:rFonts w:ascii="Times New Roman" w:hAnsi="Times New Roman"/>
          <w:sz w:val="28"/>
          <w:szCs w:val="28"/>
          <w:lang w:val="uk-UA"/>
        </w:rPr>
        <w:br/>
        <w:t xml:space="preserve">3. Час проведення </w:t>
      </w:r>
      <w:r w:rsidRPr="009E7326">
        <w:rPr>
          <w:rFonts w:ascii="Times New Roman" w:hAnsi="Times New Roman"/>
          <w:iCs/>
          <w:sz w:val="28"/>
          <w:szCs w:val="28"/>
          <w:lang w:val="uk-UA"/>
        </w:rPr>
        <w:t>прес-конференції та</w:t>
      </w:r>
      <w:r w:rsidRPr="009E7326">
        <w:rPr>
          <w:rFonts w:ascii="Times New Roman" w:hAnsi="Times New Roman"/>
          <w:sz w:val="28"/>
          <w:szCs w:val="28"/>
          <w:lang w:val="uk-UA"/>
        </w:rPr>
        <w:t xml:space="preserve"> місце проведення узгоджуються зі спікерами.</w:t>
      </w:r>
    </w:p>
    <w:p w:rsidR="00E9358F" w:rsidRPr="009E7326" w:rsidRDefault="00E9358F" w:rsidP="00E82AD3">
      <w:pPr>
        <w:shd w:val="clear" w:color="auto" w:fill="FFFFFF"/>
        <w:spacing w:after="0"/>
        <w:jc w:val="both"/>
        <w:rPr>
          <w:rFonts w:ascii="Times New Roman" w:hAnsi="Times New Roman"/>
          <w:iCs/>
          <w:sz w:val="28"/>
          <w:szCs w:val="28"/>
          <w:lang w:val="uk-UA"/>
        </w:rPr>
      </w:pPr>
      <w:r w:rsidRPr="009E7326">
        <w:rPr>
          <w:rFonts w:ascii="Times New Roman" w:hAnsi="Times New Roman"/>
          <w:sz w:val="28"/>
          <w:szCs w:val="28"/>
          <w:lang w:val="uk-UA"/>
        </w:rPr>
        <w:t xml:space="preserve">5. Обирається приміщення та призначається модератор </w:t>
      </w:r>
      <w:r w:rsidRPr="009E7326">
        <w:rPr>
          <w:rFonts w:ascii="Times New Roman" w:hAnsi="Times New Roman"/>
          <w:iCs/>
          <w:sz w:val="28"/>
          <w:szCs w:val="28"/>
          <w:lang w:val="uk-UA"/>
        </w:rPr>
        <w:t>прес-конференції.</w:t>
      </w:r>
    </w:p>
    <w:p w:rsidR="00E9358F" w:rsidRPr="009E7326" w:rsidRDefault="00E9358F" w:rsidP="00E82AD3">
      <w:pPr>
        <w:shd w:val="clear" w:color="auto" w:fill="FFFFFF"/>
        <w:spacing w:after="0"/>
        <w:jc w:val="both"/>
        <w:rPr>
          <w:rFonts w:ascii="Times New Roman" w:hAnsi="Times New Roman"/>
          <w:sz w:val="28"/>
          <w:szCs w:val="28"/>
          <w:lang w:val="uk-UA"/>
        </w:rPr>
      </w:pPr>
      <w:r w:rsidRPr="009E7326">
        <w:rPr>
          <w:rFonts w:ascii="Times New Roman" w:hAnsi="Times New Roman"/>
          <w:sz w:val="28"/>
          <w:szCs w:val="28"/>
          <w:lang w:val="uk-UA"/>
        </w:rPr>
        <w:t>6. Готується прес-реліз.</w:t>
      </w:r>
    </w:p>
    <w:p w:rsidR="00E9358F" w:rsidRPr="009E7326" w:rsidRDefault="00E9358F" w:rsidP="00E82AD3">
      <w:pPr>
        <w:shd w:val="clear" w:color="auto" w:fill="FFFFFF"/>
        <w:spacing w:after="0"/>
        <w:jc w:val="both"/>
        <w:rPr>
          <w:rFonts w:ascii="Times New Roman" w:hAnsi="Times New Roman"/>
          <w:iCs/>
          <w:sz w:val="28"/>
          <w:szCs w:val="28"/>
          <w:lang w:val="uk-UA"/>
        </w:rPr>
      </w:pPr>
      <w:r w:rsidRPr="009E7326">
        <w:rPr>
          <w:rFonts w:ascii="Times New Roman" w:hAnsi="Times New Roman"/>
          <w:sz w:val="28"/>
          <w:szCs w:val="28"/>
          <w:lang w:val="uk-UA"/>
        </w:rPr>
        <w:t>7. Обираються учасники, які будуть виконувати функцію журналістів</w:t>
      </w:r>
      <w:r w:rsidRPr="009E7326">
        <w:rPr>
          <w:rFonts w:ascii="Times New Roman" w:hAnsi="Times New Roman"/>
          <w:iCs/>
          <w:sz w:val="28"/>
          <w:szCs w:val="28"/>
          <w:lang w:val="uk-UA"/>
        </w:rPr>
        <w:t>.</w:t>
      </w:r>
    </w:p>
    <w:p w:rsidR="00E9358F" w:rsidRPr="009E7326" w:rsidRDefault="00E9358F" w:rsidP="00E82AD3">
      <w:pPr>
        <w:shd w:val="clear" w:color="auto" w:fill="FFFFFF"/>
        <w:spacing w:after="0"/>
        <w:jc w:val="both"/>
        <w:rPr>
          <w:rFonts w:ascii="Times New Roman" w:hAnsi="Times New Roman"/>
          <w:sz w:val="28"/>
          <w:szCs w:val="28"/>
          <w:lang w:val="uk-UA"/>
        </w:rPr>
      </w:pPr>
      <w:r w:rsidRPr="009E7326">
        <w:rPr>
          <w:rFonts w:ascii="Times New Roman" w:hAnsi="Times New Roman"/>
          <w:sz w:val="28"/>
          <w:szCs w:val="28"/>
          <w:lang w:val="uk-UA"/>
        </w:rPr>
        <w:t>8. Готується прес-папка, таблички спікерів, інші допоміжні матеріали для проведення такого виду заняття.</w:t>
      </w:r>
    </w:p>
    <w:p w:rsidR="00E9358F" w:rsidRPr="009E7326" w:rsidRDefault="00E9358F" w:rsidP="00E82AD3">
      <w:pPr>
        <w:shd w:val="clear" w:color="auto" w:fill="FFFFFF"/>
        <w:spacing w:after="0"/>
        <w:jc w:val="both"/>
        <w:rPr>
          <w:rFonts w:ascii="Times New Roman" w:hAnsi="Times New Roman"/>
          <w:iCs/>
          <w:sz w:val="28"/>
          <w:szCs w:val="28"/>
          <w:lang w:val="uk-UA"/>
        </w:rPr>
      </w:pPr>
      <w:r w:rsidRPr="009E7326">
        <w:rPr>
          <w:rFonts w:ascii="Times New Roman" w:hAnsi="Times New Roman"/>
          <w:sz w:val="28"/>
          <w:szCs w:val="28"/>
          <w:lang w:val="uk-UA"/>
        </w:rPr>
        <w:t xml:space="preserve">9. Розробляються часові межі </w:t>
      </w:r>
      <w:r w:rsidRPr="009E7326">
        <w:rPr>
          <w:rFonts w:ascii="Times New Roman" w:hAnsi="Times New Roman"/>
          <w:iCs/>
          <w:sz w:val="28"/>
          <w:szCs w:val="28"/>
          <w:lang w:val="uk-UA"/>
        </w:rPr>
        <w:t>прес-конференції.</w:t>
      </w:r>
    </w:p>
    <w:p w:rsidR="00E9358F" w:rsidRPr="009E7326" w:rsidRDefault="00E9358F" w:rsidP="006623B0">
      <w:pPr>
        <w:shd w:val="clear" w:color="auto" w:fill="FFFFFF"/>
        <w:spacing w:after="0"/>
        <w:jc w:val="both"/>
        <w:rPr>
          <w:rFonts w:ascii="Times New Roman" w:hAnsi="Times New Roman"/>
          <w:sz w:val="28"/>
          <w:szCs w:val="28"/>
          <w:lang w:val="uk-UA"/>
        </w:rPr>
      </w:pPr>
      <w:r w:rsidRPr="009E7326">
        <w:rPr>
          <w:rFonts w:ascii="Times New Roman" w:hAnsi="Times New Roman"/>
          <w:sz w:val="28"/>
          <w:szCs w:val="28"/>
          <w:lang w:val="uk-UA"/>
        </w:rPr>
        <w:t xml:space="preserve">10. За результатами </w:t>
      </w:r>
      <w:r w:rsidR="00BD0974">
        <w:rPr>
          <w:rFonts w:ascii="Times New Roman" w:hAnsi="Times New Roman"/>
          <w:iCs/>
          <w:sz w:val="28"/>
          <w:szCs w:val="28"/>
          <w:lang w:val="uk-UA"/>
        </w:rPr>
        <w:t xml:space="preserve">прес-конференції </w:t>
      </w:r>
      <w:r w:rsidRPr="009E7326">
        <w:rPr>
          <w:rFonts w:ascii="Times New Roman" w:hAnsi="Times New Roman"/>
          <w:sz w:val="28"/>
          <w:szCs w:val="28"/>
          <w:lang w:val="uk-UA"/>
        </w:rPr>
        <w:t>готуватися пост-реліз, звіт та аналітика події.</w:t>
      </w:r>
    </w:p>
    <w:p w:rsidR="00E9358F" w:rsidRPr="009E7326" w:rsidRDefault="00E9358F" w:rsidP="006623B0">
      <w:pPr>
        <w:shd w:val="clear" w:color="auto" w:fill="FFFFFF"/>
        <w:spacing w:after="0"/>
        <w:jc w:val="both"/>
        <w:rPr>
          <w:rFonts w:ascii="Times New Roman" w:hAnsi="Times New Roman"/>
          <w:sz w:val="28"/>
          <w:szCs w:val="28"/>
          <w:lang w:val="uk-UA"/>
        </w:rPr>
      </w:pPr>
      <w:r w:rsidRPr="009E7326">
        <w:rPr>
          <w:rFonts w:ascii="Times New Roman" w:hAnsi="Times New Roman"/>
          <w:sz w:val="28"/>
          <w:szCs w:val="28"/>
          <w:lang w:val="uk-UA"/>
        </w:rPr>
        <w:tab/>
        <w:t xml:space="preserve">Необхідні </w:t>
      </w:r>
      <w:r w:rsidRPr="009E7326">
        <w:rPr>
          <w:rFonts w:ascii="Times New Roman" w:hAnsi="Times New Roman"/>
          <w:b/>
          <w:sz w:val="28"/>
          <w:szCs w:val="28"/>
          <w:lang w:val="uk-UA"/>
        </w:rPr>
        <w:t>рекомендації</w:t>
      </w:r>
      <w:r w:rsidRPr="009E7326">
        <w:rPr>
          <w:rFonts w:ascii="Times New Roman" w:hAnsi="Times New Roman"/>
          <w:sz w:val="28"/>
          <w:szCs w:val="28"/>
          <w:lang w:val="uk-UA"/>
        </w:rPr>
        <w:t xml:space="preserve"> для учасників:</w:t>
      </w:r>
    </w:p>
    <w:p w:rsidR="00E9358F" w:rsidRPr="009E7326" w:rsidRDefault="00E9358F" w:rsidP="00E82AD3">
      <w:pPr>
        <w:shd w:val="clear" w:color="auto" w:fill="FFFFFF"/>
        <w:spacing w:after="0"/>
        <w:ind w:firstLine="708"/>
        <w:jc w:val="both"/>
        <w:rPr>
          <w:rFonts w:ascii="Times New Roman" w:hAnsi="Times New Roman"/>
          <w:sz w:val="28"/>
          <w:szCs w:val="28"/>
          <w:shd w:val="clear" w:color="auto" w:fill="F9F9F9"/>
          <w:lang w:val="uk-UA"/>
        </w:rPr>
      </w:pPr>
      <w:r w:rsidRPr="009E7326">
        <w:rPr>
          <w:rFonts w:ascii="Times New Roman" w:hAnsi="Times New Roman"/>
          <w:sz w:val="28"/>
          <w:szCs w:val="28"/>
          <w:shd w:val="clear" w:color="auto" w:fill="F9F9F9"/>
          <w:lang w:val="uk-UA"/>
        </w:rPr>
        <w:t xml:space="preserve">Важливо навчити здобувачів вищої освіти ставитися до прес-конференції, як до вдалого випадку розповісти людям правду. Правдива інформація інколи сприймається безболісно, але пам’ятайте: правда завжди виходить наверх, тому краще з самого початку не брехати представникам преси. Пам’ятайте – довіру тяжко заслужити, а зберегти ще важче. Вперте замовчування фактів підриває вашу репутацію і віру в ваші слова, вимагає журналістів вишукувати інші джерела інформації і глибоко копати в пошуках деталей і факторів. </w:t>
      </w:r>
    </w:p>
    <w:p w:rsidR="00E9358F" w:rsidRPr="009E7326" w:rsidRDefault="00E9358F" w:rsidP="00E82AD3">
      <w:pPr>
        <w:shd w:val="clear" w:color="auto" w:fill="FFFFFF"/>
        <w:spacing w:after="0"/>
        <w:ind w:firstLine="708"/>
        <w:jc w:val="both"/>
        <w:rPr>
          <w:rFonts w:ascii="Times New Roman" w:hAnsi="Times New Roman"/>
          <w:sz w:val="28"/>
          <w:szCs w:val="28"/>
          <w:shd w:val="clear" w:color="auto" w:fill="F9F9F9"/>
          <w:lang w:val="uk-UA"/>
        </w:rPr>
      </w:pPr>
      <w:r w:rsidRPr="009E7326">
        <w:rPr>
          <w:rFonts w:ascii="Times New Roman" w:hAnsi="Times New Roman"/>
          <w:sz w:val="28"/>
          <w:szCs w:val="28"/>
          <w:shd w:val="clear" w:color="auto" w:fill="F9F9F9"/>
          <w:lang w:val="uk-UA"/>
        </w:rPr>
        <w:t xml:space="preserve">Подібно до занять-прес-конференцій можна провести </w:t>
      </w:r>
      <w:r w:rsidRPr="009E7326">
        <w:rPr>
          <w:rFonts w:ascii="Times New Roman" w:hAnsi="Times New Roman"/>
          <w:b/>
          <w:sz w:val="28"/>
          <w:szCs w:val="28"/>
          <w:shd w:val="clear" w:color="auto" w:fill="F9F9F9"/>
          <w:lang w:val="uk-UA"/>
        </w:rPr>
        <w:t>заняття-конференцію</w:t>
      </w:r>
      <w:r w:rsidRPr="009E7326">
        <w:rPr>
          <w:rFonts w:ascii="Times New Roman" w:hAnsi="Times New Roman"/>
          <w:sz w:val="28"/>
          <w:szCs w:val="28"/>
          <w:shd w:val="clear" w:color="auto" w:fill="F9F9F9"/>
          <w:lang w:val="uk-UA"/>
        </w:rPr>
        <w:t xml:space="preserve">. Лише необхідно врахувати структуру такої форми проведення. </w:t>
      </w:r>
    </w:p>
    <w:p w:rsidR="00E9358F" w:rsidRPr="009E7326" w:rsidRDefault="00E9358F" w:rsidP="00E82AD3">
      <w:pPr>
        <w:shd w:val="clear" w:color="auto" w:fill="FFFFFF"/>
        <w:spacing w:after="0"/>
        <w:ind w:firstLine="708"/>
        <w:jc w:val="both"/>
        <w:rPr>
          <w:rFonts w:ascii="Times New Roman" w:hAnsi="Times New Roman"/>
          <w:sz w:val="28"/>
          <w:szCs w:val="28"/>
          <w:lang w:val="uk-UA"/>
        </w:rPr>
      </w:pPr>
      <w:r w:rsidRPr="009E7326">
        <w:rPr>
          <w:rFonts w:ascii="Times New Roman" w:hAnsi="Times New Roman"/>
          <w:b/>
          <w:sz w:val="28"/>
          <w:szCs w:val="28"/>
          <w:lang w:val="uk-UA"/>
        </w:rPr>
        <w:t xml:space="preserve">Рекомендації </w:t>
      </w:r>
      <w:r w:rsidRPr="009E7326">
        <w:rPr>
          <w:rFonts w:ascii="Times New Roman" w:hAnsi="Times New Roman"/>
          <w:sz w:val="28"/>
          <w:szCs w:val="28"/>
          <w:lang w:val="uk-UA"/>
        </w:rPr>
        <w:t>щодо проведення занять</w:t>
      </w:r>
      <w:r w:rsidRPr="009E7326">
        <w:rPr>
          <w:rFonts w:ascii="Times New Roman" w:hAnsi="Times New Roman"/>
          <w:b/>
          <w:sz w:val="28"/>
          <w:szCs w:val="28"/>
          <w:lang w:val="uk-UA"/>
        </w:rPr>
        <w:t>-</w:t>
      </w:r>
      <w:r w:rsidRPr="009E7326">
        <w:rPr>
          <w:rFonts w:ascii="Times New Roman" w:hAnsi="Times New Roman"/>
          <w:sz w:val="28"/>
          <w:szCs w:val="28"/>
          <w:lang w:val="uk-UA"/>
        </w:rPr>
        <w:t>конференцій:</w:t>
      </w:r>
    </w:p>
    <w:p w:rsidR="00E9358F" w:rsidRPr="009E7326" w:rsidRDefault="00E9358F" w:rsidP="00E82AD3">
      <w:pPr>
        <w:shd w:val="clear" w:color="auto" w:fill="FFFFFF"/>
        <w:spacing w:after="0"/>
        <w:ind w:firstLine="709"/>
        <w:jc w:val="both"/>
        <w:rPr>
          <w:rFonts w:ascii="Times New Roman" w:hAnsi="Times New Roman"/>
          <w:sz w:val="28"/>
          <w:szCs w:val="28"/>
          <w:shd w:val="clear" w:color="auto" w:fill="FFFFFF"/>
          <w:lang w:val="uk-UA"/>
        </w:rPr>
      </w:pPr>
      <w:r w:rsidRPr="009E7326">
        <w:rPr>
          <w:rFonts w:ascii="Times New Roman" w:hAnsi="Times New Roman"/>
          <w:sz w:val="28"/>
          <w:szCs w:val="28"/>
          <w:shd w:val="clear" w:color="auto" w:fill="FFFFFF"/>
          <w:lang w:val="uk-UA"/>
        </w:rPr>
        <w:t>1. </w:t>
      </w:r>
      <w:r w:rsidRPr="009E7326">
        <w:rPr>
          <w:rFonts w:ascii="Times New Roman" w:hAnsi="Times New Roman"/>
          <w:b/>
          <w:bCs/>
          <w:sz w:val="28"/>
          <w:szCs w:val="28"/>
          <w:shd w:val="clear" w:color="auto" w:fill="FFFFFF"/>
          <w:lang w:val="uk-UA"/>
        </w:rPr>
        <w:t>Визначте мету конференції.</w:t>
      </w:r>
      <w:r w:rsidRPr="009E7326">
        <w:rPr>
          <w:rFonts w:ascii="Times New Roman" w:hAnsi="Times New Roman"/>
          <w:sz w:val="28"/>
          <w:szCs w:val="28"/>
          <w:shd w:val="clear" w:color="auto" w:fill="FFFFFF"/>
          <w:lang w:val="uk-UA"/>
        </w:rPr>
        <w:t xml:space="preserve"> Ви повинні виробити у здобувачів вищої освіти навичку донесення інформації або підвищення поінформованості учасників. Намітьте завдання. Результатом такого аналізу може стати перелік </w:t>
      </w:r>
      <w:r w:rsidRPr="009E7326">
        <w:rPr>
          <w:rFonts w:ascii="Times New Roman" w:hAnsi="Times New Roman"/>
          <w:sz w:val="28"/>
          <w:szCs w:val="28"/>
          <w:shd w:val="clear" w:color="auto" w:fill="FFFFFF"/>
          <w:lang w:val="uk-UA"/>
        </w:rPr>
        <w:lastRenderedPageBreak/>
        <w:t>особливих умінь, які ви збираєтеся дати, визначені теми, необхідні для розгляду, або просто відчуття повного контролю над форумом.</w:t>
      </w:r>
    </w:p>
    <w:p w:rsidR="00E9358F" w:rsidRPr="009E7326" w:rsidRDefault="00E9358F" w:rsidP="00E82AD3">
      <w:pPr>
        <w:spacing w:after="0"/>
        <w:ind w:firstLine="709"/>
        <w:jc w:val="both"/>
        <w:rPr>
          <w:rFonts w:ascii="Times New Roman" w:hAnsi="Times New Roman"/>
          <w:sz w:val="28"/>
          <w:szCs w:val="28"/>
          <w:lang w:val="uk-UA"/>
        </w:rPr>
      </w:pPr>
      <w:r w:rsidRPr="009E7326">
        <w:rPr>
          <w:rFonts w:ascii="Times New Roman" w:hAnsi="Times New Roman"/>
          <w:sz w:val="28"/>
          <w:szCs w:val="28"/>
          <w:shd w:val="clear" w:color="auto" w:fill="FFFFFF"/>
          <w:lang w:val="uk-UA"/>
        </w:rPr>
        <w:t>2. </w:t>
      </w:r>
      <w:r w:rsidRPr="009E7326">
        <w:rPr>
          <w:rFonts w:ascii="Times New Roman" w:hAnsi="Times New Roman"/>
          <w:b/>
          <w:bCs/>
          <w:sz w:val="28"/>
          <w:szCs w:val="28"/>
          <w:shd w:val="clear" w:color="auto" w:fill="FFFFFF"/>
          <w:lang w:val="uk-UA"/>
        </w:rPr>
        <w:t xml:space="preserve">Навчіться ретельно планувати. </w:t>
      </w:r>
      <w:r w:rsidRPr="009E7326">
        <w:rPr>
          <w:rFonts w:ascii="Times New Roman" w:hAnsi="Times New Roman"/>
          <w:sz w:val="28"/>
          <w:szCs w:val="28"/>
          <w:lang w:val="uk-UA"/>
        </w:rPr>
        <w:t>Розгляньте конференцію в усіх її подробицях. Якщо вам необхідно донести інформацію, подумайте, що конкретно ви будете обговорювати. Призначте в групі координатора конференції. Повідомите здобувачів-учасників, якщо їм потрібна певна підготовка до заняття-конференції.</w:t>
      </w:r>
    </w:p>
    <w:p w:rsidR="00E9358F" w:rsidRPr="009E7326" w:rsidRDefault="00E9358F" w:rsidP="00E82AD3">
      <w:pPr>
        <w:spacing w:after="0"/>
        <w:ind w:firstLine="709"/>
        <w:jc w:val="both"/>
        <w:rPr>
          <w:rFonts w:ascii="Times New Roman" w:hAnsi="Times New Roman"/>
          <w:sz w:val="28"/>
          <w:szCs w:val="28"/>
          <w:lang w:val="uk-UA"/>
        </w:rPr>
      </w:pPr>
      <w:r w:rsidRPr="009E7326">
        <w:rPr>
          <w:rFonts w:ascii="Times New Roman" w:hAnsi="Times New Roman"/>
          <w:sz w:val="28"/>
          <w:szCs w:val="28"/>
          <w:shd w:val="clear" w:color="auto" w:fill="FFFFFF"/>
          <w:lang w:val="uk-UA"/>
        </w:rPr>
        <w:t>3. </w:t>
      </w:r>
      <w:r w:rsidRPr="009E7326">
        <w:rPr>
          <w:rFonts w:ascii="Times New Roman" w:hAnsi="Times New Roman"/>
          <w:b/>
          <w:bCs/>
          <w:sz w:val="28"/>
          <w:szCs w:val="28"/>
          <w:shd w:val="clear" w:color="auto" w:fill="FFFFFF"/>
          <w:lang w:val="uk-UA"/>
        </w:rPr>
        <w:t>Організація заняття.</w:t>
      </w:r>
    </w:p>
    <w:p w:rsidR="00E9358F" w:rsidRPr="009E7326" w:rsidRDefault="00E9358F" w:rsidP="00E82AD3">
      <w:pPr>
        <w:shd w:val="clear" w:color="auto" w:fill="FFFFFF"/>
        <w:spacing w:after="0"/>
        <w:ind w:right="300" w:firstLine="709"/>
        <w:jc w:val="both"/>
        <w:rPr>
          <w:rFonts w:ascii="Times New Roman" w:hAnsi="Times New Roman"/>
          <w:sz w:val="28"/>
          <w:szCs w:val="28"/>
          <w:lang w:val="uk-UA"/>
        </w:rPr>
      </w:pPr>
      <w:r w:rsidRPr="009E7326">
        <w:rPr>
          <w:rFonts w:ascii="Times New Roman" w:hAnsi="Times New Roman"/>
          <w:sz w:val="28"/>
          <w:szCs w:val="28"/>
          <w:lang w:val="uk-UA"/>
        </w:rPr>
        <w:t xml:space="preserve">Якщо ви використовуєте відеоматеріали або інші медіа, перевірте працездатність вашої техніки. Розставте стільці до початку заходу. Залежно від особливостей конференції, ви можете поставити їх по колу, в ряд або біля столів. Розповсюдьте матеріали. Якщо для конференції необхідні особливі предмети, розкладіть їх на столах або стільцях, щоб заощадити трохи часу для самого заходу. </w:t>
      </w:r>
    </w:p>
    <w:p w:rsidR="00E9358F" w:rsidRPr="009E7326" w:rsidRDefault="00E9358F" w:rsidP="00E82AD3">
      <w:pPr>
        <w:shd w:val="clear" w:color="auto" w:fill="FFFFFF"/>
        <w:spacing w:after="0"/>
        <w:ind w:firstLine="709"/>
        <w:jc w:val="both"/>
        <w:rPr>
          <w:rFonts w:ascii="Times New Roman" w:hAnsi="Times New Roman"/>
          <w:sz w:val="28"/>
          <w:szCs w:val="28"/>
          <w:shd w:val="clear" w:color="auto" w:fill="FFFFFF"/>
          <w:lang w:val="uk-UA"/>
        </w:rPr>
      </w:pPr>
      <w:r w:rsidRPr="009E7326">
        <w:rPr>
          <w:rFonts w:ascii="Times New Roman" w:hAnsi="Times New Roman"/>
          <w:sz w:val="28"/>
          <w:szCs w:val="28"/>
          <w:shd w:val="clear" w:color="auto" w:fill="FFFFFF"/>
          <w:lang w:val="uk-UA"/>
        </w:rPr>
        <w:t>4. </w:t>
      </w:r>
      <w:r w:rsidRPr="009E7326">
        <w:rPr>
          <w:rFonts w:ascii="Times New Roman" w:hAnsi="Times New Roman"/>
          <w:b/>
          <w:bCs/>
          <w:sz w:val="28"/>
          <w:szCs w:val="28"/>
          <w:shd w:val="clear" w:color="auto" w:fill="FFFFFF"/>
          <w:lang w:val="uk-UA"/>
        </w:rPr>
        <w:t>Ще раз привітайте всіх і почніть вступну частину.</w:t>
      </w:r>
      <w:r w:rsidRPr="009E7326">
        <w:rPr>
          <w:rFonts w:ascii="Times New Roman" w:hAnsi="Times New Roman"/>
          <w:sz w:val="28"/>
          <w:szCs w:val="28"/>
          <w:shd w:val="clear" w:color="auto" w:fill="FFFFFF"/>
          <w:lang w:val="uk-UA"/>
        </w:rPr>
        <w:t> Представтеся, поясніть завдання заняття-конференції та попросіть здобувачів-учасників представитися у відповідь. Обмежте кожного кількома питаннями. Наприклад, учасники можуть назвати своє ім’я і мету свого прибуття на конференцію.</w:t>
      </w:r>
    </w:p>
    <w:p w:rsidR="00E9358F" w:rsidRPr="009E7326" w:rsidRDefault="00E9358F" w:rsidP="00E82AD3">
      <w:pPr>
        <w:shd w:val="clear" w:color="auto" w:fill="FFFFFF"/>
        <w:spacing w:after="0"/>
        <w:ind w:firstLine="709"/>
        <w:jc w:val="both"/>
        <w:rPr>
          <w:rFonts w:ascii="Times New Roman" w:hAnsi="Times New Roman"/>
          <w:sz w:val="28"/>
          <w:szCs w:val="28"/>
          <w:shd w:val="clear" w:color="auto" w:fill="FFFFFF"/>
          <w:lang w:val="uk-UA"/>
        </w:rPr>
      </w:pPr>
      <w:r w:rsidRPr="009E7326">
        <w:rPr>
          <w:rFonts w:ascii="Times New Roman" w:hAnsi="Times New Roman"/>
          <w:sz w:val="28"/>
          <w:szCs w:val="28"/>
          <w:shd w:val="clear" w:color="auto" w:fill="FFFFFF"/>
          <w:lang w:val="uk-UA"/>
        </w:rPr>
        <w:t>5. </w:t>
      </w:r>
      <w:r w:rsidRPr="009E7326">
        <w:rPr>
          <w:rFonts w:ascii="Times New Roman" w:hAnsi="Times New Roman"/>
          <w:b/>
          <w:bCs/>
          <w:sz w:val="28"/>
          <w:szCs w:val="28"/>
          <w:shd w:val="clear" w:color="auto" w:fill="FFFFFF"/>
          <w:lang w:val="uk-UA"/>
        </w:rPr>
        <w:t>Створюйте можливості для взаємодії.</w:t>
      </w:r>
      <w:r w:rsidRPr="009E7326">
        <w:rPr>
          <w:rFonts w:ascii="Times New Roman" w:hAnsi="Times New Roman"/>
          <w:sz w:val="28"/>
          <w:szCs w:val="28"/>
          <w:shd w:val="clear" w:color="auto" w:fill="FFFFFF"/>
          <w:lang w:val="uk-UA"/>
        </w:rPr>
        <w:t> Давайте інформацію короткими блоками і дозволяйте задавати питання. Для вирішення завдань розділіть здобувачів-учасників на групи: нехай відповідальний надасть звіт від імені всієї команди.</w:t>
      </w:r>
    </w:p>
    <w:p w:rsidR="00E9358F" w:rsidRPr="009E7326" w:rsidRDefault="00E9358F" w:rsidP="00E82AD3">
      <w:pPr>
        <w:shd w:val="clear" w:color="auto" w:fill="FFFFFF"/>
        <w:spacing w:after="0"/>
        <w:ind w:firstLine="709"/>
        <w:jc w:val="both"/>
        <w:rPr>
          <w:rFonts w:ascii="Times New Roman" w:hAnsi="Times New Roman"/>
          <w:sz w:val="28"/>
          <w:szCs w:val="28"/>
          <w:shd w:val="clear" w:color="auto" w:fill="FFFFFF"/>
          <w:lang w:val="uk-UA"/>
        </w:rPr>
      </w:pPr>
      <w:r w:rsidRPr="009E7326">
        <w:rPr>
          <w:rFonts w:ascii="Times New Roman" w:hAnsi="Times New Roman"/>
          <w:sz w:val="28"/>
          <w:szCs w:val="28"/>
          <w:shd w:val="clear" w:color="auto" w:fill="FFFFFF"/>
          <w:lang w:val="uk-UA"/>
        </w:rPr>
        <w:t>6. </w:t>
      </w:r>
      <w:r w:rsidRPr="009E7326">
        <w:rPr>
          <w:rFonts w:ascii="Times New Roman" w:hAnsi="Times New Roman"/>
          <w:b/>
          <w:bCs/>
          <w:sz w:val="28"/>
          <w:szCs w:val="28"/>
          <w:shd w:val="clear" w:color="auto" w:fill="FFFFFF"/>
          <w:lang w:val="uk-UA"/>
        </w:rPr>
        <w:t>Влаштовуйте перерви.</w:t>
      </w:r>
      <w:r w:rsidRPr="009E7326">
        <w:rPr>
          <w:rFonts w:ascii="Times New Roman" w:hAnsi="Times New Roman"/>
          <w:sz w:val="28"/>
          <w:szCs w:val="28"/>
          <w:shd w:val="clear" w:color="auto" w:fill="FFFFFF"/>
          <w:lang w:val="uk-UA"/>
        </w:rPr>
        <w:t xml:space="preserve"> Невеликі паузи допоможуть зосередитися на інформації. Складіть розклад і повідомте учасників про тривалість кожної перерви. </w:t>
      </w:r>
    </w:p>
    <w:p w:rsidR="00E9358F" w:rsidRPr="00507D47" w:rsidRDefault="00E9358F" w:rsidP="00E82AD3">
      <w:pPr>
        <w:shd w:val="clear" w:color="auto" w:fill="FFFFFF"/>
        <w:spacing w:after="0"/>
        <w:ind w:firstLine="709"/>
        <w:jc w:val="both"/>
        <w:rPr>
          <w:rFonts w:ascii="Times New Roman" w:hAnsi="Times New Roman"/>
          <w:sz w:val="28"/>
          <w:szCs w:val="28"/>
          <w:shd w:val="clear" w:color="auto" w:fill="FFFFFF"/>
          <w:lang w:val="uk-UA"/>
        </w:rPr>
      </w:pPr>
      <w:r w:rsidRPr="009E7326">
        <w:rPr>
          <w:rFonts w:ascii="Times New Roman" w:hAnsi="Times New Roman"/>
          <w:sz w:val="28"/>
          <w:szCs w:val="28"/>
          <w:shd w:val="clear" w:color="auto" w:fill="FFFFFF"/>
          <w:lang w:val="uk-UA"/>
        </w:rPr>
        <w:t>7. </w:t>
      </w:r>
      <w:r w:rsidRPr="009E7326">
        <w:rPr>
          <w:rFonts w:ascii="Times New Roman" w:hAnsi="Times New Roman"/>
          <w:b/>
          <w:bCs/>
          <w:sz w:val="28"/>
          <w:szCs w:val="28"/>
          <w:shd w:val="clear" w:color="auto" w:fill="FFFFFF"/>
          <w:lang w:val="uk-UA"/>
        </w:rPr>
        <w:t>По завершенні конференції попросіть учасників заповнити анкету.</w:t>
      </w:r>
      <w:r w:rsidRPr="009E7326">
        <w:rPr>
          <w:rFonts w:ascii="Times New Roman" w:hAnsi="Times New Roman"/>
          <w:sz w:val="28"/>
          <w:szCs w:val="28"/>
          <w:shd w:val="clear" w:color="auto" w:fill="FFFFFF"/>
          <w:lang w:val="uk-UA"/>
        </w:rPr>
        <w:t> Включіть до неї питання, які допоможуть вам оцінити ефективність заняття. Запитайте, яким чином захі</w:t>
      </w:r>
      <w:r w:rsidR="00507D47">
        <w:rPr>
          <w:rFonts w:ascii="Times New Roman" w:hAnsi="Times New Roman"/>
          <w:sz w:val="28"/>
          <w:szCs w:val="28"/>
          <w:shd w:val="clear" w:color="auto" w:fill="FFFFFF"/>
          <w:lang w:val="uk-UA"/>
        </w:rPr>
        <w:t>д можна поліпшити в майбутньому.</w:t>
      </w:r>
    </w:p>
    <w:p w:rsidR="00E9358F" w:rsidRPr="009E7326" w:rsidRDefault="00E9358F" w:rsidP="00E82AD3">
      <w:pPr>
        <w:shd w:val="clear" w:color="auto" w:fill="FFFFFF"/>
        <w:spacing w:after="0"/>
        <w:ind w:firstLine="709"/>
        <w:jc w:val="both"/>
        <w:rPr>
          <w:rFonts w:ascii="Times New Roman" w:hAnsi="Times New Roman"/>
          <w:sz w:val="28"/>
          <w:szCs w:val="28"/>
          <w:lang w:val="uk-UA"/>
        </w:rPr>
      </w:pPr>
      <w:r w:rsidRPr="009E7326">
        <w:rPr>
          <w:rFonts w:ascii="Times New Roman" w:hAnsi="Times New Roman"/>
          <w:b/>
          <w:sz w:val="28"/>
          <w:szCs w:val="28"/>
          <w:lang w:val="uk-UA"/>
        </w:rPr>
        <w:t>Заняття-конкурс</w:t>
      </w:r>
      <w:r w:rsidRPr="009E7326">
        <w:rPr>
          <w:rFonts w:ascii="Times New Roman" w:hAnsi="Times New Roman"/>
          <w:sz w:val="28"/>
          <w:szCs w:val="28"/>
          <w:lang w:val="uk-UA"/>
        </w:rPr>
        <w:t xml:space="preserve"> – це вид занять, який вимагає від здобувачів-учасників у підготовці творчого підходу. На участь у ньому мають право всі члени групи. Необхідно колективно обрати журі та пояснити їм критерії оцінювання. Варто змінювати членів журі на різних етапах.</w:t>
      </w:r>
    </w:p>
    <w:p w:rsidR="00E9358F" w:rsidRPr="009E7326" w:rsidRDefault="00E9358F" w:rsidP="00E82AD3">
      <w:pPr>
        <w:shd w:val="clear" w:color="auto" w:fill="FFFFFF"/>
        <w:spacing w:after="0"/>
        <w:ind w:firstLine="709"/>
        <w:jc w:val="both"/>
        <w:rPr>
          <w:rFonts w:ascii="Times New Roman" w:hAnsi="Times New Roman"/>
          <w:sz w:val="28"/>
          <w:szCs w:val="28"/>
          <w:lang w:val="uk-UA"/>
        </w:rPr>
      </w:pPr>
      <w:r w:rsidRPr="009E7326">
        <w:rPr>
          <w:rFonts w:ascii="Times New Roman" w:hAnsi="Times New Roman"/>
          <w:sz w:val="28"/>
          <w:szCs w:val="28"/>
          <w:lang w:val="uk-UA"/>
        </w:rPr>
        <w:t>Заняття може складатися із декількох конкурсів, що дозволить задіяти у роботі всю групу.</w:t>
      </w:r>
    </w:p>
    <w:p w:rsidR="00E9358F" w:rsidRPr="009E7326" w:rsidRDefault="00E9358F" w:rsidP="00E82AD3">
      <w:pPr>
        <w:shd w:val="clear" w:color="auto" w:fill="FFFFFF"/>
        <w:spacing w:after="0"/>
        <w:ind w:firstLine="709"/>
        <w:jc w:val="both"/>
        <w:rPr>
          <w:rFonts w:ascii="Times New Roman" w:hAnsi="Times New Roman"/>
          <w:sz w:val="28"/>
          <w:szCs w:val="28"/>
          <w:lang w:val="uk-UA"/>
        </w:rPr>
      </w:pPr>
      <w:r w:rsidRPr="009E7326">
        <w:rPr>
          <w:rFonts w:ascii="Times New Roman" w:hAnsi="Times New Roman"/>
          <w:b/>
          <w:sz w:val="28"/>
          <w:szCs w:val="28"/>
          <w:lang w:val="uk-UA"/>
        </w:rPr>
        <w:t>Заняття-екскурсії</w:t>
      </w:r>
      <w:r w:rsidRPr="009E7326">
        <w:rPr>
          <w:rFonts w:ascii="Times New Roman" w:hAnsi="Times New Roman"/>
          <w:sz w:val="28"/>
          <w:szCs w:val="28"/>
          <w:lang w:val="uk-UA"/>
        </w:rPr>
        <w:t>. Такий вид занять варто розглядати як організаційну форму навчання. Заняття має проводитися переважно за межами аудиторії, хоча можна створити і віртуальну подорож. Основним методом навчання є спостереження, яке поєднується з поясненнями викладача та бесідою із членами навчальної групи.</w:t>
      </w:r>
    </w:p>
    <w:p w:rsidR="00E9358F" w:rsidRPr="009E7326" w:rsidRDefault="00E9358F" w:rsidP="00E82AD3">
      <w:pPr>
        <w:shd w:val="clear" w:color="auto" w:fill="FFFFFF"/>
        <w:spacing w:after="0"/>
        <w:ind w:firstLine="709"/>
        <w:jc w:val="both"/>
        <w:rPr>
          <w:rFonts w:ascii="Times New Roman" w:hAnsi="Times New Roman"/>
          <w:sz w:val="28"/>
          <w:szCs w:val="28"/>
          <w:lang w:val="uk-UA"/>
        </w:rPr>
      </w:pPr>
      <w:r w:rsidRPr="006623B0">
        <w:rPr>
          <w:rFonts w:ascii="Times New Roman" w:hAnsi="Times New Roman"/>
          <w:sz w:val="28"/>
          <w:szCs w:val="28"/>
          <w:lang w:val="uk-UA"/>
        </w:rPr>
        <w:t>Визначають такі етапи занять-екскурсій</w:t>
      </w:r>
      <w:r w:rsidRPr="009E7326">
        <w:rPr>
          <w:rFonts w:ascii="Times New Roman" w:hAnsi="Times New Roman"/>
          <w:sz w:val="28"/>
          <w:szCs w:val="28"/>
          <w:lang w:val="uk-UA"/>
        </w:rPr>
        <w:t>:</w:t>
      </w:r>
    </w:p>
    <w:p w:rsidR="00E9358F" w:rsidRPr="009E7326" w:rsidRDefault="00E9358F" w:rsidP="00E82AD3">
      <w:pPr>
        <w:shd w:val="clear" w:color="auto" w:fill="FFFFFF"/>
        <w:spacing w:after="0"/>
        <w:jc w:val="both"/>
        <w:rPr>
          <w:rFonts w:ascii="Times New Roman" w:hAnsi="Times New Roman"/>
          <w:sz w:val="28"/>
          <w:szCs w:val="28"/>
          <w:lang w:val="uk-UA"/>
        </w:rPr>
      </w:pPr>
      <w:r w:rsidRPr="009E7326">
        <w:rPr>
          <w:rFonts w:ascii="Times New Roman" w:hAnsi="Times New Roman"/>
          <w:sz w:val="28"/>
          <w:szCs w:val="28"/>
          <w:lang w:val="uk-UA"/>
        </w:rPr>
        <w:t>- підготовка до екскурсії або віртуальної екскурсії;</w:t>
      </w:r>
    </w:p>
    <w:p w:rsidR="00E9358F" w:rsidRPr="009E7326" w:rsidRDefault="00E9358F" w:rsidP="00E82AD3">
      <w:pPr>
        <w:shd w:val="clear" w:color="auto" w:fill="FFFFFF"/>
        <w:spacing w:after="0"/>
        <w:jc w:val="both"/>
        <w:rPr>
          <w:rFonts w:ascii="Times New Roman" w:hAnsi="Times New Roman"/>
          <w:sz w:val="28"/>
          <w:szCs w:val="28"/>
          <w:lang w:val="uk-UA"/>
        </w:rPr>
      </w:pPr>
      <w:r w:rsidRPr="009E7326">
        <w:rPr>
          <w:rFonts w:ascii="Times New Roman" w:hAnsi="Times New Roman"/>
          <w:sz w:val="28"/>
          <w:szCs w:val="28"/>
          <w:lang w:val="uk-UA"/>
        </w:rPr>
        <w:lastRenderedPageBreak/>
        <w:t>- підготовка учасників до цього процесу;</w:t>
      </w:r>
    </w:p>
    <w:p w:rsidR="00E9358F" w:rsidRPr="009E7326" w:rsidRDefault="00E9358F" w:rsidP="00E82AD3">
      <w:pPr>
        <w:shd w:val="clear" w:color="auto" w:fill="FFFFFF"/>
        <w:spacing w:after="0"/>
        <w:jc w:val="both"/>
        <w:rPr>
          <w:rFonts w:ascii="Times New Roman" w:hAnsi="Times New Roman"/>
          <w:sz w:val="28"/>
          <w:szCs w:val="28"/>
          <w:lang w:val="uk-UA"/>
        </w:rPr>
      </w:pPr>
      <w:r w:rsidRPr="009E7326">
        <w:rPr>
          <w:rFonts w:ascii="Times New Roman" w:hAnsi="Times New Roman"/>
          <w:sz w:val="28"/>
          <w:szCs w:val="28"/>
          <w:lang w:val="uk-UA"/>
        </w:rPr>
        <w:t>- проведення заняття-екскурсії;</w:t>
      </w:r>
    </w:p>
    <w:p w:rsidR="00E9358F" w:rsidRPr="009E7326" w:rsidRDefault="00E9358F" w:rsidP="00E82AD3">
      <w:pPr>
        <w:shd w:val="clear" w:color="auto" w:fill="FFFFFF"/>
        <w:spacing w:after="0"/>
        <w:jc w:val="both"/>
        <w:rPr>
          <w:rFonts w:ascii="Times New Roman" w:hAnsi="Times New Roman"/>
          <w:sz w:val="28"/>
          <w:szCs w:val="28"/>
          <w:lang w:val="uk-UA"/>
        </w:rPr>
      </w:pPr>
      <w:r w:rsidRPr="009E7326">
        <w:rPr>
          <w:rFonts w:ascii="Times New Roman" w:hAnsi="Times New Roman"/>
          <w:sz w:val="28"/>
          <w:szCs w:val="28"/>
          <w:lang w:val="uk-UA"/>
        </w:rPr>
        <w:t>- підсумки такого заняття.</w:t>
      </w:r>
    </w:p>
    <w:p w:rsidR="00507D47" w:rsidRPr="00BD0974" w:rsidRDefault="00E9358F" w:rsidP="00BD0974">
      <w:pPr>
        <w:shd w:val="clear" w:color="auto" w:fill="FFFFFF"/>
        <w:spacing w:after="0"/>
        <w:ind w:firstLine="709"/>
        <w:jc w:val="both"/>
        <w:rPr>
          <w:rFonts w:ascii="Times New Roman" w:hAnsi="Times New Roman"/>
          <w:b/>
          <w:sz w:val="28"/>
          <w:szCs w:val="28"/>
          <w:lang w:val="uk-UA"/>
        </w:rPr>
      </w:pPr>
      <w:r w:rsidRPr="009E7326">
        <w:rPr>
          <w:rFonts w:ascii="Times New Roman" w:hAnsi="Times New Roman"/>
          <w:sz w:val="28"/>
          <w:szCs w:val="28"/>
          <w:lang w:val="uk-UA"/>
        </w:rPr>
        <w:t>Такі види занять сприяють поповненню лексичного запасу та формуванню професійного мовлення.</w:t>
      </w:r>
    </w:p>
    <w:p w:rsidR="0088770F" w:rsidRPr="006623B0" w:rsidRDefault="00507D47" w:rsidP="00E82AD3">
      <w:pPr>
        <w:spacing w:after="0"/>
        <w:jc w:val="both"/>
        <w:rPr>
          <w:rFonts w:ascii="Times New Roman" w:hAnsi="Times New Roman"/>
          <w:sz w:val="28"/>
          <w:szCs w:val="28"/>
          <w:lang w:val="uk-UA"/>
        </w:rPr>
      </w:pPr>
      <w:r>
        <w:rPr>
          <w:rFonts w:ascii="Times New Roman" w:hAnsi="Times New Roman"/>
          <w:sz w:val="28"/>
          <w:szCs w:val="28"/>
          <w:lang w:val="uk-UA"/>
        </w:rPr>
        <w:tab/>
      </w:r>
      <w:proofErr w:type="spellStart"/>
      <w:r w:rsidR="0088770F" w:rsidRPr="009E7326">
        <w:rPr>
          <w:rFonts w:ascii="Times New Roman" w:hAnsi="Times New Roman"/>
          <w:sz w:val="28"/>
          <w:szCs w:val="28"/>
        </w:rPr>
        <w:t>Орієнтація</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сучасної</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освіти</w:t>
      </w:r>
      <w:proofErr w:type="spellEnd"/>
      <w:r w:rsidR="0088770F" w:rsidRPr="009E7326">
        <w:rPr>
          <w:rFonts w:ascii="Times New Roman" w:hAnsi="Times New Roman"/>
          <w:sz w:val="28"/>
          <w:szCs w:val="28"/>
        </w:rPr>
        <w:t xml:space="preserve"> на </w:t>
      </w:r>
      <w:proofErr w:type="spellStart"/>
      <w:proofErr w:type="gramStart"/>
      <w:r w:rsidR="0088770F" w:rsidRPr="009E7326">
        <w:rPr>
          <w:rFonts w:ascii="Times New Roman" w:hAnsi="Times New Roman"/>
          <w:sz w:val="28"/>
          <w:szCs w:val="28"/>
        </w:rPr>
        <w:t>р</w:t>
      </w:r>
      <w:proofErr w:type="gramEnd"/>
      <w:r w:rsidR="0088770F" w:rsidRPr="009E7326">
        <w:rPr>
          <w:rFonts w:ascii="Times New Roman" w:hAnsi="Times New Roman"/>
          <w:sz w:val="28"/>
          <w:szCs w:val="28"/>
        </w:rPr>
        <w:t>ізнобічний</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розвиток</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особистості</w:t>
      </w:r>
      <w:proofErr w:type="spellEnd"/>
      <w:r w:rsidR="0088770F" w:rsidRPr="009E7326">
        <w:rPr>
          <w:rFonts w:ascii="Times New Roman" w:hAnsi="Times New Roman"/>
          <w:sz w:val="28"/>
          <w:szCs w:val="28"/>
        </w:rPr>
        <w:t xml:space="preserve"> </w:t>
      </w:r>
      <w:r w:rsidR="00765C6C">
        <w:rPr>
          <w:rFonts w:ascii="Times New Roman" w:hAnsi="Times New Roman"/>
          <w:sz w:val="28"/>
          <w:szCs w:val="28"/>
          <w:lang w:val="uk-UA"/>
        </w:rPr>
        <w:t xml:space="preserve">здобувача вищої освіти </w:t>
      </w:r>
      <w:proofErr w:type="spellStart"/>
      <w:r w:rsidR="0088770F" w:rsidRPr="009E7326">
        <w:rPr>
          <w:rFonts w:ascii="Times New Roman" w:hAnsi="Times New Roman"/>
          <w:sz w:val="28"/>
          <w:szCs w:val="28"/>
        </w:rPr>
        <w:t>передбачає</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необхідність</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гармонійного</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поєднання</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власне</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навчальної</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діяльності</w:t>
      </w:r>
      <w:proofErr w:type="spellEnd"/>
      <w:r w:rsidR="0088770F" w:rsidRPr="009E7326">
        <w:rPr>
          <w:rFonts w:ascii="Times New Roman" w:hAnsi="Times New Roman"/>
          <w:sz w:val="28"/>
          <w:szCs w:val="28"/>
        </w:rPr>
        <w:t xml:space="preserve">, в рамках </w:t>
      </w:r>
      <w:proofErr w:type="spellStart"/>
      <w:r w:rsidR="0088770F" w:rsidRPr="009E7326">
        <w:rPr>
          <w:rFonts w:ascii="Times New Roman" w:hAnsi="Times New Roman"/>
          <w:sz w:val="28"/>
          <w:szCs w:val="28"/>
        </w:rPr>
        <w:t>якої</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формуються</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базові</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знання</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вміння</w:t>
      </w:r>
      <w:proofErr w:type="spellEnd"/>
      <w:r w:rsidR="0088770F" w:rsidRPr="009E7326">
        <w:rPr>
          <w:rFonts w:ascii="Times New Roman" w:hAnsi="Times New Roman"/>
          <w:sz w:val="28"/>
          <w:szCs w:val="28"/>
        </w:rPr>
        <w:t xml:space="preserve"> </w:t>
      </w:r>
      <w:r w:rsidR="00765C6C">
        <w:rPr>
          <w:rFonts w:ascii="Times New Roman" w:hAnsi="Times New Roman"/>
          <w:sz w:val="28"/>
          <w:szCs w:val="28"/>
        </w:rPr>
        <w:t xml:space="preserve">та </w:t>
      </w:r>
      <w:proofErr w:type="spellStart"/>
      <w:r w:rsidR="00765C6C">
        <w:rPr>
          <w:rFonts w:ascii="Times New Roman" w:hAnsi="Times New Roman"/>
          <w:sz w:val="28"/>
          <w:szCs w:val="28"/>
        </w:rPr>
        <w:t>навички</w:t>
      </w:r>
      <w:proofErr w:type="spellEnd"/>
      <w:r w:rsidR="00765C6C">
        <w:rPr>
          <w:rFonts w:ascii="Times New Roman" w:hAnsi="Times New Roman"/>
          <w:sz w:val="28"/>
          <w:szCs w:val="28"/>
        </w:rPr>
        <w:t xml:space="preserve">, з </w:t>
      </w:r>
      <w:proofErr w:type="spellStart"/>
      <w:r w:rsidR="00765C6C">
        <w:rPr>
          <w:rFonts w:ascii="Times New Roman" w:hAnsi="Times New Roman"/>
          <w:sz w:val="28"/>
          <w:szCs w:val="28"/>
        </w:rPr>
        <w:t>діяльністю</w:t>
      </w:r>
      <w:proofErr w:type="spellEnd"/>
      <w:r w:rsidR="00765C6C">
        <w:rPr>
          <w:rFonts w:ascii="Times New Roman" w:hAnsi="Times New Roman"/>
          <w:sz w:val="28"/>
          <w:szCs w:val="28"/>
        </w:rPr>
        <w:t xml:space="preserve"> </w:t>
      </w:r>
      <w:proofErr w:type="spellStart"/>
      <w:r w:rsidR="00765C6C">
        <w:rPr>
          <w:rFonts w:ascii="Times New Roman" w:hAnsi="Times New Roman"/>
          <w:sz w:val="28"/>
          <w:szCs w:val="28"/>
        </w:rPr>
        <w:t>творчо</w:t>
      </w:r>
      <w:proofErr w:type="spellEnd"/>
      <w:r w:rsidR="00765C6C">
        <w:rPr>
          <w:rFonts w:ascii="Times New Roman" w:hAnsi="Times New Roman"/>
          <w:sz w:val="28"/>
          <w:szCs w:val="28"/>
          <w:lang w:val="uk-UA"/>
        </w:rPr>
        <w:t>ю</w:t>
      </w:r>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Застосування</w:t>
      </w:r>
      <w:proofErr w:type="spellEnd"/>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нетрадиційних</w:t>
      </w:r>
      <w:proofErr w:type="spellEnd"/>
      <w:r w:rsidR="0088770F" w:rsidRPr="009E7326">
        <w:rPr>
          <w:rFonts w:ascii="Times New Roman" w:hAnsi="Times New Roman"/>
          <w:sz w:val="28"/>
          <w:szCs w:val="28"/>
        </w:rPr>
        <w:t xml:space="preserve"> форм </w:t>
      </w:r>
      <w:r w:rsidR="006623B0">
        <w:rPr>
          <w:rFonts w:ascii="Times New Roman" w:hAnsi="Times New Roman"/>
          <w:sz w:val="28"/>
          <w:szCs w:val="28"/>
          <w:lang w:val="uk-UA"/>
        </w:rPr>
        <w:t>занять</w:t>
      </w:r>
      <w:r w:rsidR="0088770F" w:rsidRPr="009E7326">
        <w:rPr>
          <w:rFonts w:ascii="Times New Roman" w:hAnsi="Times New Roman"/>
          <w:sz w:val="28"/>
          <w:szCs w:val="28"/>
        </w:rPr>
        <w:t xml:space="preserve">, </w:t>
      </w:r>
      <w:proofErr w:type="spellStart"/>
      <w:r w:rsidR="0088770F" w:rsidRPr="009E7326">
        <w:rPr>
          <w:rFonts w:ascii="Times New Roman" w:hAnsi="Times New Roman"/>
          <w:sz w:val="28"/>
          <w:szCs w:val="28"/>
        </w:rPr>
        <w:t>зокрема</w:t>
      </w:r>
      <w:proofErr w:type="spellEnd"/>
      <w:r w:rsidR="0088770F" w:rsidRPr="009E7326">
        <w:rPr>
          <w:rFonts w:ascii="Times New Roman" w:hAnsi="Times New Roman"/>
          <w:sz w:val="28"/>
          <w:szCs w:val="28"/>
        </w:rPr>
        <w:t xml:space="preserve"> </w:t>
      </w:r>
      <w:r w:rsidR="006623B0">
        <w:rPr>
          <w:rFonts w:ascii="Times New Roman" w:hAnsi="Times New Roman"/>
          <w:sz w:val="28"/>
          <w:szCs w:val="28"/>
          <w:lang w:val="uk-UA"/>
        </w:rPr>
        <w:t>заняття</w:t>
      </w:r>
      <w:r w:rsidR="0088770F" w:rsidRPr="009E7326">
        <w:rPr>
          <w:rFonts w:ascii="Times New Roman" w:hAnsi="Times New Roman"/>
          <w:sz w:val="28"/>
          <w:szCs w:val="28"/>
        </w:rPr>
        <w:t>-</w:t>
      </w:r>
      <w:proofErr w:type="spellStart"/>
      <w:r w:rsidR="0088770F" w:rsidRPr="009E7326">
        <w:rPr>
          <w:rFonts w:ascii="Times New Roman" w:hAnsi="Times New Roman"/>
          <w:sz w:val="28"/>
          <w:szCs w:val="28"/>
        </w:rPr>
        <w:t>гри</w:t>
      </w:r>
      <w:proofErr w:type="spellEnd"/>
      <w:r w:rsidR="0088770F" w:rsidRPr="009E7326">
        <w:rPr>
          <w:rFonts w:ascii="Times New Roman" w:hAnsi="Times New Roman"/>
          <w:sz w:val="28"/>
          <w:szCs w:val="28"/>
        </w:rPr>
        <w:t xml:space="preserve">, </w:t>
      </w:r>
      <w:r w:rsidR="006623B0">
        <w:rPr>
          <w:rFonts w:ascii="Times New Roman" w:hAnsi="Times New Roman"/>
          <w:sz w:val="28"/>
          <w:szCs w:val="28"/>
          <w:lang w:val="uk-UA"/>
        </w:rPr>
        <w:t>заняття</w:t>
      </w:r>
      <w:r w:rsidR="0088770F" w:rsidRPr="009E7326">
        <w:rPr>
          <w:rFonts w:ascii="Times New Roman" w:hAnsi="Times New Roman"/>
          <w:sz w:val="28"/>
          <w:szCs w:val="28"/>
        </w:rPr>
        <w:t>-</w:t>
      </w:r>
      <w:proofErr w:type="spellStart"/>
      <w:r w:rsidR="0088770F" w:rsidRPr="009E7326">
        <w:rPr>
          <w:rFonts w:ascii="Times New Roman" w:hAnsi="Times New Roman"/>
          <w:sz w:val="28"/>
          <w:szCs w:val="28"/>
        </w:rPr>
        <w:t>дискусії</w:t>
      </w:r>
      <w:proofErr w:type="spellEnd"/>
      <w:r w:rsidR="0088770F" w:rsidRPr="009E7326">
        <w:rPr>
          <w:rFonts w:ascii="Times New Roman" w:hAnsi="Times New Roman"/>
          <w:sz w:val="28"/>
          <w:szCs w:val="28"/>
        </w:rPr>
        <w:t xml:space="preserve"> </w:t>
      </w:r>
      <w:r w:rsidR="006623B0" w:rsidRPr="009E7326">
        <w:rPr>
          <w:rFonts w:ascii="Times New Roman" w:hAnsi="Times New Roman"/>
          <w:sz w:val="28"/>
          <w:szCs w:val="28"/>
          <w:lang w:val="uk-UA"/>
        </w:rPr>
        <w:t>–</w:t>
      </w:r>
      <w:r w:rsidR="0088770F" w:rsidRPr="009E7326">
        <w:rPr>
          <w:rFonts w:ascii="Times New Roman" w:hAnsi="Times New Roman"/>
          <w:sz w:val="28"/>
          <w:szCs w:val="28"/>
        </w:rPr>
        <w:t xml:space="preserve"> </w:t>
      </w:r>
      <w:proofErr w:type="spellStart"/>
      <w:r w:rsidR="0088770F" w:rsidRPr="006623B0">
        <w:rPr>
          <w:rFonts w:ascii="Times New Roman" w:hAnsi="Times New Roman"/>
          <w:sz w:val="28"/>
          <w:szCs w:val="28"/>
        </w:rPr>
        <w:t>це</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потужний</w:t>
      </w:r>
      <w:proofErr w:type="spellEnd"/>
      <w:r w:rsidR="0088770F" w:rsidRPr="006623B0">
        <w:rPr>
          <w:rFonts w:ascii="Times New Roman" w:hAnsi="Times New Roman"/>
          <w:sz w:val="28"/>
          <w:szCs w:val="28"/>
        </w:rPr>
        <w:t xml:space="preserve"> стимул у </w:t>
      </w:r>
      <w:proofErr w:type="spellStart"/>
      <w:r w:rsidR="0088770F" w:rsidRPr="006623B0">
        <w:rPr>
          <w:rFonts w:ascii="Times New Roman" w:hAnsi="Times New Roman"/>
          <w:sz w:val="28"/>
          <w:szCs w:val="28"/>
        </w:rPr>
        <w:t>навчанні</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це</w:t>
      </w:r>
      <w:proofErr w:type="spellEnd"/>
      <w:r w:rsidR="0088770F" w:rsidRPr="006623B0">
        <w:rPr>
          <w:rFonts w:ascii="Times New Roman" w:hAnsi="Times New Roman"/>
          <w:sz w:val="28"/>
          <w:szCs w:val="28"/>
        </w:rPr>
        <w:t xml:space="preserve"> </w:t>
      </w:r>
      <w:proofErr w:type="spellStart"/>
      <w:proofErr w:type="gramStart"/>
      <w:r w:rsidR="0088770F" w:rsidRPr="006623B0">
        <w:rPr>
          <w:rFonts w:ascii="Times New Roman" w:hAnsi="Times New Roman"/>
          <w:sz w:val="28"/>
          <w:szCs w:val="28"/>
        </w:rPr>
        <w:t>р</w:t>
      </w:r>
      <w:proofErr w:type="gramEnd"/>
      <w:r w:rsidR="0088770F" w:rsidRPr="006623B0">
        <w:rPr>
          <w:rFonts w:ascii="Times New Roman" w:hAnsi="Times New Roman"/>
          <w:sz w:val="28"/>
          <w:szCs w:val="28"/>
        </w:rPr>
        <w:t>ізноманітна</w:t>
      </w:r>
      <w:proofErr w:type="spellEnd"/>
      <w:r w:rsidR="0088770F" w:rsidRPr="006623B0">
        <w:rPr>
          <w:rFonts w:ascii="Times New Roman" w:hAnsi="Times New Roman"/>
          <w:sz w:val="28"/>
          <w:szCs w:val="28"/>
        </w:rPr>
        <w:t xml:space="preserve"> і сильна </w:t>
      </w:r>
      <w:proofErr w:type="spellStart"/>
      <w:r w:rsidR="0088770F" w:rsidRPr="006623B0">
        <w:rPr>
          <w:rFonts w:ascii="Times New Roman" w:hAnsi="Times New Roman"/>
          <w:sz w:val="28"/>
          <w:szCs w:val="28"/>
        </w:rPr>
        <w:t>мотивація</w:t>
      </w:r>
      <w:proofErr w:type="spellEnd"/>
      <w:r w:rsidR="0088770F" w:rsidRPr="006623B0">
        <w:rPr>
          <w:rFonts w:ascii="Times New Roman" w:hAnsi="Times New Roman"/>
          <w:sz w:val="28"/>
          <w:szCs w:val="28"/>
        </w:rPr>
        <w:t xml:space="preserve">. За </w:t>
      </w:r>
      <w:proofErr w:type="spellStart"/>
      <w:r w:rsidR="0088770F" w:rsidRPr="006623B0">
        <w:rPr>
          <w:rFonts w:ascii="Times New Roman" w:hAnsi="Times New Roman"/>
          <w:sz w:val="28"/>
          <w:szCs w:val="28"/>
        </w:rPr>
        <w:t>допомогою</w:t>
      </w:r>
      <w:proofErr w:type="spellEnd"/>
      <w:r w:rsidR="0088770F" w:rsidRPr="006623B0">
        <w:rPr>
          <w:rFonts w:ascii="Times New Roman" w:hAnsi="Times New Roman"/>
          <w:sz w:val="28"/>
          <w:szCs w:val="28"/>
        </w:rPr>
        <w:t xml:space="preserve"> таких </w:t>
      </w:r>
      <w:r w:rsidR="006623B0">
        <w:rPr>
          <w:rFonts w:ascii="Times New Roman" w:hAnsi="Times New Roman"/>
          <w:sz w:val="28"/>
          <w:szCs w:val="28"/>
          <w:lang w:val="uk-UA"/>
        </w:rPr>
        <w:t>занять</w:t>
      </w:r>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набагато</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активніше</w:t>
      </w:r>
      <w:proofErr w:type="spellEnd"/>
      <w:r w:rsidR="0088770F" w:rsidRPr="006623B0">
        <w:rPr>
          <w:rFonts w:ascii="Times New Roman" w:hAnsi="Times New Roman"/>
          <w:sz w:val="28"/>
          <w:szCs w:val="28"/>
        </w:rPr>
        <w:t xml:space="preserve"> і </w:t>
      </w:r>
      <w:proofErr w:type="spellStart"/>
      <w:r w:rsidR="0088770F" w:rsidRPr="006623B0">
        <w:rPr>
          <w:rFonts w:ascii="Times New Roman" w:hAnsi="Times New Roman"/>
          <w:sz w:val="28"/>
          <w:szCs w:val="28"/>
        </w:rPr>
        <w:t>швидше</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відбувається</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збудження</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пізнавального</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інтересу</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почасти</w:t>
      </w:r>
      <w:proofErr w:type="spellEnd"/>
      <w:r w:rsidR="0088770F" w:rsidRPr="006623B0">
        <w:rPr>
          <w:rFonts w:ascii="Times New Roman" w:hAnsi="Times New Roman"/>
          <w:sz w:val="28"/>
          <w:szCs w:val="28"/>
        </w:rPr>
        <w:t xml:space="preserve"> тому, </w:t>
      </w:r>
      <w:proofErr w:type="spellStart"/>
      <w:r w:rsidR="0088770F" w:rsidRPr="006623B0">
        <w:rPr>
          <w:rFonts w:ascii="Times New Roman" w:hAnsi="Times New Roman"/>
          <w:sz w:val="28"/>
          <w:szCs w:val="28"/>
        </w:rPr>
        <w:t>що</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людині</w:t>
      </w:r>
      <w:proofErr w:type="spellEnd"/>
      <w:r w:rsidR="0088770F" w:rsidRPr="006623B0">
        <w:rPr>
          <w:rFonts w:ascii="Times New Roman" w:hAnsi="Times New Roman"/>
          <w:sz w:val="28"/>
          <w:szCs w:val="28"/>
        </w:rPr>
        <w:t xml:space="preserve"> за </w:t>
      </w:r>
      <w:proofErr w:type="spellStart"/>
      <w:r w:rsidR="0088770F" w:rsidRPr="006623B0">
        <w:rPr>
          <w:rFonts w:ascii="Times New Roman" w:hAnsi="Times New Roman"/>
          <w:sz w:val="28"/>
          <w:szCs w:val="28"/>
        </w:rPr>
        <w:t>своєю</w:t>
      </w:r>
      <w:proofErr w:type="spellEnd"/>
      <w:r w:rsidR="0088770F" w:rsidRPr="006623B0">
        <w:rPr>
          <w:rFonts w:ascii="Times New Roman" w:hAnsi="Times New Roman"/>
          <w:sz w:val="28"/>
          <w:szCs w:val="28"/>
        </w:rPr>
        <w:t xml:space="preserve"> природою </w:t>
      </w:r>
      <w:proofErr w:type="spellStart"/>
      <w:r w:rsidR="0088770F" w:rsidRPr="006623B0">
        <w:rPr>
          <w:rFonts w:ascii="Times New Roman" w:hAnsi="Times New Roman"/>
          <w:sz w:val="28"/>
          <w:szCs w:val="28"/>
        </w:rPr>
        <w:t>подобається</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грати</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інш</w:t>
      </w:r>
      <w:r w:rsidR="006623B0">
        <w:rPr>
          <w:rFonts w:ascii="Times New Roman" w:hAnsi="Times New Roman"/>
          <w:sz w:val="28"/>
          <w:szCs w:val="28"/>
          <w:lang w:val="uk-UA"/>
        </w:rPr>
        <w:t>ою</w:t>
      </w:r>
      <w:proofErr w:type="spellEnd"/>
      <w:r w:rsidR="0088770F" w:rsidRPr="006623B0">
        <w:rPr>
          <w:rFonts w:ascii="Times New Roman" w:hAnsi="Times New Roman"/>
          <w:sz w:val="28"/>
          <w:szCs w:val="28"/>
        </w:rPr>
        <w:t xml:space="preserve"> причиною є те, </w:t>
      </w:r>
      <w:proofErr w:type="spellStart"/>
      <w:r w:rsidR="0088770F" w:rsidRPr="006623B0">
        <w:rPr>
          <w:rFonts w:ascii="Times New Roman" w:hAnsi="Times New Roman"/>
          <w:sz w:val="28"/>
          <w:szCs w:val="28"/>
        </w:rPr>
        <w:t>що</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мотивів</w:t>
      </w:r>
      <w:proofErr w:type="spellEnd"/>
      <w:r w:rsidR="0088770F" w:rsidRPr="006623B0">
        <w:rPr>
          <w:rFonts w:ascii="Times New Roman" w:hAnsi="Times New Roman"/>
          <w:sz w:val="28"/>
          <w:szCs w:val="28"/>
        </w:rPr>
        <w:t xml:space="preserve"> у </w:t>
      </w:r>
      <w:proofErr w:type="spellStart"/>
      <w:r w:rsidR="0088770F" w:rsidRPr="006623B0">
        <w:rPr>
          <w:rFonts w:ascii="Times New Roman" w:hAnsi="Times New Roman"/>
          <w:sz w:val="28"/>
          <w:szCs w:val="28"/>
        </w:rPr>
        <w:t>грі</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набагато</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більше</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ніж</w:t>
      </w:r>
      <w:proofErr w:type="spellEnd"/>
      <w:r w:rsidR="0088770F" w:rsidRPr="006623B0">
        <w:rPr>
          <w:rFonts w:ascii="Times New Roman" w:hAnsi="Times New Roman"/>
          <w:sz w:val="28"/>
          <w:szCs w:val="28"/>
        </w:rPr>
        <w:t xml:space="preserve"> у </w:t>
      </w:r>
      <w:proofErr w:type="spellStart"/>
      <w:r w:rsidR="0088770F" w:rsidRPr="006623B0">
        <w:rPr>
          <w:rFonts w:ascii="Times New Roman" w:hAnsi="Times New Roman"/>
          <w:sz w:val="28"/>
          <w:szCs w:val="28"/>
        </w:rPr>
        <w:t>звичайної</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навчальної</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діял</w:t>
      </w:r>
      <w:r w:rsidR="00E82AD3" w:rsidRPr="006623B0">
        <w:rPr>
          <w:rFonts w:ascii="Times New Roman" w:hAnsi="Times New Roman"/>
          <w:sz w:val="28"/>
          <w:szCs w:val="28"/>
        </w:rPr>
        <w:t>ьності</w:t>
      </w:r>
      <w:proofErr w:type="spellEnd"/>
      <w:r w:rsidR="00E82AD3" w:rsidRPr="006623B0">
        <w:rPr>
          <w:rFonts w:ascii="Times New Roman" w:hAnsi="Times New Roman"/>
          <w:sz w:val="28"/>
          <w:szCs w:val="28"/>
        </w:rPr>
        <w:t>.</w:t>
      </w:r>
    </w:p>
    <w:p w:rsidR="0088770F" w:rsidRPr="006623B0" w:rsidRDefault="006623B0" w:rsidP="00E82AD3">
      <w:pPr>
        <w:spacing w:after="0"/>
        <w:jc w:val="both"/>
        <w:rPr>
          <w:rFonts w:ascii="Times New Roman" w:hAnsi="Times New Roman"/>
          <w:sz w:val="28"/>
          <w:szCs w:val="28"/>
          <w:lang w:val="uk-UA"/>
        </w:rPr>
      </w:pPr>
      <w:r>
        <w:rPr>
          <w:rFonts w:ascii="Times New Roman" w:hAnsi="Times New Roman"/>
          <w:sz w:val="28"/>
          <w:szCs w:val="28"/>
          <w:lang w:val="uk-UA"/>
        </w:rPr>
        <w:tab/>
      </w:r>
      <w:proofErr w:type="spellStart"/>
      <w:r w:rsidR="0088770F" w:rsidRPr="006623B0">
        <w:rPr>
          <w:rFonts w:ascii="Times New Roman" w:hAnsi="Times New Roman"/>
          <w:sz w:val="28"/>
          <w:szCs w:val="28"/>
        </w:rPr>
        <w:t>Нетрадиційні</w:t>
      </w:r>
      <w:proofErr w:type="spellEnd"/>
      <w:r w:rsidR="0088770F" w:rsidRPr="006623B0">
        <w:rPr>
          <w:rFonts w:ascii="Times New Roman" w:hAnsi="Times New Roman"/>
          <w:sz w:val="28"/>
          <w:szCs w:val="28"/>
        </w:rPr>
        <w:t xml:space="preserve"> ж </w:t>
      </w:r>
      <w:proofErr w:type="spellStart"/>
      <w:r w:rsidR="0088770F" w:rsidRPr="006623B0">
        <w:rPr>
          <w:rFonts w:ascii="Times New Roman" w:hAnsi="Times New Roman"/>
          <w:sz w:val="28"/>
          <w:szCs w:val="28"/>
        </w:rPr>
        <w:t>форми</w:t>
      </w:r>
      <w:proofErr w:type="spellEnd"/>
      <w:r w:rsidR="0088770F" w:rsidRPr="006623B0">
        <w:rPr>
          <w:rFonts w:ascii="Times New Roman" w:hAnsi="Times New Roman"/>
          <w:sz w:val="28"/>
          <w:szCs w:val="28"/>
        </w:rPr>
        <w:t xml:space="preserve"> </w:t>
      </w:r>
      <w:r>
        <w:rPr>
          <w:rFonts w:ascii="Times New Roman" w:hAnsi="Times New Roman"/>
          <w:sz w:val="28"/>
          <w:szCs w:val="28"/>
        </w:rPr>
        <w:t>занять</w:t>
      </w:r>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емоційні</w:t>
      </w:r>
      <w:proofErr w:type="spellEnd"/>
      <w:r w:rsidR="0088770F" w:rsidRPr="006623B0">
        <w:rPr>
          <w:rFonts w:ascii="Times New Roman" w:hAnsi="Times New Roman"/>
          <w:sz w:val="28"/>
          <w:szCs w:val="28"/>
        </w:rPr>
        <w:t xml:space="preserve"> за </w:t>
      </w:r>
      <w:proofErr w:type="spellStart"/>
      <w:proofErr w:type="gramStart"/>
      <w:r w:rsidR="0088770F" w:rsidRPr="006623B0">
        <w:rPr>
          <w:rFonts w:ascii="Times New Roman" w:hAnsi="Times New Roman"/>
          <w:sz w:val="28"/>
          <w:szCs w:val="28"/>
        </w:rPr>
        <w:t>своєю</w:t>
      </w:r>
      <w:proofErr w:type="spellEnd"/>
      <w:proofErr w:type="gramEnd"/>
      <w:r w:rsidR="0088770F" w:rsidRPr="006623B0">
        <w:rPr>
          <w:rFonts w:ascii="Times New Roman" w:hAnsi="Times New Roman"/>
          <w:sz w:val="28"/>
          <w:szCs w:val="28"/>
        </w:rPr>
        <w:t xml:space="preserve"> природою і тому </w:t>
      </w:r>
      <w:proofErr w:type="spellStart"/>
      <w:r w:rsidR="0088770F" w:rsidRPr="006623B0">
        <w:rPr>
          <w:rFonts w:ascii="Times New Roman" w:hAnsi="Times New Roman"/>
          <w:sz w:val="28"/>
          <w:szCs w:val="28"/>
        </w:rPr>
        <w:t>здатні</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навіть</w:t>
      </w:r>
      <w:proofErr w:type="spellEnd"/>
      <w:r w:rsidR="0088770F" w:rsidRPr="006623B0">
        <w:rPr>
          <w:rFonts w:ascii="Times New Roman" w:hAnsi="Times New Roman"/>
          <w:sz w:val="28"/>
          <w:szCs w:val="28"/>
        </w:rPr>
        <w:t xml:space="preserve"> саму </w:t>
      </w:r>
      <w:proofErr w:type="spellStart"/>
      <w:r w:rsidR="0088770F" w:rsidRPr="006623B0">
        <w:rPr>
          <w:rFonts w:ascii="Times New Roman" w:hAnsi="Times New Roman"/>
          <w:sz w:val="28"/>
          <w:szCs w:val="28"/>
        </w:rPr>
        <w:t>суху</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інформацію</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оживити</w:t>
      </w:r>
      <w:proofErr w:type="spellEnd"/>
      <w:r w:rsidR="0088770F" w:rsidRPr="006623B0">
        <w:rPr>
          <w:rFonts w:ascii="Times New Roman" w:hAnsi="Times New Roman"/>
          <w:sz w:val="28"/>
          <w:szCs w:val="28"/>
        </w:rPr>
        <w:t xml:space="preserve"> і </w:t>
      </w:r>
      <w:proofErr w:type="spellStart"/>
      <w:r w:rsidR="0088770F" w:rsidRPr="006623B0">
        <w:rPr>
          <w:rFonts w:ascii="Times New Roman" w:hAnsi="Times New Roman"/>
          <w:sz w:val="28"/>
          <w:szCs w:val="28"/>
        </w:rPr>
        <w:t>зробити</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яскравою</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що</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запам'ятовується</w:t>
      </w:r>
      <w:proofErr w:type="spellEnd"/>
      <w:r w:rsidR="0088770F" w:rsidRPr="006623B0">
        <w:rPr>
          <w:rFonts w:ascii="Times New Roman" w:hAnsi="Times New Roman"/>
          <w:sz w:val="28"/>
          <w:szCs w:val="28"/>
        </w:rPr>
        <w:t xml:space="preserve">. На </w:t>
      </w:r>
      <w:proofErr w:type="gramStart"/>
      <w:r w:rsidR="0088770F" w:rsidRPr="006623B0">
        <w:rPr>
          <w:rFonts w:ascii="Times New Roman" w:hAnsi="Times New Roman"/>
          <w:sz w:val="28"/>
          <w:szCs w:val="28"/>
        </w:rPr>
        <w:t>таких</w:t>
      </w:r>
      <w:proofErr w:type="gramEnd"/>
      <w:r w:rsidR="0088770F" w:rsidRPr="006623B0">
        <w:rPr>
          <w:rFonts w:ascii="Times New Roman" w:hAnsi="Times New Roman"/>
          <w:sz w:val="28"/>
          <w:szCs w:val="28"/>
        </w:rPr>
        <w:t xml:space="preserve"> </w:t>
      </w:r>
      <w:proofErr w:type="spellStart"/>
      <w:r>
        <w:rPr>
          <w:rFonts w:ascii="Times New Roman" w:hAnsi="Times New Roman"/>
          <w:sz w:val="28"/>
          <w:szCs w:val="28"/>
        </w:rPr>
        <w:t>заняттях</w:t>
      </w:r>
      <w:proofErr w:type="spellEnd"/>
      <w:r>
        <w:rPr>
          <w:rFonts w:ascii="Times New Roman" w:hAnsi="Times New Roman"/>
          <w:sz w:val="28"/>
          <w:szCs w:val="28"/>
        </w:rPr>
        <w:t xml:space="preserve"> </w:t>
      </w:r>
      <w:proofErr w:type="spellStart"/>
      <w:r w:rsidR="0088770F" w:rsidRPr="006623B0">
        <w:rPr>
          <w:rFonts w:ascii="Times New Roman" w:hAnsi="Times New Roman"/>
          <w:sz w:val="28"/>
          <w:szCs w:val="28"/>
        </w:rPr>
        <w:t>можливо</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залучення</w:t>
      </w:r>
      <w:proofErr w:type="spellEnd"/>
      <w:r w:rsidR="0088770F" w:rsidRPr="006623B0">
        <w:rPr>
          <w:rFonts w:ascii="Times New Roman" w:hAnsi="Times New Roman"/>
          <w:sz w:val="28"/>
          <w:szCs w:val="28"/>
        </w:rPr>
        <w:t xml:space="preserve"> кожного в </w:t>
      </w:r>
      <w:proofErr w:type="spellStart"/>
      <w:r w:rsidR="0088770F" w:rsidRPr="006623B0">
        <w:rPr>
          <w:rFonts w:ascii="Times New Roman" w:hAnsi="Times New Roman"/>
          <w:sz w:val="28"/>
          <w:szCs w:val="28"/>
        </w:rPr>
        <w:t>активну</w:t>
      </w:r>
      <w:proofErr w:type="spellEnd"/>
      <w:r w:rsidR="0088770F" w:rsidRPr="006623B0">
        <w:rPr>
          <w:rFonts w:ascii="Times New Roman" w:hAnsi="Times New Roman"/>
          <w:sz w:val="28"/>
          <w:szCs w:val="28"/>
        </w:rPr>
        <w:t xml:space="preserve"> роботу, </w:t>
      </w:r>
      <w:r>
        <w:rPr>
          <w:rFonts w:ascii="Times New Roman" w:hAnsi="Times New Roman"/>
          <w:sz w:val="28"/>
          <w:szCs w:val="28"/>
        </w:rPr>
        <w:t>вони</w:t>
      </w:r>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протистоять</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пасивно</w:t>
      </w:r>
      <w:r>
        <w:rPr>
          <w:rFonts w:ascii="Times New Roman" w:hAnsi="Times New Roman"/>
          <w:sz w:val="28"/>
          <w:szCs w:val="28"/>
        </w:rPr>
        <w:t>му</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слуханн</w:t>
      </w:r>
      <w:r>
        <w:rPr>
          <w:rFonts w:ascii="Times New Roman" w:hAnsi="Times New Roman"/>
          <w:sz w:val="28"/>
          <w:szCs w:val="28"/>
        </w:rPr>
        <w:t>ю</w:t>
      </w:r>
      <w:proofErr w:type="spellEnd"/>
      <w:r w:rsidR="0088770F" w:rsidRPr="006623B0">
        <w:rPr>
          <w:rFonts w:ascii="Times New Roman" w:hAnsi="Times New Roman"/>
          <w:sz w:val="28"/>
          <w:szCs w:val="28"/>
        </w:rPr>
        <w:t xml:space="preserve"> </w:t>
      </w:r>
      <w:proofErr w:type="spellStart"/>
      <w:r w:rsidR="0088770F" w:rsidRPr="006623B0">
        <w:rPr>
          <w:rFonts w:ascii="Times New Roman" w:hAnsi="Times New Roman"/>
          <w:sz w:val="28"/>
          <w:szCs w:val="28"/>
        </w:rPr>
        <w:t>а</w:t>
      </w:r>
      <w:r w:rsidR="00E82AD3" w:rsidRPr="006623B0">
        <w:rPr>
          <w:rFonts w:ascii="Times New Roman" w:hAnsi="Times New Roman"/>
          <w:sz w:val="28"/>
          <w:szCs w:val="28"/>
        </w:rPr>
        <w:t>бо</w:t>
      </w:r>
      <w:proofErr w:type="spellEnd"/>
      <w:r w:rsidR="00E82AD3" w:rsidRPr="006623B0">
        <w:rPr>
          <w:rFonts w:ascii="Times New Roman" w:hAnsi="Times New Roman"/>
          <w:sz w:val="28"/>
          <w:szCs w:val="28"/>
        </w:rPr>
        <w:t xml:space="preserve"> </w:t>
      </w:r>
      <w:proofErr w:type="spellStart"/>
      <w:r w:rsidR="00E82AD3" w:rsidRPr="006623B0">
        <w:rPr>
          <w:rFonts w:ascii="Times New Roman" w:hAnsi="Times New Roman"/>
          <w:sz w:val="28"/>
          <w:szCs w:val="28"/>
        </w:rPr>
        <w:t>читанн</w:t>
      </w:r>
      <w:r>
        <w:rPr>
          <w:rFonts w:ascii="Times New Roman" w:hAnsi="Times New Roman"/>
          <w:sz w:val="28"/>
          <w:szCs w:val="28"/>
        </w:rPr>
        <w:t>ю</w:t>
      </w:r>
      <w:proofErr w:type="spellEnd"/>
      <w:r w:rsidR="00E82AD3" w:rsidRPr="006623B0">
        <w:rPr>
          <w:rFonts w:ascii="Times New Roman" w:hAnsi="Times New Roman"/>
          <w:sz w:val="28"/>
          <w:szCs w:val="28"/>
        </w:rPr>
        <w:t>.</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1076D3">
        <w:rPr>
          <w:b/>
          <w:bCs/>
          <w:sz w:val="28"/>
          <w:szCs w:val="28"/>
        </w:rPr>
        <w:t>Дискусія</w:t>
      </w:r>
      <w:r w:rsidRPr="00507D47">
        <w:rPr>
          <w:bCs/>
          <w:sz w:val="28"/>
          <w:szCs w:val="28"/>
        </w:rPr>
        <w:t xml:space="preserve"> </w:t>
      </w:r>
      <w:r w:rsidR="001076D3" w:rsidRPr="009E7326">
        <w:rPr>
          <w:sz w:val="28"/>
          <w:szCs w:val="28"/>
        </w:rPr>
        <w:t>–</w:t>
      </w:r>
      <w:r w:rsidRPr="00507D47">
        <w:rPr>
          <w:bCs/>
          <w:sz w:val="28"/>
          <w:szCs w:val="28"/>
        </w:rPr>
        <w:t xml:space="preserve"> це суперечка, словесне змагання, в якому кожен відстоює свою думку. Сама природа цієї форми спілкування визначає її демократичність</w:t>
      </w:r>
      <w:r w:rsidR="001076D3">
        <w:rPr>
          <w:bCs/>
          <w:sz w:val="28"/>
          <w:szCs w:val="28"/>
        </w:rPr>
        <w:t>.</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 xml:space="preserve">Оскільки дискусія </w:t>
      </w:r>
      <w:r w:rsidR="001076D3" w:rsidRPr="009E7326">
        <w:rPr>
          <w:sz w:val="28"/>
          <w:szCs w:val="28"/>
        </w:rPr>
        <w:t>–</w:t>
      </w:r>
      <w:r w:rsidR="001076D3">
        <w:rPr>
          <w:sz w:val="28"/>
          <w:szCs w:val="28"/>
          <w:lang w:val="ru-RU"/>
        </w:rPr>
        <w:t xml:space="preserve"> </w:t>
      </w:r>
      <w:r w:rsidRPr="00507D47">
        <w:rPr>
          <w:bCs/>
          <w:sz w:val="28"/>
          <w:szCs w:val="28"/>
        </w:rPr>
        <w:t>це суперечка, то основні цілі її проведення наступні:</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 xml:space="preserve">1) з'ясування різних точок зору, зіткнення яких допоможе знайти істину, що, безсумнівно, сприяє не тільки поглибленню звань, але і формування світогляду </w:t>
      </w:r>
      <w:proofErr w:type="spellStart"/>
      <w:r w:rsidR="001076D3">
        <w:rPr>
          <w:bCs/>
          <w:sz w:val="28"/>
          <w:szCs w:val="28"/>
          <w:lang w:val="ru-RU"/>
        </w:rPr>
        <w:t>студентів</w:t>
      </w:r>
      <w:proofErr w:type="spellEnd"/>
      <w:r w:rsidRPr="00507D47">
        <w:rPr>
          <w:bCs/>
          <w:sz w:val="28"/>
          <w:szCs w:val="28"/>
        </w:rPr>
        <w:t>;</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 xml:space="preserve">2) виховання в </w:t>
      </w:r>
      <w:proofErr w:type="spellStart"/>
      <w:r w:rsidR="001076D3">
        <w:rPr>
          <w:bCs/>
          <w:sz w:val="28"/>
          <w:szCs w:val="28"/>
          <w:lang w:val="ru-RU"/>
        </w:rPr>
        <w:t>студентів</w:t>
      </w:r>
      <w:proofErr w:type="spellEnd"/>
      <w:r w:rsidRPr="00507D47">
        <w:rPr>
          <w:bCs/>
          <w:sz w:val="28"/>
          <w:szCs w:val="28"/>
        </w:rPr>
        <w:t xml:space="preserve"> культури мовного спілкування під час суперечки; формування вміння дискутувати, просто і зрозуміло викладати свою точку зору, переконливо її доводити, спокійно вислуховувати доводи опонента і т.д.</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Дискусія як форма демократичного спілкування має переваги перед іншими формами: вона дозволяє організувати живе спілкування, залучити всіх або більшість учасників до обговорення питання, передбачає напру</w:t>
      </w:r>
      <w:r w:rsidR="00475816">
        <w:rPr>
          <w:bCs/>
          <w:sz w:val="28"/>
          <w:szCs w:val="28"/>
        </w:rPr>
        <w:t>ження</w:t>
      </w:r>
      <w:r w:rsidRPr="00507D47">
        <w:rPr>
          <w:bCs/>
          <w:sz w:val="28"/>
          <w:szCs w:val="28"/>
        </w:rPr>
        <w:t xml:space="preserve"> думки, яке виникає в роздумах, </w:t>
      </w:r>
      <w:r w:rsidR="00475816">
        <w:rPr>
          <w:bCs/>
          <w:sz w:val="28"/>
          <w:szCs w:val="28"/>
        </w:rPr>
        <w:t>у</w:t>
      </w:r>
      <w:r w:rsidRPr="00507D47">
        <w:rPr>
          <w:bCs/>
          <w:sz w:val="28"/>
          <w:szCs w:val="28"/>
        </w:rPr>
        <w:t xml:space="preserve"> зіткненнях різних точок зору, стимулює мовну активність і самостійність судження.</w:t>
      </w:r>
    </w:p>
    <w:p w:rsidR="00FD1442" w:rsidRPr="00507D47" w:rsidRDefault="00475816" w:rsidP="00E82AD3">
      <w:pPr>
        <w:pStyle w:val="a3"/>
        <w:shd w:val="clear" w:color="auto" w:fill="FFFFFF"/>
        <w:spacing w:before="0" w:beforeAutospacing="0" w:after="0" w:afterAutospacing="0" w:line="276" w:lineRule="auto"/>
        <w:jc w:val="both"/>
        <w:rPr>
          <w:bCs/>
          <w:sz w:val="28"/>
          <w:szCs w:val="28"/>
        </w:rPr>
      </w:pPr>
      <w:r>
        <w:rPr>
          <w:bCs/>
          <w:sz w:val="28"/>
          <w:szCs w:val="28"/>
        </w:rPr>
        <w:tab/>
      </w:r>
      <w:r w:rsidR="00FD1442" w:rsidRPr="00507D47">
        <w:rPr>
          <w:bCs/>
          <w:sz w:val="28"/>
          <w:szCs w:val="28"/>
        </w:rPr>
        <w:t>Справжню дискусію не можна запланувати в деталях, прорепетирувати, розіграти по нотах, інакше вона втратить необхідної природності. І все-таки, як показує практика, певна підготовка до навчальної дискусії необхідна. Методика включає три етапи:</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1) попередня підготовка,</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2) проведення дискусії,</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3) підведення підсумків.</w:t>
      </w:r>
    </w:p>
    <w:p w:rsidR="00FD1442" w:rsidRPr="00507D47" w:rsidRDefault="00475816" w:rsidP="00E82AD3">
      <w:pPr>
        <w:pStyle w:val="a3"/>
        <w:shd w:val="clear" w:color="auto" w:fill="FFFFFF"/>
        <w:spacing w:before="0" w:beforeAutospacing="0" w:after="0" w:afterAutospacing="0" w:line="276" w:lineRule="auto"/>
        <w:jc w:val="both"/>
        <w:rPr>
          <w:bCs/>
          <w:sz w:val="28"/>
          <w:szCs w:val="28"/>
        </w:rPr>
      </w:pPr>
      <w:r>
        <w:rPr>
          <w:bCs/>
          <w:sz w:val="28"/>
          <w:szCs w:val="28"/>
        </w:rPr>
        <w:lastRenderedPageBreak/>
        <w:tab/>
      </w:r>
      <w:r w:rsidR="00FD1442" w:rsidRPr="00507D47">
        <w:rPr>
          <w:bCs/>
          <w:sz w:val="28"/>
          <w:szCs w:val="28"/>
        </w:rPr>
        <w:t>Будь-який спір, навіть йде за всіма правилами логіки, може погубити одна обставина: якщо учасники дискусії забувають про етику с</w:t>
      </w:r>
      <w:r>
        <w:rPr>
          <w:bCs/>
          <w:sz w:val="28"/>
          <w:szCs w:val="28"/>
        </w:rPr>
        <w:t>уперечки</w:t>
      </w:r>
      <w:r w:rsidR="00FD1442" w:rsidRPr="00507D47">
        <w:rPr>
          <w:bCs/>
          <w:sz w:val="28"/>
          <w:szCs w:val="28"/>
        </w:rPr>
        <w:t xml:space="preserve">. Тому на початку дискусії слід нагадати </w:t>
      </w:r>
      <w:r w:rsidR="001076D3">
        <w:rPr>
          <w:bCs/>
          <w:sz w:val="28"/>
          <w:szCs w:val="28"/>
        </w:rPr>
        <w:t xml:space="preserve">студентам </w:t>
      </w:r>
      <w:r w:rsidR="00FD1442" w:rsidRPr="00507D47">
        <w:rPr>
          <w:bCs/>
          <w:sz w:val="28"/>
          <w:szCs w:val="28"/>
        </w:rPr>
        <w:t>правила с</w:t>
      </w:r>
      <w:r>
        <w:rPr>
          <w:bCs/>
          <w:sz w:val="28"/>
          <w:szCs w:val="28"/>
        </w:rPr>
        <w:t>уперечки</w:t>
      </w:r>
      <w:r w:rsidR="00FD1442" w:rsidRPr="00507D47">
        <w:rPr>
          <w:bCs/>
          <w:sz w:val="28"/>
          <w:szCs w:val="28"/>
        </w:rPr>
        <w:t>.</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Ось деякі з них:</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1. Перш ніж сказати, запитайте себе, чи є необхідність вступати в суперечку. Ретельно продумайте те, про що будете говорити.</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2. По можливості коротко і ясно викладіть свою точку зору: ваша мова повинна бути вагома і переконлива.</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3. Пам'ятайте, що кращим доказом або способом спростування є точні і бессп2. По можливості коротко і ясно викладіть свою точку зору: ваша мова повинна бути вагома і переконлива.</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3. Пам'ятайте, що кращим доказом або способом спростування є точні і безперечні факти. Якщо доведена помилковість вашої думки, майте мужність визнати правоту свого «противника».</w:t>
      </w:r>
    </w:p>
    <w:p w:rsidR="00FD1442" w:rsidRPr="00507D47" w:rsidRDefault="00FD1442" w:rsidP="00E82AD3">
      <w:pPr>
        <w:pStyle w:val="a3"/>
        <w:shd w:val="clear" w:color="auto" w:fill="FFFFFF"/>
        <w:spacing w:before="0" w:beforeAutospacing="0" w:after="0" w:afterAutospacing="0" w:line="276" w:lineRule="auto"/>
        <w:jc w:val="both"/>
        <w:rPr>
          <w:bCs/>
          <w:sz w:val="28"/>
          <w:szCs w:val="28"/>
        </w:rPr>
      </w:pPr>
      <w:r w:rsidRPr="00507D47">
        <w:rPr>
          <w:bCs/>
          <w:sz w:val="28"/>
          <w:szCs w:val="28"/>
        </w:rPr>
        <w:t>4. Доводьте і спрос</w:t>
      </w:r>
      <w:r w:rsidR="00475816">
        <w:rPr>
          <w:bCs/>
          <w:sz w:val="28"/>
          <w:szCs w:val="28"/>
        </w:rPr>
        <w:t>товуйте, говорите ясно, чітко, т</w:t>
      </w:r>
      <w:r w:rsidRPr="00507D47">
        <w:rPr>
          <w:bCs/>
          <w:sz w:val="28"/>
          <w:szCs w:val="28"/>
        </w:rPr>
        <w:t>очно.</w:t>
      </w:r>
    </w:p>
    <w:p w:rsidR="00FD1442" w:rsidRDefault="00FD1442" w:rsidP="00E82AD3">
      <w:pPr>
        <w:pStyle w:val="a3"/>
        <w:shd w:val="clear" w:color="auto" w:fill="FFFFFF"/>
        <w:spacing w:before="0" w:beforeAutospacing="0" w:after="0" w:afterAutospacing="0" w:line="276" w:lineRule="auto"/>
        <w:jc w:val="both"/>
        <w:rPr>
          <w:bCs/>
          <w:sz w:val="28"/>
          <w:szCs w:val="28"/>
          <w:lang w:val="ru-RU"/>
        </w:rPr>
      </w:pPr>
      <w:r w:rsidRPr="00507D47">
        <w:rPr>
          <w:bCs/>
          <w:sz w:val="28"/>
          <w:szCs w:val="28"/>
        </w:rPr>
        <w:t>5. Пам'ятайте про культуру спілкування. Вмійте вислухати іншого, вловити його позицію, поважайте думку товаришів, не підвищуйте голос, не переривайте виступає, не робіть зауважень, що стосуються особистих якостей, учасників обговорення, уникайте поспішних висновків, намагайтеся зрозуміти точку зору співрозмовника і хід його думок до кінця.</w:t>
      </w:r>
    </w:p>
    <w:p w:rsidR="006623B0" w:rsidRPr="00475816" w:rsidRDefault="006623B0" w:rsidP="006623B0">
      <w:pPr>
        <w:spacing w:after="0"/>
        <w:jc w:val="both"/>
        <w:rPr>
          <w:rFonts w:ascii="Times New Roman" w:hAnsi="Times New Roman"/>
          <w:sz w:val="28"/>
          <w:szCs w:val="28"/>
          <w:lang w:val="uk-UA"/>
        </w:rPr>
      </w:pPr>
      <w:r>
        <w:rPr>
          <w:rFonts w:ascii="Times New Roman" w:hAnsi="Times New Roman"/>
          <w:sz w:val="28"/>
          <w:szCs w:val="28"/>
        </w:rPr>
        <w:tab/>
      </w:r>
      <w:proofErr w:type="spellStart"/>
      <w:r w:rsidRPr="00475816">
        <w:rPr>
          <w:rFonts w:ascii="Times New Roman" w:hAnsi="Times New Roman"/>
          <w:sz w:val="28"/>
          <w:szCs w:val="28"/>
        </w:rPr>
        <w:t>Нестандартн</w:t>
      </w:r>
      <w:r w:rsidRPr="00475816">
        <w:rPr>
          <w:rFonts w:ascii="Times New Roman" w:hAnsi="Times New Roman"/>
          <w:sz w:val="28"/>
          <w:szCs w:val="28"/>
        </w:rPr>
        <w:t>е</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заняття</w:t>
      </w:r>
      <w:proofErr w:type="spellEnd"/>
      <w:r w:rsidRPr="00475816">
        <w:rPr>
          <w:rFonts w:ascii="Times New Roman" w:hAnsi="Times New Roman"/>
          <w:sz w:val="28"/>
          <w:szCs w:val="28"/>
        </w:rPr>
        <w:t xml:space="preserve"> </w:t>
      </w:r>
      <w:r w:rsidRPr="00475816">
        <w:rPr>
          <w:rFonts w:ascii="Times New Roman" w:hAnsi="Times New Roman"/>
          <w:sz w:val="28"/>
          <w:szCs w:val="28"/>
          <w:lang w:val="uk-UA"/>
        </w:rPr>
        <w:t>–</w:t>
      </w:r>
      <w:r w:rsidRPr="00475816">
        <w:rPr>
          <w:rFonts w:ascii="Times New Roman" w:hAnsi="Times New Roman"/>
          <w:sz w:val="28"/>
          <w:szCs w:val="28"/>
        </w:rPr>
        <w:t xml:space="preserve"> </w:t>
      </w:r>
      <w:proofErr w:type="spellStart"/>
      <w:r w:rsidRPr="00475816">
        <w:rPr>
          <w:rFonts w:ascii="Times New Roman" w:hAnsi="Times New Roman"/>
          <w:sz w:val="28"/>
          <w:szCs w:val="28"/>
        </w:rPr>
        <w:t>це</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цікава</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незвичайна</w:t>
      </w:r>
      <w:proofErr w:type="spellEnd"/>
      <w:r w:rsidRPr="00475816">
        <w:rPr>
          <w:rFonts w:ascii="Times New Roman" w:hAnsi="Times New Roman"/>
          <w:sz w:val="28"/>
          <w:szCs w:val="28"/>
        </w:rPr>
        <w:t xml:space="preserve"> форма </w:t>
      </w:r>
      <w:proofErr w:type="spellStart"/>
      <w:r w:rsidRPr="00475816">
        <w:rPr>
          <w:rFonts w:ascii="Times New Roman" w:hAnsi="Times New Roman"/>
          <w:sz w:val="28"/>
          <w:szCs w:val="28"/>
        </w:rPr>
        <w:t>надання</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матеріалу</w:t>
      </w:r>
      <w:proofErr w:type="spellEnd"/>
      <w:r w:rsidRPr="00475816">
        <w:rPr>
          <w:rFonts w:ascii="Times New Roman" w:hAnsi="Times New Roman"/>
          <w:sz w:val="28"/>
          <w:szCs w:val="28"/>
        </w:rPr>
        <w:t xml:space="preserve"> на </w:t>
      </w:r>
      <w:proofErr w:type="spellStart"/>
      <w:r w:rsidRPr="00475816">
        <w:rPr>
          <w:rFonts w:ascii="Times New Roman" w:hAnsi="Times New Roman"/>
          <w:sz w:val="28"/>
          <w:szCs w:val="28"/>
        </w:rPr>
        <w:t>занятті</w:t>
      </w:r>
      <w:proofErr w:type="spellEnd"/>
      <w:r w:rsidRPr="00475816">
        <w:rPr>
          <w:rFonts w:ascii="Times New Roman" w:hAnsi="Times New Roman"/>
          <w:sz w:val="28"/>
          <w:szCs w:val="28"/>
        </w:rPr>
        <w:t xml:space="preserve">. Вона покликана </w:t>
      </w:r>
      <w:proofErr w:type="spellStart"/>
      <w:r w:rsidRPr="00475816">
        <w:rPr>
          <w:rFonts w:ascii="Times New Roman" w:hAnsi="Times New Roman"/>
          <w:sz w:val="28"/>
          <w:szCs w:val="28"/>
        </w:rPr>
        <w:t>поряд</w:t>
      </w:r>
      <w:proofErr w:type="spellEnd"/>
      <w:r w:rsidRPr="00475816">
        <w:rPr>
          <w:rFonts w:ascii="Times New Roman" w:hAnsi="Times New Roman"/>
          <w:sz w:val="28"/>
          <w:szCs w:val="28"/>
        </w:rPr>
        <w:t xml:space="preserve"> з </w:t>
      </w:r>
      <w:proofErr w:type="spellStart"/>
      <w:r w:rsidRPr="00475816">
        <w:rPr>
          <w:rFonts w:ascii="Times New Roman" w:hAnsi="Times New Roman"/>
          <w:sz w:val="28"/>
          <w:szCs w:val="28"/>
        </w:rPr>
        <w:t>цілями</w:t>
      </w:r>
      <w:proofErr w:type="spellEnd"/>
      <w:r w:rsidRPr="00475816">
        <w:rPr>
          <w:rFonts w:ascii="Times New Roman" w:hAnsi="Times New Roman"/>
          <w:sz w:val="28"/>
          <w:szCs w:val="28"/>
        </w:rPr>
        <w:t xml:space="preserve"> і </w:t>
      </w:r>
      <w:proofErr w:type="spellStart"/>
      <w:r w:rsidRPr="00475816">
        <w:rPr>
          <w:rFonts w:ascii="Times New Roman" w:hAnsi="Times New Roman"/>
          <w:sz w:val="28"/>
          <w:szCs w:val="28"/>
        </w:rPr>
        <w:t>завданнями</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стандартних</w:t>
      </w:r>
      <w:proofErr w:type="spellEnd"/>
      <w:r w:rsidRPr="00475816">
        <w:rPr>
          <w:rFonts w:ascii="Times New Roman" w:hAnsi="Times New Roman"/>
          <w:sz w:val="28"/>
          <w:szCs w:val="28"/>
        </w:rPr>
        <w:t xml:space="preserve"> </w:t>
      </w:r>
      <w:r w:rsidR="001076D3" w:rsidRPr="00475816">
        <w:rPr>
          <w:rFonts w:ascii="Times New Roman" w:hAnsi="Times New Roman"/>
          <w:sz w:val="28"/>
          <w:szCs w:val="28"/>
          <w:lang w:val="uk-UA"/>
        </w:rPr>
        <w:t>занять</w:t>
      </w:r>
      <w:r w:rsidRPr="00475816">
        <w:rPr>
          <w:rFonts w:ascii="Times New Roman" w:hAnsi="Times New Roman"/>
          <w:sz w:val="28"/>
          <w:szCs w:val="28"/>
        </w:rPr>
        <w:t xml:space="preserve">, </w:t>
      </w:r>
      <w:proofErr w:type="spellStart"/>
      <w:r w:rsidRPr="00475816">
        <w:rPr>
          <w:rFonts w:ascii="Times New Roman" w:hAnsi="Times New Roman"/>
          <w:sz w:val="28"/>
          <w:szCs w:val="28"/>
        </w:rPr>
        <w:t>розвинути</w:t>
      </w:r>
      <w:proofErr w:type="spellEnd"/>
      <w:r w:rsidRPr="00475816">
        <w:rPr>
          <w:rFonts w:ascii="Times New Roman" w:hAnsi="Times New Roman"/>
          <w:sz w:val="28"/>
          <w:szCs w:val="28"/>
        </w:rPr>
        <w:t xml:space="preserve"> в </w:t>
      </w:r>
      <w:proofErr w:type="spellStart"/>
      <w:r w:rsidR="001076D3" w:rsidRPr="00475816">
        <w:rPr>
          <w:rFonts w:ascii="Times New Roman" w:hAnsi="Times New Roman"/>
          <w:bCs/>
          <w:sz w:val="28"/>
          <w:szCs w:val="28"/>
        </w:rPr>
        <w:t>студентів</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інтерес</w:t>
      </w:r>
      <w:proofErr w:type="spellEnd"/>
      <w:r w:rsidRPr="00475816">
        <w:rPr>
          <w:rFonts w:ascii="Times New Roman" w:hAnsi="Times New Roman"/>
          <w:sz w:val="28"/>
          <w:szCs w:val="28"/>
        </w:rPr>
        <w:t xml:space="preserve"> до </w:t>
      </w:r>
      <w:proofErr w:type="spellStart"/>
      <w:r w:rsidRPr="00475816">
        <w:rPr>
          <w:rFonts w:ascii="Times New Roman" w:hAnsi="Times New Roman"/>
          <w:sz w:val="28"/>
          <w:szCs w:val="28"/>
        </w:rPr>
        <w:t>самонавчання</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творчості</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вміння</w:t>
      </w:r>
      <w:proofErr w:type="spellEnd"/>
      <w:r w:rsidRPr="00475816">
        <w:rPr>
          <w:rFonts w:ascii="Times New Roman" w:hAnsi="Times New Roman"/>
          <w:sz w:val="28"/>
          <w:szCs w:val="28"/>
        </w:rPr>
        <w:t xml:space="preserve"> в </w:t>
      </w:r>
      <w:proofErr w:type="spellStart"/>
      <w:r w:rsidRPr="00475816">
        <w:rPr>
          <w:rFonts w:ascii="Times New Roman" w:hAnsi="Times New Roman"/>
          <w:sz w:val="28"/>
          <w:szCs w:val="28"/>
        </w:rPr>
        <w:t>нестандартній</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формі</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систематизувати</w:t>
      </w:r>
      <w:proofErr w:type="spellEnd"/>
      <w:r w:rsidRPr="00475816">
        <w:rPr>
          <w:rFonts w:ascii="Times New Roman" w:hAnsi="Times New Roman"/>
          <w:sz w:val="28"/>
          <w:szCs w:val="28"/>
        </w:rPr>
        <w:t xml:space="preserve"> </w:t>
      </w:r>
      <w:proofErr w:type="spellStart"/>
      <w:proofErr w:type="gramStart"/>
      <w:r w:rsidRPr="00475816">
        <w:rPr>
          <w:rFonts w:ascii="Times New Roman" w:hAnsi="Times New Roman"/>
          <w:sz w:val="28"/>
          <w:szCs w:val="28"/>
        </w:rPr>
        <w:t>матер</w:t>
      </w:r>
      <w:proofErr w:type="gramEnd"/>
      <w:r w:rsidRPr="00475816">
        <w:rPr>
          <w:rFonts w:ascii="Times New Roman" w:hAnsi="Times New Roman"/>
          <w:sz w:val="28"/>
          <w:szCs w:val="28"/>
        </w:rPr>
        <w:t>іал</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оригінально</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мислити</w:t>
      </w:r>
      <w:proofErr w:type="spellEnd"/>
      <w:r w:rsidRPr="00475816">
        <w:rPr>
          <w:rFonts w:ascii="Times New Roman" w:hAnsi="Times New Roman"/>
          <w:sz w:val="28"/>
          <w:szCs w:val="28"/>
        </w:rPr>
        <w:t xml:space="preserve"> і </w:t>
      </w:r>
      <w:proofErr w:type="spellStart"/>
      <w:r w:rsidRPr="00475816">
        <w:rPr>
          <w:rFonts w:ascii="Times New Roman" w:hAnsi="Times New Roman"/>
          <w:sz w:val="28"/>
          <w:szCs w:val="28"/>
        </w:rPr>
        <w:t>самовиражатися</w:t>
      </w:r>
      <w:proofErr w:type="spellEnd"/>
      <w:r w:rsidRPr="00475816">
        <w:rPr>
          <w:rFonts w:ascii="Times New Roman" w:hAnsi="Times New Roman"/>
          <w:sz w:val="28"/>
          <w:szCs w:val="28"/>
        </w:rPr>
        <w:t xml:space="preserve">. На таких </w:t>
      </w:r>
      <w:proofErr w:type="spellStart"/>
      <w:r w:rsidRPr="00475816">
        <w:rPr>
          <w:rFonts w:ascii="Times New Roman" w:hAnsi="Times New Roman"/>
          <w:sz w:val="28"/>
          <w:szCs w:val="28"/>
        </w:rPr>
        <w:t>заняттях</w:t>
      </w:r>
      <w:proofErr w:type="spellEnd"/>
      <w:r w:rsidRPr="00475816">
        <w:rPr>
          <w:rFonts w:ascii="Times New Roman" w:hAnsi="Times New Roman"/>
          <w:sz w:val="28"/>
          <w:szCs w:val="28"/>
        </w:rPr>
        <w:t xml:space="preserve"> </w:t>
      </w:r>
      <w:r w:rsidR="001076D3" w:rsidRPr="00475816">
        <w:rPr>
          <w:rFonts w:ascii="Times New Roman" w:hAnsi="Times New Roman"/>
          <w:bCs/>
          <w:sz w:val="28"/>
          <w:szCs w:val="28"/>
        </w:rPr>
        <w:t>студент</w:t>
      </w:r>
      <w:r w:rsidR="001076D3" w:rsidRPr="00475816">
        <w:rPr>
          <w:rFonts w:ascii="Times New Roman" w:hAnsi="Times New Roman"/>
          <w:bCs/>
          <w:sz w:val="28"/>
          <w:szCs w:val="28"/>
          <w:lang w:val="uk-UA"/>
        </w:rPr>
        <w:t>и</w:t>
      </w:r>
      <w:r w:rsidRPr="00475816">
        <w:rPr>
          <w:rFonts w:ascii="Times New Roman" w:hAnsi="Times New Roman"/>
          <w:sz w:val="28"/>
          <w:szCs w:val="28"/>
        </w:rPr>
        <w:t xml:space="preserve"> не просто </w:t>
      </w:r>
      <w:proofErr w:type="spellStart"/>
      <w:r w:rsidRPr="00475816">
        <w:rPr>
          <w:rFonts w:ascii="Times New Roman" w:hAnsi="Times New Roman"/>
          <w:sz w:val="28"/>
          <w:szCs w:val="28"/>
        </w:rPr>
        <w:t>розповідають</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повідомлення</w:t>
      </w:r>
      <w:proofErr w:type="spellEnd"/>
      <w:r w:rsidRPr="00475816">
        <w:rPr>
          <w:rFonts w:ascii="Times New Roman" w:hAnsi="Times New Roman"/>
          <w:sz w:val="28"/>
          <w:szCs w:val="28"/>
        </w:rPr>
        <w:t xml:space="preserve">, а </w:t>
      </w:r>
      <w:proofErr w:type="spellStart"/>
      <w:r w:rsidRPr="00475816">
        <w:rPr>
          <w:rFonts w:ascii="Times New Roman" w:hAnsi="Times New Roman"/>
          <w:sz w:val="28"/>
          <w:szCs w:val="28"/>
        </w:rPr>
        <w:t>намагаються</w:t>
      </w:r>
      <w:proofErr w:type="spellEnd"/>
      <w:r w:rsidRPr="00475816">
        <w:rPr>
          <w:rFonts w:ascii="Times New Roman" w:hAnsi="Times New Roman"/>
          <w:sz w:val="28"/>
          <w:szCs w:val="28"/>
        </w:rPr>
        <w:t xml:space="preserve"> донести за </w:t>
      </w:r>
      <w:proofErr w:type="spellStart"/>
      <w:r w:rsidRPr="00475816">
        <w:rPr>
          <w:rFonts w:ascii="Times New Roman" w:hAnsi="Times New Roman"/>
          <w:sz w:val="28"/>
          <w:szCs w:val="28"/>
        </w:rPr>
        <w:t>допомогою</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яскравих</w:t>
      </w:r>
      <w:proofErr w:type="spellEnd"/>
      <w:r w:rsidRPr="00475816">
        <w:rPr>
          <w:rFonts w:ascii="Times New Roman" w:hAnsi="Times New Roman"/>
          <w:sz w:val="28"/>
          <w:szCs w:val="28"/>
        </w:rPr>
        <w:t xml:space="preserve"> </w:t>
      </w:r>
      <w:proofErr w:type="spellStart"/>
      <w:proofErr w:type="gramStart"/>
      <w:r w:rsidRPr="00475816">
        <w:rPr>
          <w:rFonts w:ascii="Times New Roman" w:hAnsi="Times New Roman"/>
          <w:sz w:val="28"/>
          <w:szCs w:val="28"/>
        </w:rPr>
        <w:t>досл</w:t>
      </w:r>
      <w:proofErr w:type="gramEnd"/>
      <w:r w:rsidRPr="00475816">
        <w:rPr>
          <w:rFonts w:ascii="Times New Roman" w:hAnsi="Times New Roman"/>
          <w:sz w:val="28"/>
          <w:szCs w:val="28"/>
        </w:rPr>
        <w:t>ідів</w:t>
      </w:r>
      <w:proofErr w:type="spellEnd"/>
      <w:r w:rsidRPr="00475816">
        <w:rPr>
          <w:rFonts w:ascii="Times New Roman" w:hAnsi="Times New Roman"/>
          <w:sz w:val="28"/>
          <w:szCs w:val="28"/>
        </w:rPr>
        <w:t xml:space="preserve">, газет, </w:t>
      </w:r>
      <w:proofErr w:type="spellStart"/>
      <w:r w:rsidRPr="00475816">
        <w:rPr>
          <w:rFonts w:ascii="Times New Roman" w:hAnsi="Times New Roman"/>
          <w:sz w:val="28"/>
          <w:szCs w:val="28"/>
        </w:rPr>
        <w:t>презентацій</w:t>
      </w:r>
      <w:proofErr w:type="spellEnd"/>
      <w:r w:rsidRPr="00475816">
        <w:rPr>
          <w:rFonts w:ascii="Times New Roman" w:hAnsi="Times New Roman"/>
          <w:sz w:val="28"/>
          <w:szCs w:val="28"/>
        </w:rPr>
        <w:t xml:space="preserve"> та </w:t>
      </w:r>
      <w:proofErr w:type="spellStart"/>
      <w:r w:rsidRPr="00475816">
        <w:rPr>
          <w:rFonts w:ascii="Times New Roman" w:hAnsi="Times New Roman"/>
          <w:sz w:val="28"/>
          <w:szCs w:val="28"/>
        </w:rPr>
        <w:t>іншого</w:t>
      </w:r>
      <w:proofErr w:type="spellEnd"/>
      <w:r w:rsidRPr="00475816">
        <w:rPr>
          <w:rFonts w:ascii="Times New Roman" w:hAnsi="Times New Roman"/>
          <w:sz w:val="28"/>
          <w:szCs w:val="28"/>
        </w:rPr>
        <w:t xml:space="preserve"> разом з </w:t>
      </w:r>
      <w:r w:rsidR="001076D3" w:rsidRPr="00475816">
        <w:rPr>
          <w:rFonts w:ascii="Times New Roman" w:hAnsi="Times New Roman"/>
          <w:sz w:val="28"/>
          <w:szCs w:val="28"/>
          <w:lang w:val="uk-UA"/>
        </w:rPr>
        <w:t>викладачем</w:t>
      </w:r>
      <w:r w:rsidRPr="00475816">
        <w:rPr>
          <w:rFonts w:ascii="Times New Roman" w:hAnsi="Times New Roman"/>
          <w:sz w:val="28"/>
          <w:szCs w:val="28"/>
        </w:rPr>
        <w:t xml:space="preserve"> </w:t>
      </w:r>
      <w:proofErr w:type="spellStart"/>
      <w:r w:rsidRPr="00475816">
        <w:rPr>
          <w:rFonts w:ascii="Times New Roman" w:hAnsi="Times New Roman"/>
          <w:sz w:val="28"/>
          <w:szCs w:val="28"/>
        </w:rPr>
        <w:t>основний</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матеріал</w:t>
      </w:r>
      <w:proofErr w:type="spellEnd"/>
      <w:r w:rsidRPr="00475816">
        <w:rPr>
          <w:rFonts w:ascii="Times New Roman" w:hAnsi="Times New Roman"/>
          <w:sz w:val="28"/>
          <w:szCs w:val="28"/>
        </w:rPr>
        <w:t xml:space="preserve"> </w:t>
      </w:r>
      <w:r w:rsidR="001076D3" w:rsidRPr="00475816">
        <w:rPr>
          <w:rFonts w:ascii="Times New Roman" w:hAnsi="Times New Roman"/>
          <w:sz w:val="28"/>
          <w:szCs w:val="28"/>
          <w:lang w:val="uk-UA"/>
        </w:rPr>
        <w:t>заняття</w:t>
      </w:r>
      <w:r w:rsidRPr="00475816">
        <w:rPr>
          <w:rFonts w:ascii="Times New Roman" w:hAnsi="Times New Roman"/>
          <w:sz w:val="28"/>
          <w:szCs w:val="28"/>
        </w:rPr>
        <w:t xml:space="preserve">. Таким чином, </w:t>
      </w:r>
      <w:proofErr w:type="gramStart"/>
      <w:r w:rsidRPr="00475816">
        <w:rPr>
          <w:rFonts w:ascii="Times New Roman" w:hAnsi="Times New Roman"/>
          <w:sz w:val="28"/>
          <w:szCs w:val="28"/>
        </w:rPr>
        <w:t>вони</w:t>
      </w:r>
      <w:proofErr w:type="gramEnd"/>
      <w:r w:rsidRPr="00475816">
        <w:rPr>
          <w:rFonts w:ascii="Times New Roman" w:hAnsi="Times New Roman"/>
          <w:sz w:val="28"/>
          <w:szCs w:val="28"/>
        </w:rPr>
        <w:t xml:space="preserve"> </w:t>
      </w:r>
      <w:proofErr w:type="spellStart"/>
      <w:r w:rsidRPr="00475816">
        <w:rPr>
          <w:rFonts w:ascii="Times New Roman" w:hAnsi="Times New Roman"/>
          <w:sz w:val="28"/>
          <w:szCs w:val="28"/>
        </w:rPr>
        <w:t>беруть</w:t>
      </w:r>
      <w:proofErr w:type="spellEnd"/>
      <w:r w:rsidRPr="00475816">
        <w:rPr>
          <w:rFonts w:ascii="Times New Roman" w:hAnsi="Times New Roman"/>
          <w:sz w:val="28"/>
          <w:szCs w:val="28"/>
        </w:rPr>
        <w:t xml:space="preserve"> </w:t>
      </w:r>
      <w:proofErr w:type="spellStart"/>
      <w:r w:rsidRPr="00475816">
        <w:rPr>
          <w:rFonts w:ascii="Times New Roman" w:hAnsi="Times New Roman"/>
          <w:sz w:val="28"/>
          <w:szCs w:val="28"/>
        </w:rPr>
        <w:t>активну</w:t>
      </w:r>
      <w:proofErr w:type="spellEnd"/>
      <w:r w:rsidRPr="00475816">
        <w:rPr>
          <w:rFonts w:ascii="Times New Roman" w:hAnsi="Times New Roman"/>
          <w:sz w:val="28"/>
          <w:szCs w:val="28"/>
        </w:rPr>
        <w:t xml:space="preserve"> участь в </w:t>
      </w:r>
      <w:proofErr w:type="spellStart"/>
      <w:r w:rsidRPr="00475816">
        <w:rPr>
          <w:rFonts w:ascii="Times New Roman" w:hAnsi="Times New Roman"/>
          <w:sz w:val="28"/>
          <w:szCs w:val="28"/>
        </w:rPr>
        <w:t>ході</w:t>
      </w:r>
      <w:proofErr w:type="spellEnd"/>
      <w:r w:rsidRPr="00475816">
        <w:rPr>
          <w:rFonts w:ascii="Times New Roman" w:hAnsi="Times New Roman"/>
          <w:sz w:val="28"/>
          <w:szCs w:val="28"/>
        </w:rPr>
        <w:t xml:space="preserve"> </w:t>
      </w:r>
      <w:r w:rsidR="001076D3" w:rsidRPr="00475816">
        <w:rPr>
          <w:rFonts w:ascii="Times New Roman" w:hAnsi="Times New Roman"/>
          <w:sz w:val="28"/>
          <w:szCs w:val="28"/>
          <w:lang w:val="uk-UA"/>
        </w:rPr>
        <w:t>заняття</w:t>
      </w:r>
      <w:r w:rsidRPr="00475816">
        <w:rPr>
          <w:rFonts w:ascii="Times New Roman" w:hAnsi="Times New Roman"/>
          <w:sz w:val="28"/>
          <w:szCs w:val="28"/>
        </w:rPr>
        <w:t>.</w:t>
      </w:r>
    </w:p>
    <w:p w:rsidR="006623B0" w:rsidRPr="001076D3" w:rsidRDefault="001076D3" w:rsidP="001076D3">
      <w:pPr>
        <w:spacing w:after="0"/>
        <w:jc w:val="both"/>
        <w:rPr>
          <w:rFonts w:ascii="Times New Roman" w:hAnsi="Times New Roman"/>
          <w:sz w:val="28"/>
          <w:szCs w:val="28"/>
          <w:lang w:val="uk-UA"/>
        </w:rPr>
      </w:pPr>
      <w:r w:rsidRPr="00475816">
        <w:rPr>
          <w:rFonts w:ascii="Times New Roman" w:hAnsi="Times New Roman"/>
          <w:sz w:val="28"/>
          <w:szCs w:val="28"/>
          <w:lang w:val="uk-UA"/>
        </w:rPr>
        <w:tab/>
      </w:r>
      <w:proofErr w:type="spellStart"/>
      <w:proofErr w:type="gramStart"/>
      <w:r w:rsidR="006623B0" w:rsidRPr="00475816">
        <w:rPr>
          <w:rFonts w:ascii="Times New Roman" w:hAnsi="Times New Roman"/>
          <w:sz w:val="28"/>
          <w:szCs w:val="28"/>
        </w:rPr>
        <w:t>Р</w:t>
      </w:r>
      <w:proofErr w:type="gramEnd"/>
      <w:r w:rsidR="006623B0" w:rsidRPr="00475816">
        <w:rPr>
          <w:rFonts w:ascii="Times New Roman" w:hAnsi="Times New Roman"/>
          <w:sz w:val="28"/>
          <w:szCs w:val="28"/>
        </w:rPr>
        <w:t>ізноманіття</w:t>
      </w:r>
      <w:proofErr w:type="spellEnd"/>
      <w:r w:rsidR="006623B0" w:rsidRPr="00475816">
        <w:rPr>
          <w:rFonts w:ascii="Times New Roman" w:hAnsi="Times New Roman"/>
          <w:sz w:val="28"/>
          <w:szCs w:val="28"/>
        </w:rPr>
        <w:t xml:space="preserve"> </w:t>
      </w:r>
      <w:proofErr w:type="spellStart"/>
      <w:r w:rsidR="006623B0" w:rsidRPr="00475816">
        <w:rPr>
          <w:rFonts w:ascii="Times New Roman" w:hAnsi="Times New Roman"/>
          <w:sz w:val="28"/>
          <w:szCs w:val="28"/>
        </w:rPr>
        <w:t>типів</w:t>
      </w:r>
      <w:proofErr w:type="spellEnd"/>
      <w:r w:rsidR="006623B0" w:rsidRPr="00475816">
        <w:rPr>
          <w:rFonts w:ascii="Times New Roman" w:hAnsi="Times New Roman"/>
          <w:sz w:val="28"/>
          <w:szCs w:val="28"/>
        </w:rPr>
        <w:t xml:space="preserve"> </w:t>
      </w:r>
      <w:proofErr w:type="spellStart"/>
      <w:r w:rsidR="006623B0" w:rsidRPr="00475816">
        <w:rPr>
          <w:rFonts w:ascii="Times New Roman" w:hAnsi="Times New Roman"/>
          <w:sz w:val="28"/>
          <w:szCs w:val="28"/>
        </w:rPr>
        <w:t>нестандартних</w:t>
      </w:r>
      <w:proofErr w:type="spellEnd"/>
      <w:r w:rsidR="006623B0" w:rsidRPr="00475816">
        <w:rPr>
          <w:rFonts w:ascii="Times New Roman" w:hAnsi="Times New Roman"/>
          <w:sz w:val="28"/>
          <w:szCs w:val="28"/>
        </w:rPr>
        <w:t xml:space="preserve"> </w:t>
      </w:r>
      <w:proofErr w:type="spellStart"/>
      <w:r w:rsidR="006623B0" w:rsidRPr="00475816">
        <w:rPr>
          <w:rFonts w:ascii="Times New Roman" w:hAnsi="Times New Roman"/>
          <w:sz w:val="28"/>
          <w:szCs w:val="28"/>
        </w:rPr>
        <w:t>уроків</w:t>
      </w:r>
      <w:proofErr w:type="spellEnd"/>
      <w:r w:rsidR="006623B0" w:rsidRPr="00475816">
        <w:rPr>
          <w:rFonts w:ascii="Times New Roman" w:hAnsi="Times New Roman"/>
          <w:sz w:val="28"/>
          <w:szCs w:val="28"/>
        </w:rPr>
        <w:t xml:space="preserve"> </w:t>
      </w:r>
      <w:proofErr w:type="spellStart"/>
      <w:r w:rsidR="006623B0" w:rsidRPr="00475816">
        <w:rPr>
          <w:rFonts w:ascii="Times New Roman" w:hAnsi="Times New Roman"/>
          <w:sz w:val="28"/>
          <w:szCs w:val="28"/>
        </w:rPr>
        <w:t>дозволяє</w:t>
      </w:r>
      <w:proofErr w:type="spellEnd"/>
      <w:r w:rsidR="006623B0" w:rsidRPr="00475816">
        <w:rPr>
          <w:rFonts w:ascii="Times New Roman" w:hAnsi="Times New Roman"/>
          <w:sz w:val="28"/>
          <w:szCs w:val="28"/>
        </w:rPr>
        <w:t xml:space="preserve"> </w:t>
      </w:r>
      <w:proofErr w:type="spellStart"/>
      <w:r w:rsidR="006623B0" w:rsidRPr="00475816">
        <w:rPr>
          <w:rFonts w:ascii="Times New Roman" w:hAnsi="Times New Roman"/>
          <w:sz w:val="28"/>
          <w:szCs w:val="28"/>
        </w:rPr>
        <w:t>використовувати</w:t>
      </w:r>
      <w:proofErr w:type="spellEnd"/>
      <w:r w:rsidR="006623B0" w:rsidRPr="00475816">
        <w:rPr>
          <w:rFonts w:ascii="Times New Roman" w:hAnsi="Times New Roman"/>
          <w:sz w:val="28"/>
          <w:szCs w:val="28"/>
        </w:rPr>
        <w:t xml:space="preserve"> </w:t>
      </w:r>
      <w:proofErr w:type="spellStart"/>
      <w:r w:rsidR="006623B0" w:rsidRPr="00475816">
        <w:rPr>
          <w:rFonts w:ascii="Times New Roman" w:hAnsi="Times New Roman"/>
          <w:sz w:val="28"/>
          <w:szCs w:val="28"/>
        </w:rPr>
        <w:t>їх</w:t>
      </w:r>
      <w:proofErr w:type="spellEnd"/>
      <w:r w:rsidR="006623B0" w:rsidRPr="00475816">
        <w:rPr>
          <w:rFonts w:ascii="Times New Roman" w:hAnsi="Times New Roman"/>
          <w:sz w:val="28"/>
          <w:szCs w:val="28"/>
        </w:rPr>
        <w:t xml:space="preserve"> на </w:t>
      </w:r>
      <w:proofErr w:type="spellStart"/>
      <w:r w:rsidR="006623B0" w:rsidRPr="00475816">
        <w:rPr>
          <w:rFonts w:ascii="Times New Roman" w:hAnsi="Times New Roman"/>
          <w:sz w:val="28"/>
          <w:szCs w:val="28"/>
        </w:rPr>
        <w:t>всіх</w:t>
      </w:r>
      <w:proofErr w:type="spellEnd"/>
      <w:r w:rsidR="006623B0" w:rsidRPr="00475816">
        <w:rPr>
          <w:rFonts w:ascii="Times New Roman" w:hAnsi="Times New Roman"/>
          <w:sz w:val="28"/>
          <w:szCs w:val="28"/>
        </w:rPr>
        <w:t xml:space="preserve"> </w:t>
      </w:r>
      <w:r w:rsidR="00475816">
        <w:rPr>
          <w:rFonts w:ascii="Times New Roman" w:hAnsi="Times New Roman"/>
          <w:sz w:val="28"/>
          <w:szCs w:val="28"/>
          <w:lang w:val="uk-UA"/>
        </w:rPr>
        <w:t>рівнях</w:t>
      </w:r>
      <w:r w:rsidR="006623B0" w:rsidRPr="00475816">
        <w:rPr>
          <w:rFonts w:ascii="Times New Roman" w:hAnsi="Times New Roman"/>
          <w:sz w:val="28"/>
          <w:szCs w:val="28"/>
        </w:rPr>
        <w:t xml:space="preserve"> </w:t>
      </w:r>
      <w:proofErr w:type="spellStart"/>
      <w:r w:rsidR="006623B0" w:rsidRPr="00475816">
        <w:rPr>
          <w:rFonts w:ascii="Times New Roman" w:hAnsi="Times New Roman"/>
          <w:sz w:val="28"/>
          <w:szCs w:val="28"/>
        </w:rPr>
        <w:t>освіти</w:t>
      </w:r>
      <w:proofErr w:type="spellEnd"/>
      <w:r w:rsidR="006623B0" w:rsidRPr="00475816">
        <w:rPr>
          <w:rFonts w:ascii="Times New Roman" w:hAnsi="Times New Roman"/>
          <w:sz w:val="28"/>
          <w:szCs w:val="28"/>
        </w:rPr>
        <w:t xml:space="preserve"> </w:t>
      </w:r>
      <w:r w:rsidR="00475816">
        <w:rPr>
          <w:rFonts w:ascii="Times New Roman" w:hAnsi="Times New Roman"/>
          <w:sz w:val="28"/>
          <w:szCs w:val="28"/>
          <w:lang w:val="uk-UA"/>
        </w:rPr>
        <w:t>молоді</w:t>
      </w:r>
      <w:r w:rsidR="006623B0" w:rsidRPr="00475816">
        <w:rPr>
          <w:rFonts w:ascii="Times New Roman" w:hAnsi="Times New Roman"/>
          <w:sz w:val="28"/>
          <w:szCs w:val="28"/>
        </w:rPr>
        <w:t xml:space="preserve"> та на </w:t>
      </w:r>
      <w:proofErr w:type="spellStart"/>
      <w:r w:rsidR="006623B0" w:rsidRPr="00475816">
        <w:rPr>
          <w:rFonts w:ascii="Times New Roman" w:hAnsi="Times New Roman"/>
          <w:sz w:val="28"/>
          <w:szCs w:val="28"/>
        </w:rPr>
        <w:t>різних</w:t>
      </w:r>
      <w:proofErr w:type="spellEnd"/>
      <w:r w:rsidR="006623B0" w:rsidRPr="00475816">
        <w:rPr>
          <w:rFonts w:ascii="Times New Roman" w:hAnsi="Times New Roman"/>
          <w:sz w:val="28"/>
          <w:szCs w:val="28"/>
        </w:rPr>
        <w:t xml:space="preserve"> предметах. А </w:t>
      </w:r>
      <w:proofErr w:type="spellStart"/>
      <w:r w:rsidR="006623B0" w:rsidRPr="00475816">
        <w:rPr>
          <w:rFonts w:ascii="Times New Roman" w:hAnsi="Times New Roman"/>
          <w:sz w:val="28"/>
          <w:szCs w:val="28"/>
        </w:rPr>
        <w:t>впровадження</w:t>
      </w:r>
      <w:proofErr w:type="spellEnd"/>
      <w:r w:rsidR="006623B0" w:rsidRPr="00475816">
        <w:rPr>
          <w:rFonts w:ascii="Times New Roman" w:hAnsi="Times New Roman"/>
          <w:sz w:val="28"/>
          <w:szCs w:val="28"/>
        </w:rPr>
        <w:t xml:space="preserve"> </w:t>
      </w:r>
      <w:proofErr w:type="spellStart"/>
      <w:r w:rsidR="006623B0" w:rsidRPr="00475816">
        <w:rPr>
          <w:rFonts w:ascii="Times New Roman" w:hAnsi="Times New Roman"/>
          <w:sz w:val="28"/>
          <w:szCs w:val="28"/>
        </w:rPr>
        <w:t>нових</w:t>
      </w:r>
      <w:proofErr w:type="spellEnd"/>
      <w:r w:rsidR="006623B0" w:rsidRPr="00475816">
        <w:rPr>
          <w:rFonts w:ascii="Times New Roman" w:hAnsi="Times New Roman"/>
          <w:sz w:val="28"/>
          <w:szCs w:val="28"/>
        </w:rPr>
        <w:t xml:space="preserve"> </w:t>
      </w:r>
      <w:proofErr w:type="spellStart"/>
      <w:r w:rsidR="006623B0" w:rsidRPr="00475816">
        <w:rPr>
          <w:rFonts w:ascii="Times New Roman" w:hAnsi="Times New Roman"/>
          <w:sz w:val="28"/>
          <w:szCs w:val="28"/>
        </w:rPr>
        <w:t>технологій</w:t>
      </w:r>
      <w:proofErr w:type="spellEnd"/>
      <w:r w:rsidR="00475816">
        <w:rPr>
          <w:rFonts w:ascii="Times New Roman" w:hAnsi="Times New Roman"/>
          <w:sz w:val="28"/>
          <w:szCs w:val="28"/>
        </w:rPr>
        <w:t xml:space="preserve"> </w:t>
      </w:r>
      <w:r w:rsidR="00475816">
        <w:rPr>
          <w:rFonts w:ascii="Times New Roman" w:hAnsi="Times New Roman"/>
          <w:sz w:val="28"/>
          <w:szCs w:val="28"/>
          <w:lang w:val="uk-UA"/>
        </w:rPr>
        <w:t>у</w:t>
      </w:r>
      <w:r w:rsidR="00475816">
        <w:rPr>
          <w:rFonts w:ascii="Times New Roman" w:hAnsi="Times New Roman"/>
          <w:sz w:val="28"/>
          <w:szCs w:val="28"/>
        </w:rPr>
        <w:t xml:space="preserve"> </w:t>
      </w:r>
      <w:proofErr w:type="spellStart"/>
      <w:r w:rsidR="00475816">
        <w:rPr>
          <w:rFonts w:ascii="Times New Roman" w:hAnsi="Times New Roman"/>
          <w:sz w:val="28"/>
          <w:szCs w:val="28"/>
        </w:rPr>
        <w:t>навчальний</w:t>
      </w:r>
      <w:proofErr w:type="spellEnd"/>
      <w:r w:rsidR="00475816">
        <w:rPr>
          <w:rFonts w:ascii="Times New Roman" w:hAnsi="Times New Roman"/>
          <w:sz w:val="28"/>
          <w:szCs w:val="28"/>
        </w:rPr>
        <w:t xml:space="preserve"> </w:t>
      </w:r>
      <w:proofErr w:type="spellStart"/>
      <w:r w:rsidR="00475816">
        <w:rPr>
          <w:rFonts w:ascii="Times New Roman" w:hAnsi="Times New Roman"/>
          <w:sz w:val="28"/>
          <w:szCs w:val="28"/>
        </w:rPr>
        <w:t>процес</w:t>
      </w:r>
      <w:proofErr w:type="spellEnd"/>
      <w:r w:rsidR="00475816">
        <w:rPr>
          <w:rFonts w:ascii="Times New Roman" w:hAnsi="Times New Roman"/>
          <w:sz w:val="28"/>
          <w:szCs w:val="28"/>
        </w:rPr>
        <w:t xml:space="preserve">, </w:t>
      </w:r>
      <w:proofErr w:type="spellStart"/>
      <w:r w:rsidR="00475816">
        <w:rPr>
          <w:rFonts w:ascii="Times New Roman" w:hAnsi="Times New Roman"/>
          <w:sz w:val="28"/>
          <w:szCs w:val="28"/>
        </w:rPr>
        <w:t>дозволяє</w:t>
      </w:r>
      <w:proofErr w:type="spellEnd"/>
      <w:r w:rsidR="00475816">
        <w:rPr>
          <w:rFonts w:ascii="Times New Roman" w:hAnsi="Times New Roman"/>
          <w:sz w:val="28"/>
          <w:szCs w:val="28"/>
        </w:rPr>
        <w:t xml:space="preserve"> </w:t>
      </w:r>
      <w:r w:rsidR="00475816">
        <w:rPr>
          <w:rFonts w:ascii="Times New Roman" w:hAnsi="Times New Roman"/>
          <w:sz w:val="28"/>
          <w:szCs w:val="28"/>
          <w:lang w:val="uk-UA"/>
        </w:rPr>
        <w:t>вигадувати</w:t>
      </w:r>
      <w:r w:rsidR="006623B0">
        <w:rPr>
          <w:rFonts w:ascii="Times New Roman" w:hAnsi="Times New Roman"/>
          <w:sz w:val="28"/>
          <w:szCs w:val="28"/>
        </w:rPr>
        <w:t xml:space="preserve"> </w:t>
      </w:r>
      <w:proofErr w:type="spellStart"/>
      <w:r w:rsidR="006623B0">
        <w:rPr>
          <w:rFonts w:ascii="Times New Roman" w:hAnsi="Times New Roman"/>
          <w:sz w:val="28"/>
          <w:szCs w:val="28"/>
        </w:rPr>
        <w:t>нові</w:t>
      </w:r>
      <w:proofErr w:type="spellEnd"/>
      <w:r w:rsidR="006623B0">
        <w:rPr>
          <w:rFonts w:ascii="Times New Roman" w:hAnsi="Times New Roman"/>
          <w:sz w:val="28"/>
          <w:szCs w:val="28"/>
        </w:rPr>
        <w:t xml:space="preserve"> </w:t>
      </w:r>
      <w:proofErr w:type="spellStart"/>
      <w:r w:rsidR="006623B0">
        <w:rPr>
          <w:rFonts w:ascii="Times New Roman" w:hAnsi="Times New Roman"/>
          <w:sz w:val="28"/>
          <w:szCs w:val="28"/>
        </w:rPr>
        <w:t>нестандартні</w:t>
      </w:r>
      <w:proofErr w:type="spellEnd"/>
      <w:r w:rsidR="006623B0">
        <w:rPr>
          <w:rFonts w:ascii="Times New Roman" w:hAnsi="Times New Roman"/>
          <w:sz w:val="28"/>
          <w:szCs w:val="28"/>
        </w:rPr>
        <w:t xml:space="preserve"> уроки.</w:t>
      </w:r>
    </w:p>
    <w:p w:rsidR="001076D3" w:rsidRDefault="001076D3" w:rsidP="00E82AD3">
      <w:pPr>
        <w:pStyle w:val="a3"/>
        <w:shd w:val="clear" w:color="auto" w:fill="FFFFFF"/>
        <w:spacing w:before="0" w:beforeAutospacing="0" w:after="0" w:afterAutospacing="0" w:line="276" w:lineRule="auto"/>
        <w:jc w:val="both"/>
        <w:rPr>
          <w:color w:val="000000"/>
          <w:sz w:val="28"/>
          <w:szCs w:val="28"/>
        </w:rPr>
      </w:pPr>
      <w:r>
        <w:rPr>
          <w:color w:val="000000"/>
          <w:sz w:val="28"/>
          <w:szCs w:val="28"/>
        </w:rPr>
        <w:tab/>
      </w:r>
      <w:r w:rsidR="00507D47" w:rsidRPr="009E7326">
        <w:rPr>
          <w:color w:val="000000"/>
          <w:sz w:val="28"/>
          <w:szCs w:val="28"/>
        </w:rPr>
        <w:t xml:space="preserve">Нестандартні форми і методи навчання дозволять забезпечити цікавість занять, врахувати індивідуальні особливості групи, використовувати зміст навчального матеріалу, активізувати пізнавальну діяльність, відшукати резерви часу, налагодити процес співпраці </w:t>
      </w:r>
      <w:r>
        <w:rPr>
          <w:color w:val="000000"/>
          <w:sz w:val="28"/>
          <w:szCs w:val="28"/>
        </w:rPr>
        <w:t>викладача</w:t>
      </w:r>
      <w:r w:rsidR="00507D47" w:rsidRPr="009E7326">
        <w:rPr>
          <w:color w:val="000000"/>
          <w:sz w:val="28"/>
          <w:szCs w:val="28"/>
        </w:rPr>
        <w:t xml:space="preserve"> і </w:t>
      </w:r>
      <w:r>
        <w:rPr>
          <w:color w:val="000000"/>
          <w:sz w:val="28"/>
          <w:szCs w:val="28"/>
        </w:rPr>
        <w:t>студента</w:t>
      </w:r>
      <w:r w:rsidR="00507D47" w:rsidRPr="009E7326">
        <w:rPr>
          <w:color w:val="000000"/>
          <w:sz w:val="28"/>
          <w:szCs w:val="28"/>
        </w:rPr>
        <w:t>. Нестандартні уроки виховують загальну культуру і культуру думок, вміння грамотно виробляти власну а</w:t>
      </w:r>
      <w:r w:rsidR="00E82AD3">
        <w:rPr>
          <w:color w:val="000000"/>
          <w:sz w:val="28"/>
          <w:szCs w:val="28"/>
        </w:rPr>
        <w:t>ктивну, високоморальну позицію.</w:t>
      </w:r>
    </w:p>
    <w:p w:rsidR="00475816" w:rsidRPr="00E82AD3" w:rsidRDefault="00475816" w:rsidP="00E82AD3">
      <w:pPr>
        <w:pStyle w:val="a3"/>
        <w:shd w:val="clear" w:color="auto" w:fill="FFFFFF"/>
        <w:spacing w:before="0" w:beforeAutospacing="0" w:after="0" w:afterAutospacing="0" w:line="276" w:lineRule="auto"/>
        <w:jc w:val="both"/>
        <w:rPr>
          <w:color w:val="000000"/>
          <w:sz w:val="28"/>
          <w:szCs w:val="28"/>
        </w:rPr>
      </w:pPr>
      <w:bookmarkStart w:id="0" w:name="_GoBack"/>
      <w:bookmarkEnd w:id="0"/>
    </w:p>
    <w:p w:rsidR="00507D47" w:rsidRPr="00475816" w:rsidRDefault="00507D47" w:rsidP="00475816">
      <w:pPr>
        <w:spacing w:after="0"/>
        <w:ind w:left="-540"/>
        <w:jc w:val="center"/>
        <w:rPr>
          <w:rFonts w:ascii="Times New Roman" w:hAnsi="Times New Roman"/>
          <w:b/>
          <w:color w:val="000000"/>
          <w:sz w:val="28"/>
          <w:szCs w:val="28"/>
          <w:lang w:val="uk-UA"/>
        </w:rPr>
      </w:pPr>
      <w:r w:rsidRPr="009E7326">
        <w:rPr>
          <w:rFonts w:ascii="Times New Roman" w:hAnsi="Times New Roman"/>
          <w:b/>
          <w:color w:val="000000"/>
          <w:sz w:val="28"/>
          <w:szCs w:val="28"/>
          <w:lang w:val="uk-UA"/>
        </w:rPr>
        <w:t>Література:</w:t>
      </w:r>
    </w:p>
    <w:p w:rsidR="00507D47" w:rsidRPr="009E7326" w:rsidRDefault="00507D47" w:rsidP="00E82AD3">
      <w:pPr>
        <w:spacing w:after="0"/>
        <w:jc w:val="both"/>
        <w:rPr>
          <w:rFonts w:ascii="Times New Roman" w:hAnsi="Times New Roman"/>
          <w:sz w:val="28"/>
          <w:szCs w:val="28"/>
        </w:rPr>
      </w:pPr>
      <w:r>
        <w:rPr>
          <w:rFonts w:ascii="Times New Roman" w:hAnsi="Times New Roman"/>
          <w:sz w:val="28"/>
          <w:szCs w:val="28"/>
          <w:lang w:val="uk-UA"/>
        </w:rPr>
        <w:t>1.</w:t>
      </w:r>
      <w:proofErr w:type="spellStart"/>
      <w:r w:rsidRPr="009E7326">
        <w:rPr>
          <w:rFonts w:ascii="Times New Roman" w:hAnsi="Times New Roman"/>
          <w:sz w:val="28"/>
          <w:szCs w:val="28"/>
        </w:rPr>
        <w:t>Алексютина</w:t>
      </w:r>
      <w:proofErr w:type="spellEnd"/>
      <w:r w:rsidRPr="009E7326">
        <w:rPr>
          <w:rFonts w:ascii="Times New Roman" w:hAnsi="Times New Roman"/>
          <w:sz w:val="28"/>
          <w:szCs w:val="28"/>
        </w:rPr>
        <w:t xml:space="preserve"> Н. Диалог на равных: Такое возможно при коллективном способе обучения // Учительская газета. – 2002. – № 7. – С.11. </w:t>
      </w:r>
    </w:p>
    <w:p w:rsidR="00507D47" w:rsidRPr="009E7326" w:rsidRDefault="00507D47" w:rsidP="00E82AD3">
      <w:pPr>
        <w:spacing w:after="0"/>
        <w:jc w:val="both"/>
        <w:rPr>
          <w:rFonts w:ascii="Times New Roman" w:hAnsi="Times New Roman"/>
          <w:sz w:val="28"/>
          <w:szCs w:val="28"/>
        </w:rPr>
      </w:pPr>
      <w:r>
        <w:rPr>
          <w:rFonts w:ascii="Times New Roman" w:hAnsi="Times New Roman"/>
          <w:sz w:val="28"/>
          <w:szCs w:val="28"/>
          <w:lang w:val="uk-UA"/>
        </w:rPr>
        <w:lastRenderedPageBreak/>
        <w:t xml:space="preserve">2. </w:t>
      </w:r>
      <w:proofErr w:type="spellStart"/>
      <w:proofErr w:type="gramStart"/>
      <w:r w:rsidRPr="009E7326">
        <w:rPr>
          <w:rFonts w:ascii="Times New Roman" w:hAnsi="Times New Roman"/>
          <w:sz w:val="28"/>
          <w:szCs w:val="28"/>
        </w:rPr>
        <w:t>Б</w:t>
      </w:r>
      <w:proofErr w:type="gramEnd"/>
      <w:r w:rsidRPr="009E7326">
        <w:rPr>
          <w:rFonts w:ascii="Times New Roman" w:hAnsi="Times New Roman"/>
          <w:sz w:val="28"/>
          <w:szCs w:val="28"/>
        </w:rPr>
        <w:t>єляєв</w:t>
      </w:r>
      <w:proofErr w:type="spellEnd"/>
      <w:r w:rsidRPr="009E7326">
        <w:rPr>
          <w:rFonts w:ascii="Times New Roman" w:hAnsi="Times New Roman"/>
          <w:sz w:val="28"/>
          <w:szCs w:val="28"/>
        </w:rPr>
        <w:t xml:space="preserve"> О. Методика </w:t>
      </w:r>
      <w:proofErr w:type="spellStart"/>
      <w:r w:rsidRPr="009E7326">
        <w:rPr>
          <w:rFonts w:ascii="Times New Roman" w:hAnsi="Times New Roman"/>
          <w:sz w:val="28"/>
          <w:szCs w:val="28"/>
        </w:rPr>
        <w:t>мови</w:t>
      </w:r>
      <w:proofErr w:type="spellEnd"/>
      <w:r w:rsidRPr="009E7326">
        <w:rPr>
          <w:rFonts w:ascii="Times New Roman" w:hAnsi="Times New Roman"/>
          <w:sz w:val="28"/>
          <w:szCs w:val="28"/>
        </w:rPr>
        <w:t xml:space="preserve"> як наука // </w:t>
      </w:r>
      <w:proofErr w:type="spellStart"/>
      <w:r w:rsidRPr="009E7326">
        <w:rPr>
          <w:rFonts w:ascii="Times New Roman" w:hAnsi="Times New Roman"/>
          <w:sz w:val="28"/>
          <w:szCs w:val="28"/>
        </w:rPr>
        <w:t>Дивослово</w:t>
      </w:r>
      <w:proofErr w:type="spellEnd"/>
      <w:r w:rsidRPr="009E7326">
        <w:rPr>
          <w:rFonts w:ascii="Times New Roman" w:hAnsi="Times New Roman"/>
          <w:sz w:val="28"/>
          <w:szCs w:val="28"/>
        </w:rPr>
        <w:t>. –  2002. – №11.</w:t>
      </w:r>
    </w:p>
    <w:p w:rsidR="00507D47" w:rsidRPr="009E7326" w:rsidRDefault="00507D47" w:rsidP="00E82AD3">
      <w:pPr>
        <w:spacing w:after="0"/>
        <w:jc w:val="both"/>
        <w:rPr>
          <w:rFonts w:ascii="Times New Roman" w:hAnsi="Times New Roman"/>
          <w:sz w:val="28"/>
          <w:szCs w:val="28"/>
        </w:rPr>
      </w:pPr>
      <w:r>
        <w:rPr>
          <w:rFonts w:ascii="Times New Roman" w:hAnsi="Times New Roman"/>
          <w:sz w:val="28"/>
          <w:szCs w:val="28"/>
          <w:lang w:val="uk-UA"/>
        </w:rPr>
        <w:t>3.</w:t>
      </w:r>
      <w:r w:rsidRPr="009E7326">
        <w:rPr>
          <w:rFonts w:ascii="Times New Roman" w:hAnsi="Times New Roman"/>
          <w:sz w:val="28"/>
          <w:szCs w:val="28"/>
        </w:rPr>
        <w:t xml:space="preserve">Донченко Т. </w:t>
      </w:r>
      <w:proofErr w:type="spellStart"/>
      <w:r w:rsidRPr="009E7326">
        <w:rPr>
          <w:rFonts w:ascii="Times New Roman" w:hAnsi="Times New Roman"/>
          <w:sz w:val="28"/>
          <w:szCs w:val="28"/>
        </w:rPr>
        <w:t>Мова</w:t>
      </w:r>
      <w:proofErr w:type="spellEnd"/>
      <w:r w:rsidRPr="009E7326">
        <w:rPr>
          <w:rFonts w:ascii="Times New Roman" w:hAnsi="Times New Roman"/>
          <w:sz w:val="28"/>
          <w:szCs w:val="28"/>
        </w:rPr>
        <w:t xml:space="preserve"> і </w:t>
      </w:r>
      <w:proofErr w:type="spellStart"/>
      <w:r w:rsidRPr="009E7326">
        <w:rPr>
          <w:rFonts w:ascii="Times New Roman" w:hAnsi="Times New Roman"/>
          <w:sz w:val="28"/>
          <w:szCs w:val="28"/>
        </w:rPr>
        <w:t>література</w:t>
      </w:r>
      <w:proofErr w:type="spellEnd"/>
      <w:r w:rsidRPr="009E7326">
        <w:rPr>
          <w:rFonts w:ascii="Times New Roman" w:hAnsi="Times New Roman"/>
          <w:sz w:val="28"/>
          <w:szCs w:val="28"/>
        </w:rPr>
        <w:t xml:space="preserve"> в школах нового типу та ВНЗ // </w:t>
      </w:r>
      <w:proofErr w:type="spellStart"/>
      <w:r w:rsidRPr="009E7326">
        <w:rPr>
          <w:rFonts w:ascii="Times New Roman" w:hAnsi="Times New Roman"/>
          <w:sz w:val="28"/>
          <w:szCs w:val="28"/>
        </w:rPr>
        <w:t>Українська</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мова</w:t>
      </w:r>
      <w:proofErr w:type="spellEnd"/>
      <w:r w:rsidRPr="009E7326">
        <w:rPr>
          <w:rFonts w:ascii="Times New Roman" w:hAnsi="Times New Roman"/>
          <w:sz w:val="28"/>
          <w:szCs w:val="28"/>
        </w:rPr>
        <w:t xml:space="preserve"> та </w:t>
      </w:r>
      <w:proofErr w:type="spellStart"/>
      <w:r w:rsidRPr="009E7326">
        <w:rPr>
          <w:rFonts w:ascii="Times New Roman" w:hAnsi="Times New Roman"/>
          <w:sz w:val="28"/>
          <w:szCs w:val="28"/>
        </w:rPr>
        <w:t>література</w:t>
      </w:r>
      <w:proofErr w:type="spellEnd"/>
      <w:r w:rsidRPr="009E7326">
        <w:rPr>
          <w:rFonts w:ascii="Times New Roman" w:hAnsi="Times New Roman"/>
          <w:sz w:val="28"/>
          <w:szCs w:val="28"/>
        </w:rPr>
        <w:t xml:space="preserve"> </w:t>
      </w:r>
      <w:proofErr w:type="gramStart"/>
      <w:r w:rsidRPr="009E7326">
        <w:rPr>
          <w:rFonts w:ascii="Times New Roman" w:hAnsi="Times New Roman"/>
          <w:sz w:val="28"/>
          <w:szCs w:val="28"/>
        </w:rPr>
        <w:t>в</w:t>
      </w:r>
      <w:proofErr w:type="gramEnd"/>
      <w:r w:rsidRPr="009E7326">
        <w:rPr>
          <w:rFonts w:ascii="Times New Roman" w:hAnsi="Times New Roman"/>
          <w:sz w:val="28"/>
          <w:szCs w:val="28"/>
        </w:rPr>
        <w:t xml:space="preserve"> </w:t>
      </w:r>
      <w:proofErr w:type="spellStart"/>
      <w:r w:rsidRPr="009E7326">
        <w:rPr>
          <w:rFonts w:ascii="Times New Roman" w:hAnsi="Times New Roman"/>
          <w:sz w:val="28"/>
          <w:szCs w:val="28"/>
        </w:rPr>
        <w:t>школі</w:t>
      </w:r>
      <w:proofErr w:type="spellEnd"/>
      <w:r w:rsidRPr="009E7326">
        <w:rPr>
          <w:rFonts w:ascii="Times New Roman" w:hAnsi="Times New Roman"/>
          <w:sz w:val="28"/>
          <w:szCs w:val="28"/>
        </w:rPr>
        <w:t>. – 2002. – №8. – С.52-53.</w:t>
      </w:r>
    </w:p>
    <w:p w:rsidR="00507D47" w:rsidRPr="009E7326" w:rsidRDefault="00507D47" w:rsidP="00E82AD3">
      <w:pPr>
        <w:spacing w:after="0"/>
        <w:jc w:val="both"/>
        <w:rPr>
          <w:rFonts w:ascii="Times New Roman" w:hAnsi="Times New Roman"/>
          <w:sz w:val="28"/>
          <w:szCs w:val="28"/>
        </w:rPr>
      </w:pPr>
      <w:r>
        <w:rPr>
          <w:rFonts w:ascii="Times New Roman" w:hAnsi="Times New Roman"/>
          <w:sz w:val="28"/>
          <w:szCs w:val="28"/>
          <w:lang w:val="uk-UA"/>
        </w:rPr>
        <w:t>4.</w:t>
      </w:r>
      <w:proofErr w:type="spellStart"/>
      <w:r w:rsidRPr="009E7326">
        <w:rPr>
          <w:rFonts w:ascii="Times New Roman" w:hAnsi="Times New Roman"/>
          <w:sz w:val="28"/>
          <w:szCs w:val="28"/>
        </w:rPr>
        <w:t>Костриця</w:t>
      </w:r>
      <w:proofErr w:type="spellEnd"/>
      <w:r w:rsidRPr="009E7326">
        <w:rPr>
          <w:rFonts w:ascii="Times New Roman" w:hAnsi="Times New Roman"/>
          <w:sz w:val="28"/>
          <w:szCs w:val="28"/>
        </w:rPr>
        <w:t xml:space="preserve"> Н. </w:t>
      </w:r>
      <w:proofErr w:type="spellStart"/>
      <w:r w:rsidRPr="009E7326">
        <w:rPr>
          <w:rFonts w:ascii="Times New Roman" w:hAnsi="Times New Roman"/>
          <w:sz w:val="28"/>
          <w:szCs w:val="28"/>
        </w:rPr>
        <w:t>Мова</w:t>
      </w:r>
      <w:proofErr w:type="spellEnd"/>
      <w:r w:rsidRPr="009E7326">
        <w:rPr>
          <w:rFonts w:ascii="Times New Roman" w:hAnsi="Times New Roman"/>
          <w:sz w:val="28"/>
          <w:szCs w:val="28"/>
        </w:rPr>
        <w:t xml:space="preserve"> і </w:t>
      </w:r>
      <w:proofErr w:type="spellStart"/>
      <w:r w:rsidRPr="009E7326">
        <w:rPr>
          <w:rFonts w:ascii="Times New Roman" w:hAnsi="Times New Roman"/>
          <w:sz w:val="28"/>
          <w:szCs w:val="28"/>
        </w:rPr>
        <w:t>література</w:t>
      </w:r>
      <w:proofErr w:type="spellEnd"/>
      <w:r w:rsidRPr="009E7326">
        <w:rPr>
          <w:rFonts w:ascii="Times New Roman" w:hAnsi="Times New Roman"/>
          <w:sz w:val="28"/>
          <w:szCs w:val="28"/>
        </w:rPr>
        <w:t xml:space="preserve"> в школах нового типу та ВНЗ // </w:t>
      </w:r>
      <w:proofErr w:type="spellStart"/>
      <w:r w:rsidRPr="009E7326">
        <w:rPr>
          <w:rFonts w:ascii="Times New Roman" w:hAnsi="Times New Roman"/>
          <w:sz w:val="28"/>
          <w:szCs w:val="28"/>
        </w:rPr>
        <w:t>Пошуки</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нових</w:t>
      </w:r>
      <w:proofErr w:type="spellEnd"/>
      <w:r w:rsidRPr="009E7326">
        <w:rPr>
          <w:rFonts w:ascii="Times New Roman" w:hAnsi="Times New Roman"/>
          <w:sz w:val="28"/>
          <w:szCs w:val="28"/>
        </w:rPr>
        <w:t xml:space="preserve"> форм </w:t>
      </w:r>
      <w:proofErr w:type="spellStart"/>
      <w:r w:rsidRPr="009E7326">
        <w:rPr>
          <w:rFonts w:ascii="Times New Roman" w:hAnsi="Times New Roman"/>
          <w:sz w:val="28"/>
          <w:szCs w:val="28"/>
        </w:rPr>
        <w:t>проведення</w:t>
      </w:r>
      <w:proofErr w:type="spellEnd"/>
      <w:r w:rsidRPr="009E7326">
        <w:rPr>
          <w:rFonts w:ascii="Times New Roman" w:hAnsi="Times New Roman"/>
          <w:sz w:val="28"/>
          <w:szCs w:val="28"/>
        </w:rPr>
        <w:t xml:space="preserve"> занять з </w:t>
      </w:r>
      <w:proofErr w:type="spellStart"/>
      <w:r w:rsidRPr="009E7326">
        <w:rPr>
          <w:rFonts w:ascii="Times New Roman" w:hAnsi="Times New Roman"/>
          <w:sz w:val="28"/>
          <w:szCs w:val="28"/>
        </w:rPr>
        <w:t>української</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мови</w:t>
      </w:r>
      <w:proofErr w:type="spellEnd"/>
      <w:r w:rsidRPr="009E7326">
        <w:rPr>
          <w:rFonts w:ascii="Times New Roman" w:hAnsi="Times New Roman"/>
          <w:sz w:val="28"/>
          <w:szCs w:val="28"/>
        </w:rPr>
        <w:t xml:space="preserve"> у </w:t>
      </w:r>
      <w:proofErr w:type="spellStart"/>
      <w:r w:rsidRPr="009E7326">
        <w:rPr>
          <w:rFonts w:ascii="Times New Roman" w:hAnsi="Times New Roman"/>
          <w:sz w:val="28"/>
          <w:szCs w:val="28"/>
        </w:rPr>
        <w:t>вищій</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школі</w:t>
      </w:r>
      <w:proofErr w:type="spellEnd"/>
      <w:r w:rsidRPr="009E7326">
        <w:rPr>
          <w:rFonts w:ascii="Times New Roman" w:hAnsi="Times New Roman"/>
          <w:sz w:val="28"/>
          <w:szCs w:val="28"/>
        </w:rPr>
        <w:t xml:space="preserve"> на </w:t>
      </w:r>
      <w:proofErr w:type="spellStart"/>
      <w:r w:rsidRPr="009E7326">
        <w:rPr>
          <w:rFonts w:ascii="Times New Roman" w:hAnsi="Times New Roman"/>
          <w:sz w:val="28"/>
          <w:szCs w:val="28"/>
        </w:rPr>
        <w:t>нефілологічних</w:t>
      </w:r>
      <w:proofErr w:type="spellEnd"/>
      <w:r w:rsidRPr="009E7326">
        <w:rPr>
          <w:rFonts w:ascii="Times New Roman" w:hAnsi="Times New Roman"/>
          <w:sz w:val="28"/>
          <w:szCs w:val="28"/>
        </w:rPr>
        <w:t xml:space="preserve"> факультетах // </w:t>
      </w:r>
      <w:proofErr w:type="spellStart"/>
      <w:r w:rsidRPr="009E7326">
        <w:rPr>
          <w:rFonts w:ascii="Times New Roman" w:hAnsi="Times New Roman"/>
          <w:sz w:val="28"/>
          <w:szCs w:val="28"/>
        </w:rPr>
        <w:t>Українська</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мова</w:t>
      </w:r>
      <w:proofErr w:type="spellEnd"/>
      <w:r w:rsidRPr="009E7326">
        <w:rPr>
          <w:rFonts w:ascii="Times New Roman" w:hAnsi="Times New Roman"/>
          <w:sz w:val="28"/>
          <w:szCs w:val="28"/>
        </w:rPr>
        <w:t xml:space="preserve"> і </w:t>
      </w:r>
      <w:proofErr w:type="spellStart"/>
      <w:r w:rsidRPr="009E7326">
        <w:rPr>
          <w:rFonts w:ascii="Times New Roman" w:hAnsi="Times New Roman"/>
          <w:sz w:val="28"/>
          <w:szCs w:val="28"/>
        </w:rPr>
        <w:t>література</w:t>
      </w:r>
      <w:proofErr w:type="spellEnd"/>
      <w:r w:rsidRPr="009E7326">
        <w:rPr>
          <w:rFonts w:ascii="Times New Roman" w:hAnsi="Times New Roman"/>
          <w:sz w:val="28"/>
          <w:szCs w:val="28"/>
        </w:rPr>
        <w:t xml:space="preserve"> </w:t>
      </w:r>
      <w:proofErr w:type="gramStart"/>
      <w:r w:rsidRPr="009E7326">
        <w:rPr>
          <w:rFonts w:ascii="Times New Roman" w:hAnsi="Times New Roman"/>
          <w:sz w:val="28"/>
          <w:szCs w:val="28"/>
        </w:rPr>
        <w:t>в</w:t>
      </w:r>
      <w:proofErr w:type="gramEnd"/>
      <w:r w:rsidRPr="009E7326">
        <w:rPr>
          <w:rFonts w:ascii="Times New Roman" w:hAnsi="Times New Roman"/>
          <w:sz w:val="28"/>
          <w:szCs w:val="28"/>
        </w:rPr>
        <w:t xml:space="preserve"> </w:t>
      </w:r>
      <w:proofErr w:type="spellStart"/>
      <w:r w:rsidRPr="009E7326">
        <w:rPr>
          <w:rFonts w:ascii="Times New Roman" w:hAnsi="Times New Roman"/>
          <w:sz w:val="28"/>
          <w:szCs w:val="28"/>
        </w:rPr>
        <w:t>школі</w:t>
      </w:r>
      <w:proofErr w:type="spellEnd"/>
      <w:r w:rsidRPr="009E7326">
        <w:rPr>
          <w:rFonts w:ascii="Times New Roman" w:hAnsi="Times New Roman"/>
          <w:sz w:val="28"/>
          <w:szCs w:val="28"/>
        </w:rPr>
        <w:t>. – 2004. – №3. – С. 53-54.</w:t>
      </w:r>
    </w:p>
    <w:p w:rsidR="00507D47" w:rsidRPr="009E7326" w:rsidRDefault="00507D47" w:rsidP="00E82AD3">
      <w:pPr>
        <w:spacing w:after="0"/>
        <w:jc w:val="both"/>
        <w:rPr>
          <w:rFonts w:ascii="Times New Roman" w:hAnsi="Times New Roman"/>
          <w:sz w:val="28"/>
          <w:szCs w:val="28"/>
        </w:rPr>
      </w:pPr>
      <w:r>
        <w:rPr>
          <w:rFonts w:ascii="Times New Roman" w:hAnsi="Times New Roman"/>
          <w:sz w:val="28"/>
          <w:szCs w:val="28"/>
          <w:lang w:val="uk-UA"/>
        </w:rPr>
        <w:t xml:space="preserve">5. </w:t>
      </w:r>
      <w:proofErr w:type="spellStart"/>
      <w:r w:rsidRPr="009E7326">
        <w:rPr>
          <w:rFonts w:ascii="Times New Roman" w:hAnsi="Times New Roman"/>
          <w:sz w:val="28"/>
          <w:szCs w:val="28"/>
        </w:rPr>
        <w:t>Пометун</w:t>
      </w:r>
      <w:proofErr w:type="spellEnd"/>
      <w:r w:rsidRPr="009E7326">
        <w:rPr>
          <w:rFonts w:ascii="Times New Roman" w:hAnsi="Times New Roman"/>
          <w:sz w:val="28"/>
          <w:szCs w:val="28"/>
        </w:rPr>
        <w:t xml:space="preserve"> О.І. </w:t>
      </w:r>
      <w:proofErr w:type="spellStart"/>
      <w:r w:rsidRPr="009E7326">
        <w:rPr>
          <w:rFonts w:ascii="Times New Roman" w:hAnsi="Times New Roman"/>
          <w:sz w:val="28"/>
          <w:szCs w:val="28"/>
        </w:rPr>
        <w:t>Енциклопедія</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інтерактивного</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навчання</w:t>
      </w:r>
      <w:proofErr w:type="spellEnd"/>
      <w:r w:rsidRPr="009E7326">
        <w:rPr>
          <w:rFonts w:ascii="Times New Roman" w:hAnsi="Times New Roman"/>
          <w:sz w:val="28"/>
          <w:szCs w:val="28"/>
        </w:rPr>
        <w:t>. – К., 2007. – 144 с.</w:t>
      </w:r>
    </w:p>
    <w:p w:rsidR="00507D47" w:rsidRPr="009E7326" w:rsidRDefault="00507D47" w:rsidP="00E82AD3">
      <w:pPr>
        <w:spacing w:after="0"/>
        <w:jc w:val="both"/>
        <w:rPr>
          <w:rFonts w:ascii="Times New Roman" w:hAnsi="Times New Roman"/>
          <w:sz w:val="28"/>
          <w:szCs w:val="28"/>
        </w:rPr>
      </w:pPr>
      <w:r>
        <w:rPr>
          <w:rFonts w:ascii="Times New Roman" w:hAnsi="Times New Roman"/>
          <w:sz w:val="28"/>
          <w:szCs w:val="28"/>
          <w:lang w:val="uk-UA"/>
        </w:rPr>
        <w:t xml:space="preserve">6. </w:t>
      </w:r>
      <w:proofErr w:type="spellStart"/>
      <w:r w:rsidRPr="009E7326">
        <w:rPr>
          <w:rFonts w:ascii="Times New Roman" w:hAnsi="Times New Roman"/>
          <w:sz w:val="28"/>
          <w:szCs w:val="28"/>
        </w:rPr>
        <w:t>Пометун</w:t>
      </w:r>
      <w:proofErr w:type="spellEnd"/>
      <w:r w:rsidRPr="009E7326">
        <w:rPr>
          <w:rFonts w:ascii="Times New Roman" w:hAnsi="Times New Roman"/>
          <w:sz w:val="28"/>
          <w:szCs w:val="28"/>
        </w:rPr>
        <w:t xml:space="preserve"> О. Як </w:t>
      </w:r>
      <w:proofErr w:type="spellStart"/>
      <w:r w:rsidRPr="009E7326">
        <w:rPr>
          <w:rFonts w:ascii="Times New Roman" w:hAnsi="Times New Roman"/>
          <w:sz w:val="28"/>
          <w:szCs w:val="28"/>
        </w:rPr>
        <w:t>оцінити</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діяльність</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учні</w:t>
      </w:r>
      <w:proofErr w:type="gramStart"/>
      <w:r w:rsidRPr="009E7326">
        <w:rPr>
          <w:rFonts w:ascii="Times New Roman" w:hAnsi="Times New Roman"/>
          <w:sz w:val="28"/>
          <w:szCs w:val="28"/>
        </w:rPr>
        <w:t>в</w:t>
      </w:r>
      <w:proofErr w:type="spellEnd"/>
      <w:proofErr w:type="gramEnd"/>
      <w:r w:rsidRPr="009E7326">
        <w:rPr>
          <w:rFonts w:ascii="Times New Roman" w:hAnsi="Times New Roman"/>
          <w:sz w:val="28"/>
          <w:szCs w:val="28"/>
        </w:rPr>
        <w:t xml:space="preserve"> на </w:t>
      </w:r>
      <w:proofErr w:type="spellStart"/>
      <w:r w:rsidRPr="009E7326">
        <w:rPr>
          <w:rFonts w:ascii="Times New Roman" w:hAnsi="Times New Roman"/>
          <w:sz w:val="28"/>
          <w:szCs w:val="28"/>
        </w:rPr>
        <w:t>інтерактивному</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уроці</w:t>
      </w:r>
      <w:proofErr w:type="spellEnd"/>
      <w:r w:rsidRPr="009E7326">
        <w:rPr>
          <w:rFonts w:ascii="Times New Roman" w:hAnsi="Times New Roman"/>
          <w:sz w:val="28"/>
          <w:szCs w:val="28"/>
        </w:rPr>
        <w:t xml:space="preserve"> // </w:t>
      </w:r>
      <w:proofErr w:type="spellStart"/>
      <w:r w:rsidRPr="009E7326">
        <w:rPr>
          <w:rFonts w:ascii="Times New Roman" w:hAnsi="Times New Roman"/>
          <w:sz w:val="28"/>
          <w:szCs w:val="28"/>
        </w:rPr>
        <w:t>Доба</w:t>
      </w:r>
      <w:proofErr w:type="spellEnd"/>
      <w:r w:rsidRPr="009E7326">
        <w:rPr>
          <w:rFonts w:ascii="Times New Roman" w:hAnsi="Times New Roman"/>
          <w:sz w:val="28"/>
          <w:szCs w:val="28"/>
        </w:rPr>
        <w:t xml:space="preserve">. – 2002. – №2. – С.2-6. </w:t>
      </w:r>
    </w:p>
    <w:p w:rsidR="00507D47" w:rsidRPr="009E7326" w:rsidRDefault="00507D47" w:rsidP="00E82AD3">
      <w:pPr>
        <w:spacing w:after="0"/>
        <w:jc w:val="both"/>
        <w:rPr>
          <w:rFonts w:ascii="Times New Roman" w:hAnsi="Times New Roman"/>
          <w:sz w:val="28"/>
          <w:szCs w:val="28"/>
        </w:rPr>
      </w:pPr>
      <w:r>
        <w:rPr>
          <w:rFonts w:ascii="Times New Roman" w:hAnsi="Times New Roman"/>
          <w:sz w:val="28"/>
          <w:szCs w:val="28"/>
          <w:lang w:val="uk-UA"/>
        </w:rPr>
        <w:t xml:space="preserve">7. </w:t>
      </w:r>
      <w:r w:rsidRPr="009E7326">
        <w:rPr>
          <w:rFonts w:ascii="Times New Roman" w:hAnsi="Times New Roman"/>
          <w:sz w:val="28"/>
          <w:szCs w:val="28"/>
        </w:rPr>
        <w:t xml:space="preserve">Попова О. </w:t>
      </w:r>
      <w:proofErr w:type="spellStart"/>
      <w:r w:rsidRPr="009E7326">
        <w:rPr>
          <w:rFonts w:ascii="Times New Roman" w:hAnsi="Times New Roman"/>
          <w:sz w:val="28"/>
          <w:szCs w:val="28"/>
        </w:rPr>
        <w:t>Ділова</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гра</w:t>
      </w:r>
      <w:proofErr w:type="spellEnd"/>
      <w:r w:rsidRPr="009E7326">
        <w:rPr>
          <w:rFonts w:ascii="Times New Roman" w:hAnsi="Times New Roman"/>
          <w:sz w:val="28"/>
          <w:szCs w:val="28"/>
        </w:rPr>
        <w:t xml:space="preserve"> у </w:t>
      </w:r>
      <w:proofErr w:type="spellStart"/>
      <w:r w:rsidRPr="009E7326">
        <w:rPr>
          <w:rFonts w:ascii="Times New Roman" w:hAnsi="Times New Roman"/>
          <w:sz w:val="28"/>
          <w:szCs w:val="28"/>
        </w:rPr>
        <w:t>роботі</w:t>
      </w:r>
      <w:proofErr w:type="spellEnd"/>
      <w:r w:rsidRPr="009E7326">
        <w:rPr>
          <w:rFonts w:ascii="Times New Roman" w:hAnsi="Times New Roman"/>
          <w:sz w:val="28"/>
          <w:szCs w:val="28"/>
        </w:rPr>
        <w:t xml:space="preserve"> над </w:t>
      </w:r>
      <w:proofErr w:type="spellStart"/>
      <w:r w:rsidRPr="009E7326">
        <w:rPr>
          <w:rFonts w:ascii="Times New Roman" w:hAnsi="Times New Roman"/>
          <w:sz w:val="28"/>
          <w:szCs w:val="28"/>
        </w:rPr>
        <w:t>мовленнєвою</w:t>
      </w:r>
      <w:proofErr w:type="spellEnd"/>
      <w:r w:rsidRPr="009E7326">
        <w:rPr>
          <w:rFonts w:ascii="Times New Roman" w:hAnsi="Times New Roman"/>
          <w:sz w:val="28"/>
          <w:szCs w:val="28"/>
        </w:rPr>
        <w:t xml:space="preserve"> культурою </w:t>
      </w:r>
      <w:proofErr w:type="spellStart"/>
      <w:r w:rsidRPr="009E7326">
        <w:rPr>
          <w:rFonts w:ascii="Times New Roman" w:hAnsi="Times New Roman"/>
          <w:sz w:val="28"/>
          <w:szCs w:val="28"/>
        </w:rPr>
        <w:t>студентів</w:t>
      </w:r>
      <w:proofErr w:type="spellEnd"/>
      <w:r w:rsidRPr="009E7326">
        <w:rPr>
          <w:rFonts w:ascii="Times New Roman" w:hAnsi="Times New Roman"/>
          <w:sz w:val="28"/>
          <w:szCs w:val="28"/>
        </w:rPr>
        <w:t xml:space="preserve"> (до </w:t>
      </w:r>
      <w:proofErr w:type="spellStart"/>
      <w:r w:rsidRPr="009E7326">
        <w:rPr>
          <w:rFonts w:ascii="Times New Roman" w:hAnsi="Times New Roman"/>
          <w:sz w:val="28"/>
          <w:szCs w:val="28"/>
        </w:rPr>
        <w:t>проблеми</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інтеграції</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курсів</w:t>
      </w:r>
      <w:proofErr w:type="spellEnd"/>
      <w:r w:rsidRPr="009E7326">
        <w:rPr>
          <w:rFonts w:ascii="Times New Roman" w:hAnsi="Times New Roman"/>
          <w:sz w:val="28"/>
          <w:szCs w:val="28"/>
        </w:rPr>
        <w:t xml:space="preserve">) // </w:t>
      </w:r>
      <w:proofErr w:type="spellStart"/>
      <w:r w:rsidRPr="009E7326">
        <w:rPr>
          <w:rFonts w:ascii="Times New Roman" w:hAnsi="Times New Roman"/>
          <w:sz w:val="28"/>
          <w:szCs w:val="28"/>
        </w:rPr>
        <w:t>Українська</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мова</w:t>
      </w:r>
      <w:proofErr w:type="spellEnd"/>
      <w:r w:rsidRPr="009E7326">
        <w:rPr>
          <w:rFonts w:ascii="Times New Roman" w:hAnsi="Times New Roman"/>
          <w:sz w:val="28"/>
          <w:szCs w:val="28"/>
        </w:rPr>
        <w:t xml:space="preserve"> і </w:t>
      </w:r>
      <w:proofErr w:type="spellStart"/>
      <w:r w:rsidRPr="009E7326">
        <w:rPr>
          <w:rFonts w:ascii="Times New Roman" w:hAnsi="Times New Roman"/>
          <w:sz w:val="28"/>
          <w:szCs w:val="28"/>
        </w:rPr>
        <w:t>література</w:t>
      </w:r>
      <w:proofErr w:type="spellEnd"/>
      <w:r w:rsidRPr="009E7326">
        <w:rPr>
          <w:rFonts w:ascii="Times New Roman" w:hAnsi="Times New Roman"/>
          <w:sz w:val="28"/>
          <w:szCs w:val="28"/>
        </w:rPr>
        <w:t xml:space="preserve"> </w:t>
      </w:r>
      <w:proofErr w:type="gramStart"/>
      <w:r w:rsidRPr="009E7326">
        <w:rPr>
          <w:rFonts w:ascii="Times New Roman" w:hAnsi="Times New Roman"/>
          <w:sz w:val="28"/>
          <w:szCs w:val="28"/>
        </w:rPr>
        <w:t>в</w:t>
      </w:r>
      <w:proofErr w:type="gramEnd"/>
      <w:r w:rsidRPr="009E7326">
        <w:rPr>
          <w:rFonts w:ascii="Times New Roman" w:hAnsi="Times New Roman"/>
          <w:sz w:val="28"/>
          <w:szCs w:val="28"/>
        </w:rPr>
        <w:t xml:space="preserve"> </w:t>
      </w:r>
      <w:proofErr w:type="spellStart"/>
      <w:r w:rsidRPr="009E7326">
        <w:rPr>
          <w:rFonts w:ascii="Times New Roman" w:hAnsi="Times New Roman"/>
          <w:sz w:val="28"/>
          <w:szCs w:val="28"/>
        </w:rPr>
        <w:t>школі</w:t>
      </w:r>
      <w:proofErr w:type="spellEnd"/>
      <w:r w:rsidRPr="009E7326">
        <w:rPr>
          <w:rFonts w:ascii="Times New Roman" w:hAnsi="Times New Roman"/>
          <w:sz w:val="28"/>
          <w:szCs w:val="28"/>
        </w:rPr>
        <w:t>. – 2005. – № 4. – С. 50-52.</w:t>
      </w:r>
    </w:p>
    <w:p w:rsidR="00507D47" w:rsidRPr="009E7326" w:rsidRDefault="00507D47" w:rsidP="00E82AD3">
      <w:pPr>
        <w:spacing w:after="0"/>
        <w:jc w:val="both"/>
        <w:rPr>
          <w:rFonts w:ascii="Times New Roman" w:hAnsi="Times New Roman"/>
          <w:sz w:val="28"/>
          <w:szCs w:val="28"/>
        </w:rPr>
      </w:pPr>
      <w:r>
        <w:rPr>
          <w:rFonts w:ascii="Times New Roman" w:hAnsi="Times New Roman"/>
          <w:sz w:val="28"/>
          <w:szCs w:val="28"/>
          <w:lang w:val="uk-UA"/>
        </w:rPr>
        <w:t xml:space="preserve">8. </w:t>
      </w:r>
      <w:proofErr w:type="spellStart"/>
      <w:r w:rsidRPr="009E7326">
        <w:rPr>
          <w:rFonts w:ascii="Times New Roman" w:hAnsi="Times New Roman"/>
          <w:sz w:val="28"/>
          <w:szCs w:val="28"/>
        </w:rPr>
        <w:t>Токарська</w:t>
      </w:r>
      <w:proofErr w:type="spellEnd"/>
      <w:r w:rsidRPr="009E7326">
        <w:rPr>
          <w:rFonts w:ascii="Times New Roman" w:hAnsi="Times New Roman"/>
          <w:sz w:val="28"/>
          <w:szCs w:val="28"/>
        </w:rPr>
        <w:t xml:space="preserve"> А. Шляхи </w:t>
      </w:r>
      <w:proofErr w:type="spellStart"/>
      <w:r w:rsidRPr="009E7326">
        <w:rPr>
          <w:rFonts w:ascii="Times New Roman" w:hAnsi="Times New Roman"/>
          <w:sz w:val="28"/>
          <w:szCs w:val="28"/>
        </w:rPr>
        <w:t>формування</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високої</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духовності</w:t>
      </w:r>
      <w:proofErr w:type="spellEnd"/>
      <w:r w:rsidRPr="009E7326">
        <w:rPr>
          <w:rFonts w:ascii="Times New Roman" w:hAnsi="Times New Roman"/>
          <w:sz w:val="28"/>
          <w:szCs w:val="28"/>
        </w:rPr>
        <w:t xml:space="preserve"> і </w:t>
      </w:r>
      <w:proofErr w:type="spellStart"/>
      <w:r w:rsidRPr="009E7326">
        <w:rPr>
          <w:rFonts w:ascii="Times New Roman" w:hAnsi="Times New Roman"/>
          <w:sz w:val="28"/>
          <w:szCs w:val="28"/>
        </w:rPr>
        <w:t>мовної</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культури</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правникі</w:t>
      </w:r>
      <w:proofErr w:type="gramStart"/>
      <w:r w:rsidRPr="009E7326">
        <w:rPr>
          <w:rFonts w:ascii="Times New Roman" w:hAnsi="Times New Roman"/>
          <w:sz w:val="28"/>
          <w:szCs w:val="28"/>
        </w:rPr>
        <w:t>в</w:t>
      </w:r>
      <w:proofErr w:type="spellEnd"/>
      <w:proofErr w:type="gramEnd"/>
      <w:r w:rsidRPr="009E7326">
        <w:rPr>
          <w:rFonts w:ascii="Times New Roman" w:hAnsi="Times New Roman"/>
          <w:sz w:val="28"/>
          <w:szCs w:val="28"/>
        </w:rPr>
        <w:t xml:space="preserve"> // </w:t>
      </w:r>
      <w:proofErr w:type="spellStart"/>
      <w:r w:rsidRPr="009E7326">
        <w:rPr>
          <w:rFonts w:ascii="Times New Roman" w:hAnsi="Times New Roman"/>
          <w:sz w:val="28"/>
          <w:szCs w:val="28"/>
        </w:rPr>
        <w:t>Вісник</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Львівського</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інституту</w:t>
      </w:r>
      <w:proofErr w:type="spellEnd"/>
      <w:r w:rsidRPr="009E7326">
        <w:rPr>
          <w:rFonts w:ascii="Times New Roman" w:hAnsi="Times New Roman"/>
          <w:sz w:val="28"/>
          <w:szCs w:val="28"/>
        </w:rPr>
        <w:t xml:space="preserve"> </w:t>
      </w:r>
      <w:proofErr w:type="spellStart"/>
      <w:r w:rsidRPr="009E7326">
        <w:rPr>
          <w:rFonts w:ascii="Times New Roman" w:hAnsi="Times New Roman"/>
          <w:sz w:val="28"/>
          <w:szCs w:val="28"/>
        </w:rPr>
        <w:t>внутрішніх</w:t>
      </w:r>
      <w:proofErr w:type="spellEnd"/>
      <w:r w:rsidRPr="009E7326">
        <w:rPr>
          <w:rFonts w:ascii="Times New Roman" w:hAnsi="Times New Roman"/>
          <w:sz w:val="28"/>
          <w:szCs w:val="28"/>
        </w:rPr>
        <w:t xml:space="preserve"> справ. – </w:t>
      </w:r>
      <w:proofErr w:type="spellStart"/>
      <w:r w:rsidRPr="009E7326">
        <w:rPr>
          <w:rFonts w:ascii="Times New Roman" w:hAnsi="Times New Roman"/>
          <w:sz w:val="28"/>
          <w:szCs w:val="28"/>
        </w:rPr>
        <w:t>Львів</w:t>
      </w:r>
      <w:proofErr w:type="spellEnd"/>
      <w:r w:rsidRPr="009E7326">
        <w:rPr>
          <w:rFonts w:ascii="Times New Roman" w:hAnsi="Times New Roman"/>
          <w:sz w:val="28"/>
          <w:szCs w:val="28"/>
        </w:rPr>
        <w:t>. – 1999. – №3 (11).</w:t>
      </w:r>
    </w:p>
    <w:p w:rsidR="00FD1442" w:rsidRPr="00507D47" w:rsidRDefault="00FD1442" w:rsidP="00E82AD3">
      <w:pPr>
        <w:spacing w:after="0"/>
        <w:jc w:val="both"/>
        <w:rPr>
          <w:lang w:val="uk-UA" w:eastAsia="uk-UA"/>
        </w:rPr>
      </w:pPr>
    </w:p>
    <w:sectPr w:rsidR="00FD1442" w:rsidRPr="00507D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D602B"/>
    <w:multiLevelType w:val="multilevel"/>
    <w:tmpl w:val="15B6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0D022B0"/>
    <w:multiLevelType w:val="multilevel"/>
    <w:tmpl w:val="E7BE1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6B1C95"/>
    <w:multiLevelType w:val="multilevel"/>
    <w:tmpl w:val="766CA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57B"/>
    <w:rsid w:val="00016AD9"/>
    <w:rsid w:val="000E257B"/>
    <w:rsid w:val="001076D3"/>
    <w:rsid w:val="00202ABE"/>
    <w:rsid w:val="0030557D"/>
    <w:rsid w:val="003100AC"/>
    <w:rsid w:val="00376B9A"/>
    <w:rsid w:val="003E3C09"/>
    <w:rsid w:val="00427DAB"/>
    <w:rsid w:val="00475816"/>
    <w:rsid w:val="004B4061"/>
    <w:rsid w:val="00507D47"/>
    <w:rsid w:val="005732B1"/>
    <w:rsid w:val="006623B0"/>
    <w:rsid w:val="006A29B7"/>
    <w:rsid w:val="00765C6C"/>
    <w:rsid w:val="0088770F"/>
    <w:rsid w:val="008E71D6"/>
    <w:rsid w:val="009347A8"/>
    <w:rsid w:val="00945AAB"/>
    <w:rsid w:val="009E7326"/>
    <w:rsid w:val="00AE4346"/>
    <w:rsid w:val="00BD0974"/>
    <w:rsid w:val="00DB78B5"/>
    <w:rsid w:val="00E82AD3"/>
    <w:rsid w:val="00E9358F"/>
    <w:rsid w:val="00F85DAB"/>
    <w:rsid w:val="00FD14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58F"/>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6AD9"/>
    <w:pPr>
      <w:spacing w:before="100" w:beforeAutospacing="1" w:after="100" w:afterAutospacing="1" w:line="240" w:lineRule="auto"/>
    </w:pPr>
    <w:rPr>
      <w:rFonts w:ascii="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58F"/>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6AD9"/>
    <w:pPr>
      <w:spacing w:before="100" w:beforeAutospacing="1" w:after="100" w:afterAutospacing="1" w:line="240" w:lineRule="auto"/>
    </w:pPr>
    <w:rPr>
      <w:rFonts w:ascii="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213273">
      <w:bodyDiv w:val="1"/>
      <w:marLeft w:val="0"/>
      <w:marRight w:val="0"/>
      <w:marTop w:val="0"/>
      <w:marBottom w:val="0"/>
      <w:divBdr>
        <w:top w:val="none" w:sz="0" w:space="0" w:color="auto"/>
        <w:left w:val="none" w:sz="0" w:space="0" w:color="auto"/>
        <w:bottom w:val="none" w:sz="0" w:space="0" w:color="auto"/>
        <w:right w:val="none" w:sz="0" w:space="0" w:color="auto"/>
      </w:divBdr>
    </w:div>
    <w:div w:id="1108741562">
      <w:bodyDiv w:val="1"/>
      <w:marLeft w:val="0"/>
      <w:marRight w:val="0"/>
      <w:marTop w:val="0"/>
      <w:marBottom w:val="0"/>
      <w:divBdr>
        <w:top w:val="none" w:sz="0" w:space="0" w:color="auto"/>
        <w:left w:val="none" w:sz="0" w:space="0" w:color="auto"/>
        <w:bottom w:val="none" w:sz="0" w:space="0" w:color="auto"/>
        <w:right w:val="none" w:sz="0" w:space="0" w:color="auto"/>
      </w:divBdr>
    </w:div>
    <w:div w:id="115345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7</Pages>
  <Words>9975</Words>
  <Characters>5686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Алла</cp:lastModifiedBy>
  <cp:revision>31</cp:revision>
  <dcterms:created xsi:type="dcterms:W3CDTF">2019-05-28T19:54:00Z</dcterms:created>
  <dcterms:modified xsi:type="dcterms:W3CDTF">2019-05-28T22:05:00Z</dcterms:modified>
</cp:coreProperties>
</file>