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8B" w:rsidRPr="00EE4054" w:rsidRDefault="00F26B8B" w:rsidP="00852567">
      <w:pPr>
        <w:pStyle w:val="NormalWeb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  <w:r w:rsidRPr="00EE4054">
        <w:rPr>
          <w:b/>
          <w:bCs/>
          <w:color w:val="000000"/>
          <w:sz w:val="28"/>
          <w:szCs w:val="28"/>
          <w:shd w:val="clear" w:color="auto" w:fill="FFFFFF"/>
        </w:rPr>
        <w:t>Валерия Чухловина</w:t>
      </w:r>
    </w:p>
    <w:p w:rsidR="00F26B8B" w:rsidRPr="00EE4054" w:rsidRDefault="00F26B8B" w:rsidP="00852567">
      <w:pPr>
        <w:pStyle w:val="NormalWeb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  <w:r w:rsidRPr="00EE4054">
        <w:rPr>
          <w:b/>
          <w:bCs/>
          <w:color w:val="000000"/>
          <w:sz w:val="28"/>
          <w:szCs w:val="28"/>
          <w:shd w:val="clear" w:color="auto" w:fill="FFFFFF"/>
        </w:rPr>
        <w:t>(Днепропетровск, Украина)</w:t>
      </w:r>
    </w:p>
    <w:p w:rsidR="00F26B8B" w:rsidRPr="00852567" w:rsidRDefault="00F26B8B" w:rsidP="00852567">
      <w:pPr>
        <w:pStyle w:val="NormalWeb"/>
        <w:jc w:val="right"/>
        <w:rPr>
          <w:bCs/>
          <w:i/>
          <w:color w:val="000000"/>
          <w:sz w:val="28"/>
          <w:szCs w:val="28"/>
          <w:shd w:val="clear" w:color="auto" w:fill="FFFFFF"/>
        </w:rPr>
      </w:pPr>
    </w:p>
    <w:p w:rsidR="00F26B8B" w:rsidRDefault="00F26B8B" w:rsidP="006A588E">
      <w:pPr>
        <w:pStyle w:val="NormalWeb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382242">
        <w:rPr>
          <w:b/>
          <w:bCs/>
          <w:color w:val="000000"/>
          <w:sz w:val="28"/>
          <w:szCs w:val="28"/>
          <w:shd w:val="clear" w:color="auto" w:fill="FFFFFF"/>
        </w:rPr>
        <w:t>АКТУАЛЬНЫЕ ВОПРОСЫ АДАПТИВНОЙ ФИЗИЧЕСКОЙ КУЛЬТУРЫ</w:t>
      </w:r>
    </w:p>
    <w:p w:rsidR="00F26B8B" w:rsidRDefault="00F26B8B" w:rsidP="006A588E">
      <w:pPr>
        <w:pStyle w:val="NormalWeb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F26B8B" w:rsidRDefault="00F26B8B" w:rsidP="00C65638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22B93">
        <w:rPr>
          <w:rFonts w:ascii="Times New Roman" w:hAnsi="Times New Roman"/>
          <w:b/>
          <w:sz w:val="28"/>
          <w:szCs w:val="28"/>
        </w:rPr>
        <w:t>Постановка проблемы.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65638">
        <w:rPr>
          <w:rFonts w:ascii="Times New Roman" w:hAnsi="Times New Roman"/>
          <w:color w:val="000000"/>
          <w:sz w:val="28"/>
          <w:szCs w:val="28"/>
        </w:rPr>
        <w:t>В мире наблюдается устойчивая тенденция повышения социальной роли физической культуры и спорта. Структурные и социальные изменения последних десяти лет привели к фундаментальным экономическим утратам и к катастрофическому снижению человеческого потенциала.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638">
        <w:rPr>
          <w:rFonts w:ascii="Times New Roman" w:hAnsi="Times New Roman"/>
          <w:color w:val="000000"/>
          <w:sz w:val="28"/>
          <w:szCs w:val="28"/>
        </w:rPr>
        <w:t>При этом особую тревогу вызывает ухудшение здоровья детей и подростков, половина которых имеет хронические заболевания, причем недостаток двигательной активности провоцирует у них болезни сердечно-сосудистой и костно-мышечной систем.</w:t>
      </w:r>
    </w:p>
    <w:p w:rsidR="00F26B8B" w:rsidRPr="00C65638" w:rsidRDefault="00F26B8B" w:rsidP="00C65638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22B93">
        <w:rPr>
          <w:rFonts w:ascii="Times New Roman" w:hAnsi="Times New Roman"/>
          <w:sz w:val="28"/>
          <w:szCs w:val="28"/>
        </w:rPr>
        <w:t>В Украине значительное внимание уделяется положению детей, их социальной и правовой защиты, а также созданию условий для физического, интеллектуального и духовного развития, будущей полноценной жизнедеятельности.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2B93">
        <w:rPr>
          <w:rFonts w:ascii="Times New Roman" w:hAnsi="Times New Roman"/>
          <w:sz w:val="28"/>
          <w:szCs w:val="28"/>
        </w:rPr>
        <w:t>Признание Украины Конвенции ООН о правах ребенка и Всемирной декларации об обеспечении выживания, защиты и развития детей усилило внимание ученых к проблемам детей с ограниченными возможностями, вызвало необходимость создания условий для их развития,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2B93">
        <w:rPr>
          <w:rFonts w:ascii="Times New Roman" w:hAnsi="Times New Roman"/>
          <w:sz w:val="28"/>
          <w:szCs w:val="28"/>
        </w:rPr>
        <w:t>обеспечение использования методов и средств физического воспитания для коррекции врожденных и приобретенных недостатков в развитии</w:t>
      </w:r>
    </w:p>
    <w:p w:rsidR="00F26B8B" w:rsidRDefault="00F26B8B" w:rsidP="002D711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4200B">
        <w:rPr>
          <w:rStyle w:val="Strong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Результаты и их обсуждение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7E0F27">
        <w:rPr>
          <w:rFonts w:ascii="Times New Roman" w:hAnsi="Times New Roman"/>
          <w:color w:val="000000"/>
          <w:sz w:val="28"/>
          <w:szCs w:val="28"/>
        </w:rPr>
        <w:t>Организация</w:t>
      </w:r>
      <w:r>
        <w:rPr>
          <w:rFonts w:ascii="Times New Roman" w:hAnsi="Times New Roman"/>
          <w:color w:val="000000"/>
          <w:sz w:val="28"/>
          <w:szCs w:val="28"/>
        </w:rPr>
        <w:t xml:space="preserve"> адаптивного</w:t>
      </w:r>
      <w:r w:rsidRPr="007E0F27">
        <w:rPr>
          <w:rFonts w:ascii="Times New Roman" w:hAnsi="Times New Roman"/>
          <w:color w:val="000000"/>
          <w:sz w:val="28"/>
          <w:szCs w:val="28"/>
        </w:rPr>
        <w:t xml:space="preserve"> физического воспитания с лицами ослабленного здоровья и в частности больных с нарушением опорно-двигательного аппарата  всегда была и остается одной из наиболее сложных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0F27">
        <w:rPr>
          <w:rFonts w:ascii="Times New Roman" w:hAnsi="Times New Roman"/>
          <w:color w:val="000000"/>
          <w:sz w:val="28"/>
          <w:szCs w:val="28"/>
        </w:rPr>
        <w:t>задач.</w:t>
      </w:r>
      <w:r>
        <w:rPr>
          <w:rFonts w:ascii="Times New Roman" w:hAnsi="Times New Roman"/>
          <w:color w:val="000000"/>
          <w:sz w:val="28"/>
          <w:szCs w:val="28"/>
        </w:rPr>
        <w:t xml:space="preserve"> Поэтому ведется поиск </w:t>
      </w:r>
      <w:r w:rsidRPr="00B22959">
        <w:rPr>
          <w:rFonts w:ascii="Times New Roman" w:hAnsi="Times New Roman"/>
          <w:sz w:val="28"/>
          <w:szCs w:val="28"/>
        </w:rPr>
        <w:t>эффективных</w:t>
      </w:r>
      <w:r>
        <w:rPr>
          <w:rFonts w:ascii="Times New Roman" w:hAnsi="Times New Roman"/>
          <w:sz w:val="28"/>
          <w:szCs w:val="28"/>
        </w:rPr>
        <w:t xml:space="preserve">  технологий  коррекции  детей </w:t>
      </w:r>
      <w:r w:rsidRPr="00B22959">
        <w:rPr>
          <w:rFonts w:ascii="Times New Roman" w:hAnsi="Times New Roman"/>
          <w:sz w:val="28"/>
          <w:szCs w:val="28"/>
        </w:rPr>
        <w:t>с   ограниченными возможностями здоровья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22959">
        <w:rPr>
          <w:rFonts w:ascii="Times New Roman" w:hAnsi="Times New Roman"/>
          <w:sz w:val="28"/>
          <w:szCs w:val="28"/>
        </w:rPr>
        <w:t>Современные подходы к процессам  коррекции детей</w:t>
      </w:r>
      <w:r>
        <w:rPr>
          <w:rFonts w:ascii="Times New Roman" w:hAnsi="Times New Roman"/>
          <w:sz w:val="28"/>
          <w:szCs w:val="28"/>
          <w:lang w:val="uk-UA"/>
        </w:rPr>
        <w:t xml:space="preserve"> с ДЦП</w:t>
      </w:r>
      <w:r w:rsidRPr="00B22959">
        <w:rPr>
          <w:rFonts w:ascii="Times New Roman" w:hAnsi="Times New Roman"/>
          <w:sz w:val="28"/>
          <w:szCs w:val="28"/>
        </w:rPr>
        <w:t xml:space="preserve">  свидетельствуют  о  том,  что  физическ</w:t>
      </w:r>
      <w:r>
        <w:rPr>
          <w:rFonts w:ascii="Times New Roman" w:hAnsi="Times New Roman"/>
          <w:sz w:val="28"/>
          <w:szCs w:val="28"/>
        </w:rPr>
        <w:t>ое</w:t>
      </w:r>
      <w:r w:rsidRPr="00B2295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воспитание</w:t>
      </w:r>
      <w:r w:rsidRPr="00B22959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>ется эффективной</w:t>
      </w:r>
      <w:r w:rsidRPr="00B22959">
        <w:rPr>
          <w:rFonts w:ascii="Times New Roman" w:hAnsi="Times New Roman"/>
          <w:sz w:val="28"/>
          <w:szCs w:val="28"/>
        </w:rPr>
        <w:t xml:space="preserve"> технологи</w:t>
      </w:r>
      <w:r>
        <w:rPr>
          <w:rFonts w:ascii="Times New Roman" w:hAnsi="Times New Roman"/>
          <w:sz w:val="28"/>
          <w:szCs w:val="28"/>
        </w:rPr>
        <w:t>ей</w:t>
      </w:r>
      <w:r w:rsidRPr="00B22959">
        <w:rPr>
          <w:rFonts w:ascii="Times New Roman" w:hAnsi="Times New Roman"/>
          <w:sz w:val="28"/>
          <w:szCs w:val="28"/>
        </w:rPr>
        <w:t xml:space="preserve"> физического</w:t>
      </w:r>
      <w:r>
        <w:rPr>
          <w:rFonts w:ascii="Times New Roman" w:hAnsi="Times New Roman"/>
          <w:sz w:val="28"/>
          <w:szCs w:val="28"/>
        </w:rPr>
        <w:t xml:space="preserve"> и социального развития, </w:t>
      </w:r>
      <w:r w:rsidRPr="00B22959">
        <w:rPr>
          <w:rFonts w:ascii="Times New Roman" w:hAnsi="Times New Roman"/>
          <w:sz w:val="28"/>
          <w:szCs w:val="28"/>
        </w:rPr>
        <w:t>самореализации и социализации детей и подростков с ограниченными возможностями здоровья.</w:t>
      </w:r>
    </w:p>
    <w:p w:rsidR="00F26B8B" w:rsidRDefault="00F26B8B" w:rsidP="002D7116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ascii="Times New Roman" w:eastAsia="Times-Roman" w:hAnsi="Times New Roman"/>
          <w:sz w:val="28"/>
          <w:szCs w:val="28"/>
        </w:rPr>
      </w:pPr>
      <w:r w:rsidRPr="001D77BB">
        <w:rPr>
          <w:rFonts w:ascii="Times New Roman" w:eastAsia="Times-Roman" w:hAnsi="Times New Roman"/>
          <w:sz w:val="28"/>
          <w:szCs w:val="28"/>
        </w:rPr>
        <w:t xml:space="preserve">Физическое </w:t>
      </w:r>
      <w:r w:rsidRPr="00CA1782">
        <w:rPr>
          <w:rFonts w:ascii="Times New Roman" w:eastAsia="Times-Roman" w:hAnsi="Times New Roman"/>
          <w:sz w:val="28"/>
          <w:szCs w:val="28"/>
        </w:rPr>
        <w:t xml:space="preserve">воспитание  входит в структуру адаптивной физической культуры </w:t>
      </w:r>
      <w:r>
        <w:rPr>
          <w:rFonts w:ascii="Times New Roman" w:eastAsia="Times-Roman" w:hAnsi="Times New Roman"/>
          <w:sz w:val="28"/>
          <w:szCs w:val="28"/>
          <w:lang w:val="uk-UA"/>
        </w:rPr>
        <w:t xml:space="preserve">и </w:t>
      </w:r>
      <w:r w:rsidRPr="001D77BB">
        <w:rPr>
          <w:rFonts w:ascii="Times New Roman" w:eastAsia="Times-Roman" w:hAnsi="Times New Roman"/>
          <w:sz w:val="28"/>
          <w:szCs w:val="28"/>
        </w:rPr>
        <w:t xml:space="preserve">является самой важной частью общей системы воспитания, обучения и </w:t>
      </w:r>
      <w:r w:rsidRPr="00E60636">
        <w:rPr>
          <w:rFonts w:ascii="Times New Roman" w:eastAsia="Times-Roman" w:hAnsi="Times New Roman"/>
          <w:sz w:val="28"/>
          <w:szCs w:val="28"/>
        </w:rPr>
        <w:t>коррекции опорно-двигательных нарушений у детей</w:t>
      </w:r>
      <w:r>
        <w:rPr>
          <w:rFonts w:ascii="Times New Roman" w:eastAsia="Times-Roman" w:hAnsi="Times New Roman"/>
          <w:sz w:val="28"/>
          <w:szCs w:val="28"/>
          <w:lang w:val="uk-UA"/>
        </w:rPr>
        <w:t xml:space="preserve"> с ДЦП</w:t>
      </w:r>
      <w:r w:rsidRPr="001D77BB">
        <w:rPr>
          <w:rFonts w:ascii="Times New Roman" w:eastAsia="Times-Roman" w:hAnsi="Times New Roman"/>
          <w:sz w:val="28"/>
          <w:szCs w:val="28"/>
        </w:rPr>
        <w:t>.</w:t>
      </w:r>
    </w:p>
    <w:p w:rsidR="00F26B8B" w:rsidRPr="00F17E06" w:rsidRDefault="00F26B8B" w:rsidP="002D7116">
      <w:pPr>
        <w:tabs>
          <w:tab w:val="left" w:pos="851"/>
        </w:tabs>
        <w:spacing w:after="0" w:line="360" w:lineRule="auto"/>
        <w:ind w:right="9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B6A08">
        <w:rPr>
          <w:rFonts w:ascii="Times New Roman" w:hAnsi="Times New Roman"/>
          <w:sz w:val="28"/>
          <w:szCs w:val="28"/>
        </w:rPr>
        <w:t xml:space="preserve">По мнению С.П. Евсеева </w:t>
      </w:r>
      <w:r w:rsidRPr="005F3288">
        <w:rPr>
          <w:rFonts w:ascii="Times New Roman" w:hAnsi="Times New Roman"/>
          <w:sz w:val="28"/>
          <w:szCs w:val="28"/>
        </w:rPr>
        <w:t>[4],</w:t>
      </w:r>
      <w:r w:rsidRPr="008B6A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8B6A08">
        <w:rPr>
          <w:rFonts w:ascii="Times New Roman" w:hAnsi="Times New Roman"/>
          <w:sz w:val="28"/>
          <w:szCs w:val="28"/>
        </w:rPr>
        <w:t>даптивное физическое воспитание — наиболее организован</w:t>
      </w:r>
      <w:r w:rsidRPr="008B6A08">
        <w:rPr>
          <w:rFonts w:ascii="Times New Roman" w:hAnsi="Times New Roman"/>
          <w:sz w:val="28"/>
          <w:szCs w:val="28"/>
        </w:rPr>
        <w:softHyphen/>
        <w:t>ный вид физического воспитания, охватывающий продол</w:t>
      </w:r>
      <w:r w:rsidRPr="008B6A08">
        <w:rPr>
          <w:rFonts w:ascii="Times New Roman" w:hAnsi="Times New Roman"/>
          <w:sz w:val="28"/>
          <w:szCs w:val="28"/>
        </w:rPr>
        <w:softHyphen/>
        <w:t>жительный период жизни (дошкольный, школьный, юношеский воз</w:t>
      </w:r>
      <w:r w:rsidRPr="008B6A08">
        <w:rPr>
          <w:rFonts w:ascii="Times New Roman" w:hAnsi="Times New Roman"/>
          <w:sz w:val="28"/>
          <w:szCs w:val="28"/>
        </w:rPr>
        <w:softHyphen/>
        <w:t xml:space="preserve">раст), поэтому является основным каналом приобщения к ценностям физической культуры. </w:t>
      </w:r>
    </w:p>
    <w:p w:rsidR="00F26B8B" w:rsidRDefault="00F26B8B" w:rsidP="002D7116">
      <w:pPr>
        <w:tabs>
          <w:tab w:val="left" w:pos="851"/>
        </w:tabs>
        <w:spacing w:after="0" w:line="360" w:lineRule="auto"/>
        <w:ind w:right="99"/>
        <w:contextualSpacing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Pr="00B1310F">
        <w:rPr>
          <w:rFonts w:ascii="Times New Roman" w:hAnsi="Times New Roman"/>
          <w:sz w:val="28"/>
          <w:szCs w:val="28"/>
        </w:rPr>
        <w:t>Как отмечают Е.В.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310F">
        <w:rPr>
          <w:rFonts w:ascii="Times New Roman" w:hAnsi="Times New Roman"/>
          <w:sz w:val="28"/>
          <w:szCs w:val="28"/>
        </w:rPr>
        <w:t>Давиденко</w:t>
      </w:r>
      <w:r>
        <w:rPr>
          <w:rFonts w:ascii="Times New Roman" w:hAnsi="Times New Roman"/>
          <w:sz w:val="28"/>
          <w:szCs w:val="28"/>
        </w:rPr>
        <w:t xml:space="preserve"> с соавторами </w:t>
      </w:r>
      <w:r w:rsidRPr="005F3288">
        <w:rPr>
          <w:rFonts w:ascii="Times New Roman" w:hAnsi="Times New Roman"/>
          <w:sz w:val="28"/>
          <w:szCs w:val="28"/>
        </w:rPr>
        <w:t>[3]</w:t>
      </w:r>
      <w:r w:rsidRPr="00B1310F">
        <w:rPr>
          <w:rFonts w:ascii="Times New Roman" w:hAnsi="Times New Roman"/>
          <w:sz w:val="28"/>
          <w:szCs w:val="28"/>
        </w:rPr>
        <w:t xml:space="preserve"> адаптивное физическое воспитание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310F">
        <w:rPr>
          <w:rFonts w:ascii="Times New Roman" w:hAnsi="Times New Roman"/>
          <w:sz w:val="28"/>
          <w:szCs w:val="28"/>
        </w:rPr>
        <w:t>изучает аспекты физического воспитания людей, имеющих в результате заболеваний или травм различные устойчивые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310F">
        <w:rPr>
          <w:rFonts w:ascii="Times New Roman" w:hAnsi="Times New Roman"/>
          <w:sz w:val="28"/>
          <w:szCs w:val="28"/>
        </w:rPr>
        <w:t>нарушения жизненно важных функций организма и связанные с ними ограничения возможностей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6B8B" w:rsidRPr="002A4C23" w:rsidRDefault="00F26B8B" w:rsidP="002D7116">
      <w:pPr>
        <w:tabs>
          <w:tab w:val="left" w:pos="851"/>
        </w:tabs>
        <w:spacing w:after="0" w:line="360" w:lineRule="auto"/>
        <w:ind w:right="99"/>
        <w:contextualSpacing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 мнению Т.Ю. Круцевч </w:t>
      </w:r>
      <w:r w:rsidRPr="005F3288">
        <w:rPr>
          <w:rFonts w:ascii="Times New Roman" w:hAnsi="Times New Roman"/>
          <w:sz w:val="28"/>
          <w:szCs w:val="28"/>
        </w:rPr>
        <w:t>[6]</w:t>
      </w:r>
      <w:r w:rsidRPr="00922200">
        <w:rPr>
          <w:rFonts w:ascii="Times New Roman" w:hAnsi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Цель АФВ – адаптировать людей, имеющих функциональные ограничения, к физическим и социальным условиям окружающей среды.</w:t>
      </w:r>
    </w:p>
    <w:p w:rsidR="00F26B8B" w:rsidRDefault="00F26B8B" w:rsidP="002D7116">
      <w:pPr>
        <w:tabs>
          <w:tab w:val="left" w:pos="851"/>
        </w:tabs>
        <w:spacing w:after="0" w:line="360" w:lineRule="auto"/>
        <w:ind w:right="9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color w:val="FF0000"/>
          <w:sz w:val="28"/>
          <w:szCs w:val="28"/>
        </w:rPr>
        <w:tab/>
      </w:r>
      <w:r w:rsidRPr="00430D44">
        <w:rPr>
          <w:rFonts w:ascii="Times New Roman" w:hAnsi="Times New Roman"/>
          <w:sz w:val="28"/>
          <w:szCs w:val="28"/>
        </w:rPr>
        <w:t>В адаптивном физическом воспитании, как отмечает Л.В.Шапкова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3288">
        <w:rPr>
          <w:rFonts w:ascii="Times New Roman" w:hAnsi="Times New Roman"/>
          <w:sz w:val="28"/>
          <w:szCs w:val="28"/>
        </w:rPr>
        <w:t>[9],</w:t>
      </w:r>
      <w:r w:rsidRPr="00430D44">
        <w:rPr>
          <w:rFonts w:ascii="Times New Roman" w:hAnsi="Times New Roman"/>
          <w:sz w:val="28"/>
          <w:szCs w:val="28"/>
        </w:rPr>
        <w:t xml:space="preserve"> решаются следующие группы задач:</w:t>
      </w:r>
    </w:p>
    <w:p w:rsidR="00F26B8B" w:rsidRDefault="00F26B8B" w:rsidP="002D7116">
      <w:pPr>
        <w:numPr>
          <w:ilvl w:val="0"/>
          <w:numId w:val="1"/>
        </w:numPr>
        <w:tabs>
          <w:tab w:val="left" w:pos="851"/>
        </w:tabs>
        <w:spacing w:after="0" w:line="360" w:lineRule="auto"/>
        <w:ind w:right="99" w:hanging="1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Общие для всех – </w:t>
      </w:r>
      <w:r w:rsidRPr="00430D44">
        <w:rPr>
          <w:rFonts w:ascii="Times New Roman" w:hAnsi="Times New Roman"/>
          <w:sz w:val="28"/>
          <w:szCs w:val="28"/>
        </w:rPr>
        <w:t>и здоровых, и с нарушениями в развитии</w:t>
      </w:r>
      <w:r>
        <w:rPr>
          <w:rFonts w:ascii="Times New Roman" w:hAnsi="Times New Roman"/>
          <w:sz w:val="28"/>
          <w:szCs w:val="28"/>
        </w:rPr>
        <w:t>:</w:t>
      </w:r>
    </w:p>
    <w:p w:rsidR="00F26B8B" w:rsidRPr="006D32B2" w:rsidRDefault="00F26B8B" w:rsidP="002D7116">
      <w:pPr>
        <w:pStyle w:val="ListParagraph"/>
        <w:numPr>
          <w:ilvl w:val="0"/>
          <w:numId w:val="4"/>
        </w:numPr>
        <w:tabs>
          <w:tab w:val="left" w:pos="851"/>
        </w:tabs>
        <w:spacing w:after="0" w:line="360" w:lineRule="auto"/>
        <w:ind w:right="99"/>
        <w:jc w:val="both"/>
        <w:rPr>
          <w:rFonts w:ascii="Times New Roman" w:hAnsi="Times New Roman"/>
          <w:sz w:val="28"/>
          <w:szCs w:val="28"/>
        </w:rPr>
      </w:pPr>
      <w:r w:rsidRPr="006D32B2">
        <w:rPr>
          <w:rFonts w:ascii="Times New Roman" w:hAnsi="Times New Roman"/>
          <w:sz w:val="28"/>
          <w:szCs w:val="28"/>
        </w:rPr>
        <w:t>Укрепление здоровья и содействие нормальному физическом;</w:t>
      </w:r>
    </w:p>
    <w:p w:rsidR="00F26B8B" w:rsidRPr="006D32B2" w:rsidRDefault="00F26B8B" w:rsidP="002D7116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D32B2">
        <w:rPr>
          <w:rFonts w:ascii="Times New Roman" w:hAnsi="Times New Roman"/>
          <w:sz w:val="28"/>
          <w:szCs w:val="28"/>
        </w:rPr>
        <w:t>Формирование жизненно необходимых умений и навыков;</w:t>
      </w:r>
    </w:p>
    <w:p w:rsidR="00F26B8B" w:rsidRPr="006D32B2" w:rsidRDefault="00F26B8B" w:rsidP="002D7116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D32B2">
        <w:rPr>
          <w:rFonts w:ascii="Times New Roman" w:hAnsi="Times New Roman"/>
          <w:sz w:val="28"/>
          <w:szCs w:val="28"/>
        </w:rPr>
        <w:t>Развитие двигательных способностей;</w:t>
      </w:r>
    </w:p>
    <w:p w:rsidR="00F26B8B" w:rsidRPr="006D32B2" w:rsidRDefault="00F26B8B" w:rsidP="002D7116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D32B2">
        <w:rPr>
          <w:rFonts w:ascii="Times New Roman" w:hAnsi="Times New Roman"/>
          <w:sz w:val="28"/>
          <w:szCs w:val="28"/>
        </w:rPr>
        <w:t>Формирование необходимых знаний в области физической культуры личности;</w:t>
      </w:r>
    </w:p>
    <w:p w:rsidR="00F26B8B" w:rsidRPr="006D32B2" w:rsidRDefault="00F26B8B" w:rsidP="002D7116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D32B2">
        <w:rPr>
          <w:rFonts w:ascii="Times New Roman" w:hAnsi="Times New Roman"/>
          <w:sz w:val="28"/>
          <w:szCs w:val="28"/>
        </w:rPr>
        <w:t>Воспитание потребности и умения самостоятельно заниматься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32B2">
        <w:rPr>
          <w:rFonts w:ascii="Times New Roman" w:hAnsi="Times New Roman"/>
          <w:sz w:val="28"/>
          <w:szCs w:val="28"/>
        </w:rPr>
        <w:t>физическими упражнениями;</w:t>
      </w:r>
    </w:p>
    <w:p w:rsidR="00F26B8B" w:rsidRDefault="00F26B8B" w:rsidP="002D7116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D32B2">
        <w:rPr>
          <w:rFonts w:ascii="Times New Roman" w:hAnsi="Times New Roman"/>
          <w:sz w:val="28"/>
          <w:szCs w:val="28"/>
        </w:rPr>
        <w:t>Воспитание моральных и волевых качеств, привлечение организованности и ответственности за свои поступки.</w:t>
      </w:r>
    </w:p>
    <w:p w:rsidR="00F26B8B" w:rsidRDefault="00F26B8B" w:rsidP="002D7116">
      <w:pPr>
        <w:numPr>
          <w:ilvl w:val="0"/>
          <w:numId w:val="1"/>
        </w:numPr>
        <w:tabs>
          <w:tab w:val="left" w:pos="851"/>
        </w:tabs>
        <w:spacing w:after="0" w:line="360" w:lineRule="auto"/>
        <w:ind w:right="99" w:hanging="1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30D44">
        <w:rPr>
          <w:rFonts w:ascii="Times New Roman" w:hAnsi="Times New Roman"/>
          <w:sz w:val="28"/>
          <w:szCs w:val="28"/>
        </w:rPr>
        <w:t>пецифические, отражающие особенности физического воспитания детей аномального развития,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0D44">
        <w:rPr>
          <w:rFonts w:ascii="Times New Roman" w:hAnsi="Times New Roman"/>
          <w:sz w:val="28"/>
          <w:szCs w:val="28"/>
        </w:rPr>
        <w:t>обусловлены наличием основного дефекта, заболеваний сопровождающих его и вторичных отклонений</w:t>
      </w:r>
      <w:r>
        <w:rPr>
          <w:rFonts w:ascii="Times New Roman" w:hAnsi="Times New Roman"/>
          <w:sz w:val="28"/>
          <w:szCs w:val="28"/>
        </w:rPr>
        <w:t xml:space="preserve">. К ним относятся: </w:t>
      </w:r>
      <w:r w:rsidRPr="0063608E">
        <w:rPr>
          <w:rFonts w:ascii="Times New Roman" w:hAnsi="Times New Roman"/>
          <w:sz w:val="28"/>
          <w:szCs w:val="28"/>
        </w:rPr>
        <w:t>коррекционные, компенсаторные и профилактические, однако их решение распространяется и на общие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08E">
        <w:rPr>
          <w:rFonts w:ascii="Times New Roman" w:hAnsi="Times New Roman"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.</w:t>
      </w:r>
    </w:p>
    <w:p w:rsidR="00F26B8B" w:rsidRDefault="00F26B8B" w:rsidP="002D7116">
      <w:pPr>
        <w:tabs>
          <w:tab w:val="left" w:pos="851"/>
        </w:tabs>
        <w:spacing w:after="0" w:line="360" w:lineRule="auto"/>
        <w:ind w:right="99"/>
        <w:contextualSpacing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3608E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</w:t>
      </w:r>
      <w:r w:rsidRPr="0063608E">
        <w:rPr>
          <w:rFonts w:ascii="Times New Roman" w:hAnsi="Times New Roman"/>
          <w:sz w:val="28"/>
          <w:szCs w:val="28"/>
        </w:rPr>
        <w:t xml:space="preserve"> специфических задач в АФ</w:t>
      </w:r>
      <w:r>
        <w:rPr>
          <w:rFonts w:ascii="Times New Roman" w:hAnsi="Times New Roman"/>
          <w:sz w:val="28"/>
          <w:szCs w:val="28"/>
        </w:rPr>
        <w:t>В</w:t>
      </w:r>
      <w:r w:rsidRPr="0063608E">
        <w:rPr>
          <w:rFonts w:ascii="Times New Roman" w:hAnsi="Times New Roman"/>
          <w:sz w:val="28"/>
          <w:szCs w:val="28"/>
        </w:rPr>
        <w:t xml:space="preserve"> предусматривает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08E">
        <w:rPr>
          <w:rFonts w:ascii="Times New Roman" w:hAnsi="Times New Roman"/>
          <w:sz w:val="28"/>
          <w:szCs w:val="28"/>
        </w:rPr>
        <w:t>выбор адекватных средств и методов, составления физкультурно-оздоровительных программ занятий, определения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08E">
        <w:rPr>
          <w:rFonts w:ascii="Times New Roman" w:hAnsi="Times New Roman"/>
          <w:sz w:val="28"/>
          <w:szCs w:val="28"/>
        </w:rPr>
        <w:t>форм занятий. В то же время определение рациональной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08E">
        <w:rPr>
          <w:rFonts w:ascii="Times New Roman" w:hAnsi="Times New Roman"/>
          <w:sz w:val="28"/>
          <w:szCs w:val="28"/>
        </w:rPr>
        <w:t>совокупности и объема средств и методов, последовательности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08E">
        <w:rPr>
          <w:rFonts w:ascii="Times New Roman" w:hAnsi="Times New Roman"/>
          <w:sz w:val="28"/>
          <w:szCs w:val="28"/>
        </w:rPr>
        <w:t>использования на различных этапах физического воспитания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08E">
        <w:rPr>
          <w:rFonts w:ascii="Times New Roman" w:hAnsi="Times New Roman"/>
          <w:sz w:val="28"/>
          <w:szCs w:val="28"/>
        </w:rPr>
        <w:t>возможно лишь при адекватном и своевременном проведении контроля моторики</w:t>
      </w:r>
      <w:r>
        <w:rPr>
          <w:rFonts w:ascii="Times New Roman" w:hAnsi="Times New Roman"/>
          <w:sz w:val="28"/>
          <w:szCs w:val="28"/>
        </w:rPr>
        <w:t xml:space="preserve"> детей в процессе АФВ </w:t>
      </w:r>
      <w:r w:rsidRPr="005F3288">
        <w:rPr>
          <w:rFonts w:ascii="Times New Roman" w:hAnsi="Times New Roman"/>
          <w:sz w:val="28"/>
          <w:szCs w:val="28"/>
        </w:rPr>
        <w:t>[7,8].</w:t>
      </w:r>
    </w:p>
    <w:p w:rsidR="00F26B8B" w:rsidRDefault="00F26B8B" w:rsidP="002D7116">
      <w:pPr>
        <w:tabs>
          <w:tab w:val="left" w:pos="851"/>
        </w:tabs>
        <w:spacing w:after="0" w:line="360" w:lineRule="auto"/>
        <w:ind w:right="9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A7082">
        <w:rPr>
          <w:rFonts w:ascii="Times New Roman" w:hAnsi="Times New Roman"/>
          <w:sz w:val="28"/>
          <w:szCs w:val="28"/>
        </w:rPr>
        <w:t xml:space="preserve">Учитывая такую </w:t>
      </w:r>
      <w:r w:rsidRPr="00BA7082">
        <w:rPr>
          <w:rFonts w:ascii="Cambria Math" w:hAnsi="Cambria Math" w:cs="Cambria Math"/>
          <w:sz w:val="28"/>
          <w:szCs w:val="28"/>
        </w:rPr>
        <w:t>​​</w:t>
      </w:r>
      <w:r w:rsidRPr="00BA7082">
        <w:rPr>
          <w:rFonts w:ascii="Times New Roman" w:hAnsi="Times New Roman"/>
          <w:sz w:val="28"/>
          <w:szCs w:val="28"/>
        </w:rPr>
        <w:t xml:space="preserve">особенность одним из </w:t>
      </w:r>
      <w:r>
        <w:rPr>
          <w:rFonts w:ascii="Times New Roman" w:hAnsi="Times New Roman"/>
          <w:sz w:val="28"/>
          <w:szCs w:val="28"/>
        </w:rPr>
        <w:t>ведущих</w:t>
      </w:r>
      <w:r w:rsidRPr="00BA7082">
        <w:rPr>
          <w:rFonts w:ascii="Times New Roman" w:hAnsi="Times New Roman"/>
          <w:sz w:val="28"/>
          <w:szCs w:val="28"/>
        </w:rPr>
        <w:t xml:space="preserve"> задач АФВ, как указывает Р. В. Чудная </w:t>
      </w:r>
      <w:r w:rsidRPr="005F3288">
        <w:rPr>
          <w:rFonts w:ascii="Times New Roman" w:hAnsi="Times New Roman"/>
          <w:sz w:val="28"/>
          <w:szCs w:val="28"/>
        </w:rPr>
        <w:t>[7],</w:t>
      </w:r>
      <w:r w:rsidRPr="00BA7082">
        <w:rPr>
          <w:rFonts w:ascii="Times New Roman" w:hAnsi="Times New Roman"/>
          <w:sz w:val="28"/>
          <w:szCs w:val="28"/>
        </w:rPr>
        <w:t xml:space="preserve"> является уменьшение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082">
        <w:rPr>
          <w:rFonts w:ascii="Times New Roman" w:hAnsi="Times New Roman"/>
          <w:sz w:val="28"/>
          <w:szCs w:val="28"/>
        </w:rPr>
        <w:t>противоречий между потребностями человека с психофизическими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082">
        <w:rPr>
          <w:rFonts w:ascii="Times New Roman" w:hAnsi="Times New Roman"/>
          <w:sz w:val="28"/>
          <w:szCs w:val="28"/>
        </w:rPr>
        <w:t>нарушениями и ее двигательными и психологическими знан</w:t>
      </w:r>
      <w:r>
        <w:rPr>
          <w:rFonts w:ascii="Times New Roman" w:hAnsi="Times New Roman"/>
          <w:sz w:val="28"/>
          <w:szCs w:val="28"/>
        </w:rPr>
        <w:t>и</w:t>
      </w:r>
      <w:r w:rsidRPr="00BA7082">
        <w:rPr>
          <w:rFonts w:ascii="Times New Roman" w:hAnsi="Times New Roman"/>
          <w:sz w:val="28"/>
          <w:szCs w:val="28"/>
        </w:rPr>
        <w:t>ями, умениями, навыками.</w:t>
      </w:r>
    </w:p>
    <w:p w:rsidR="00F26B8B" w:rsidRDefault="00F26B8B" w:rsidP="002D7116">
      <w:pPr>
        <w:spacing w:line="360" w:lineRule="auto"/>
        <w:ind w:firstLine="708"/>
        <w:contextualSpacing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196E23">
        <w:rPr>
          <w:rFonts w:ascii="Times New Roman" w:hAnsi="Times New Roman"/>
          <w:sz w:val="28"/>
          <w:szCs w:val="28"/>
        </w:rPr>
        <w:t>Формы организации занятий физическими упражнениями чрезвычайно разнообразны, они могут быть систематическими (уроки физической культуры, утренняя гимнастика), эпизодическими (заго</w:t>
      </w:r>
      <w:r w:rsidRPr="00196E23">
        <w:rPr>
          <w:rFonts w:ascii="Times New Roman" w:hAnsi="Times New Roman"/>
          <w:sz w:val="28"/>
          <w:szCs w:val="28"/>
        </w:rPr>
        <w:softHyphen/>
        <w:t>родная прогулка, катание на санках), индивидуальными (в условиях стационара или дома), массовыми (фестивали, праздники), соревнова</w:t>
      </w:r>
      <w:r w:rsidRPr="00196E23">
        <w:rPr>
          <w:rFonts w:ascii="Times New Roman" w:hAnsi="Times New Roman"/>
          <w:sz w:val="28"/>
          <w:szCs w:val="28"/>
        </w:rPr>
        <w:softHyphen/>
        <w:t>тельными (от групповых до международных), игровыми (в семье, оз</w:t>
      </w:r>
      <w:r w:rsidRPr="00196E23">
        <w:rPr>
          <w:rFonts w:ascii="Times New Roman" w:hAnsi="Times New Roman"/>
          <w:sz w:val="28"/>
          <w:szCs w:val="28"/>
        </w:rPr>
        <w:softHyphen/>
        <w:t>доровительном лагере). Одни формы занятий организуются и про</w:t>
      </w:r>
      <w:r w:rsidRPr="00196E23">
        <w:rPr>
          <w:rFonts w:ascii="Times New Roman" w:hAnsi="Times New Roman"/>
          <w:sz w:val="28"/>
          <w:szCs w:val="28"/>
        </w:rPr>
        <w:softHyphen/>
        <w:t>водятся специалистами АФВ, другие — общественными и государственными организаци</w:t>
      </w:r>
      <w:r>
        <w:rPr>
          <w:rFonts w:ascii="Times New Roman" w:hAnsi="Times New Roman"/>
          <w:sz w:val="28"/>
          <w:szCs w:val="28"/>
        </w:rPr>
        <w:t>ями, третьи — роди</w:t>
      </w:r>
      <w:r>
        <w:rPr>
          <w:rFonts w:ascii="Times New Roman" w:hAnsi="Times New Roman"/>
          <w:sz w:val="28"/>
          <w:szCs w:val="28"/>
        </w:rPr>
        <w:softHyphen/>
        <w:t>телями детей</w:t>
      </w:r>
      <w:r w:rsidRPr="00196E23">
        <w:rPr>
          <w:rFonts w:ascii="Times New Roman" w:hAnsi="Times New Roman"/>
          <w:sz w:val="28"/>
          <w:szCs w:val="28"/>
        </w:rPr>
        <w:t xml:space="preserve">, волонтерами, студентами, четвертые — самостоятельно. Целью всех форм организации является расширение двигательной активности детей, приобщение их к доступной двигательной деятельности, интересному досугу, развитие собственной активности и творчества, формирование здорового образа жизни </w:t>
      </w:r>
      <w:r w:rsidRPr="005F3288">
        <w:rPr>
          <w:rFonts w:ascii="Times New Roman" w:hAnsi="Times New Roman"/>
          <w:sz w:val="28"/>
          <w:szCs w:val="28"/>
        </w:rPr>
        <w:t>[9]</w:t>
      </w:r>
    </w:p>
    <w:p w:rsidR="00F26B8B" w:rsidRPr="00864F59" w:rsidRDefault="00F26B8B" w:rsidP="002D711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4F59">
        <w:rPr>
          <w:rFonts w:ascii="Times New Roman" w:hAnsi="Times New Roman"/>
          <w:sz w:val="28"/>
          <w:szCs w:val="28"/>
        </w:rPr>
        <w:t>Основной формой организованных занятий во всех видах адаптивной физической культуры является урочная форма.</w:t>
      </w:r>
    </w:p>
    <w:p w:rsidR="00F26B8B" w:rsidRPr="00894E0D" w:rsidRDefault="00F26B8B" w:rsidP="002D7116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94E0D">
        <w:rPr>
          <w:rFonts w:ascii="Times New Roman" w:hAnsi="Times New Roman"/>
          <w:sz w:val="28"/>
          <w:szCs w:val="28"/>
        </w:rPr>
        <w:t>Как отмечают многие авторы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E0D">
        <w:rPr>
          <w:rFonts w:ascii="Times New Roman" w:hAnsi="Times New Roman"/>
          <w:sz w:val="28"/>
          <w:szCs w:val="28"/>
        </w:rPr>
        <w:t xml:space="preserve"> </w:t>
      </w:r>
      <w:r w:rsidRPr="005F328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2,</w:t>
      </w:r>
      <w:r w:rsidRPr="005F3288">
        <w:rPr>
          <w:rFonts w:ascii="Times New Roman" w:hAnsi="Times New Roman"/>
          <w:sz w:val="28"/>
          <w:szCs w:val="28"/>
        </w:rPr>
        <w:t>4]</w:t>
      </w:r>
      <w:r w:rsidRPr="005F3288">
        <w:rPr>
          <w:rFonts w:ascii="Times New Roman" w:hAnsi="Times New Roman"/>
          <w:b/>
          <w:sz w:val="28"/>
          <w:szCs w:val="28"/>
        </w:rPr>
        <w:t>,</w:t>
      </w:r>
      <w:r w:rsidRPr="00D75043">
        <w:rPr>
          <w:rFonts w:ascii="Times New Roman" w:hAnsi="Times New Roman"/>
          <w:i/>
          <w:sz w:val="28"/>
          <w:szCs w:val="28"/>
        </w:rPr>
        <w:t xml:space="preserve"> </w:t>
      </w:r>
      <w:r w:rsidRPr="00894E0D">
        <w:rPr>
          <w:rFonts w:ascii="Times New Roman" w:hAnsi="Times New Roman"/>
          <w:sz w:val="28"/>
          <w:szCs w:val="28"/>
        </w:rPr>
        <w:t xml:space="preserve"> в зависимости от целей, задач, программного содержания уроки подразделяются на:</w:t>
      </w:r>
    </w:p>
    <w:p w:rsidR="00F26B8B" w:rsidRPr="00894E0D" w:rsidRDefault="00F26B8B" w:rsidP="002D7116">
      <w:pPr>
        <w:widowControl w:val="0"/>
        <w:numPr>
          <w:ilvl w:val="0"/>
          <w:numId w:val="3"/>
        </w:numPr>
        <w:tabs>
          <w:tab w:val="left" w:pos="598"/>
        </w:tabs>
        <w:autoSpaceDE w:val="0"/>
        <w:autoSpaceDN w:val="0"/>
        <w:adjustRightInd w:val="0"/>
        <w:spacing w:after="0" w:line="360" w:lineRule="auto"/>
        <w:ind w:left="567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894E0D">
        <w:rPr>
          <w:rFonts w:ascii="Times New Roman" w:hAnsi="Times New Roman"/>
          <w:sz w:val="28"/>
          <w:szCs w:val="28"/>
        </w:rPr>
        <w:t>уроки образовательной направленности — для формирования специальных знаний, обучения разнообразным двигательным умениям;</w:t>
      </w:r>
    </w:p>
    <w:p w:rsidR="00F26B8B" w:rsidRDefault="00F26B8B" w:rsidP="002D7116">
      <w:pPr>
        <w:widowControl w:val="0"/>
        <w:numPr>
          <w:ilvl w:val="0"/>
          <w:numId w:val="3"/>
        </w:numPr>
        <w:tabs>
          <w:tab w:val="left" w:pos="598"/>
        </w:tabs>
        <w:autoSpaceDE w:val="0"/>
        <w:autoSpaceDN w:val="0"/>
        <w:adjustRightInd w:val="0"/>
        <w:spacing w:after="0" w:line="360" w:lineRule="auto"/>
        <w:ind w:left="567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894E0D">
        <w:rPr>
          <w:rFonts w:ascii="Times New Roman" w:hAnsi="Times New Roman"/>
          <w:sz w:val="28"/>
          <w:szCs w:val="28"/>
        </w:rPr>
        <w:t>уроки коррекционно-развивающей направленности — для развития и коррекции физических качеств и координационных способностей, коррекции движений, коррекции сенсорных систем и психи</w:t>
      </w:r>
      <w:r w:rsidRPr="00894E0D">
        <w:rPr>
          <w:rFonts w:ascii="Times New Roman" w:hAnsi="Times New Roman"/>
          <w:sz w:val="28"/>
          <w:szCs w:val="28"/>
        </w:rPr>
        <w:softHyphen/>
        <w:t xml:space="preserve">ческих функций с помощью физических упражнений; фронтальное коррекционно-развивающее обучение, осуществляемое учителем на всех уроках, дает детям возможность осваивать программный материал. </w:t>
      </w:r>
    </w:p>
    <w:p w:rsidR="00F26B8B" w:rsidRPr="00D53C02" w:rsidRDefault="00F26B8B" w:rsidP="002D7116">
      <w:pPr>
        <w:widowControl w:val="0"/>
        <w:numPr>
          <w:ilvl w:val="0"/>
          <w:numId w:val="3"/>
        </w:numPr>
        <w:tabs>
          <w:tab w:val="left" w:pos="598"/>
        </w:tabs>
        <w:autoSpaceDE w:val="0"/>
        <w:autoSpaceDN w:val="0"/>
        <w:adjustRightInd w:val="0"/>
        <w:spacing w:after="0" w:line="360" w:lineRule="auto"/>
        <w:ind w:left="567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53C02">
        <w:rPr>
          <w:rFonts w:ascii="Times New Roman" w:hAnsi="Times New Roman"/>
          <w:sz w:val="28"/>
          <w:szCs w:val="28"/>
        </w:rPr>
        <w:t>уроки оздоровительной направленности — для коррекции осан</w:t>
      </w:r>
      <w:r w:rsidRPr="00D53C02">
        <w:rPr>
          <w:rFonts w:ascii="Times New Roman" w:hAnsi="Times New Roman"/>
          <w:sz w:val="28"/>
          <w:szCs w:val="28"/>
        </w:rPr>
        <w:softHyphen/>
        <w:t>ки, плоскостопия, профилактики соматических заболеваний, нарушений сенсорных систем, укрепления сердечно-сосудистой и дыхательной систем;</w:t>
      </w:r>
    </w:p>
    <w:p w:rsidR="00F26B8B" w:rsidRPr="00D53C02" w:rsidRDefault="00F26B8B" w:rsidP="002D7116">
      <w:pPr>
        <w:widowControl w:val="0"/>
        <w:numPr>
          <w:ilvl w:val="0"/>
          <w:numId w:val="3"/>
        </w:numPr>
        <w:tabs>
          <w:tab w:val="left" w:pos="598"/>
        </w:tabs>
        <w:autoSpaceDE w:val="0"/>
        <w:autoSpaceDN w:val="0"/>
        <w:adjustRightInd w:val="0"/>
        <w:spacing w:after="0" w:line="360" w:lineRule="auto"/>
        <w:ind w:left="567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53C02">
        <w:rPr>
          <w:rFonts w:ascii="Times New Roman" w:hAnsi="Times New Roman"/>
          <w:sz w:val="28"/>
          <w:szCs w:val="28"/>
        </w:rPr>
        <w:t>уроки лечебной направленности — для лечения, восстановления и компенсации утраченных или нарушенных функций при хронических заболеваниях, травмах, например</w:t>
      </w:r>
      <w:r w:rsidRPr="00D53C02">
        <w:rPr>
          <w:rFonts w:ascii="Times New Roman" w:hAnsi="Times New Roman"/>
          <w:sz w:val="28"/>
          <w:szCs w:val="28"/>
          <w:lang w:val="uk-UA"/>
        </w:rPr>
        <w:t>,</w:t>
      </w:r>
      <w:r w:rsidRPr="00D53C02">
        <w:rPr>
          <w:rFonts w:ascii="Times New Roman" w:hAnsi="Times New Roman"/>
          <w:sz w:val="28"/>
          <w:szCs w:val="28"/>
        </w:rPr>
        <w:t xml:space="preserve"> ежедневные уроки лечебной физической культуры в специальных школах-центрах для детей с детским церебральным параличом;</w:t>
      </w:r>
    </w:p>
    <w:p w:rsidR="00F26B8B" w:rsidRPr="00D53C02" w:rsidRDefault="00F26B8B" w:rsidP="002D7116">
      <w:pPr>
        <w:widowControl w:val="0"/>
        <w:numPr>
          <w:ilvl w:val="0"/>
          <w:numId w:val="3"/>
        </w:numPr>
        <w:tabs>
          <w:tab w:val="left" w:pos="598"/>
        </w:tabs>
        <w:autoSpaceDE w:val="0"/>
        <w:autoSpaceDN w:val="0"/>
        <w:adjustRightInd w:val="0"/>
        <w:spacing w:after="0" w:line="360" w:lineRule="auto"/>
        <w:ind w:left="567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53C02">
        <w:rPr>
          <w:rFonts w:ascii="Times New Roman" w:hAnsi="Times New Roman"/>
          <w:sz w:val="28"/>
          <w:szCs w:val="28"/>
        </w:rPr>
        <w:t>уроки спортивной направленности — для совершенствования физической, технической, тактической, психической, волевой, теоретической подготовки в избранном виде спорта;</w:t>
      </w:r>
    </w:p>
    <w:p w:rsidR="00F26B8B" w:rsidRPr="00D53C02" w:rsidRDefault="00F26B8B" w:rsidP="002D7116">
      <w:pPr>
        <w:widowControl w:val="0"/>
        <w:numPr>
          <w:ilvl w:val="0"/>
          <w:numId w:val="3"/>
        </w:numPr>
        <w:tabs>
          <w:tab w:val="left" w:pos="598"/>
        </w:tabs>
        <w:autoSpaceDE w:val="0"/>
        <w:autoSpaceDN w:val="0"/>
        <w:adjustRightInd w:val="0"/>
        <w:spacing w:after="0" w:line="360" w:lineRule="auto"/>
        <w:ind w:left="567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53C02">
        <w:rPr>
          <w:rFonts w:ascii="Times New Roman" w:hAnsi="Times New Roman"/>
          <w:sz w:val="28"/>
          <w:szCs w:val="28"/>
        </w:rPr>
        <w:t>уроки рекреационной направленности — для организованного досуга, отдыха, игровой деятельности.</w:t>
      </w:r>
    </w:p>
    <w:p w:rsidR="00F26B8B" w:rsidRDefault="00F26B8B" w:rsidP="002D7116">
      <w:pPr>
        <w:pStyle w:val="BodyText"/>
        <w:tabs>
          <w:tab w:val="num" w:pos="851"/>
        </w:tabs>
        <w:spacing w:line="360" w:lineRule="auto"/>
        <w:ind w:right="99"/>
        <w:contextualSpacing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864F59">
        <w:rPr>
          <w:sz w:val="28"/>
          <w:szCs w:val="28"/>
        </w:rPr>
        <w:t>Такое деление носит условный характер и отражает лишь преимущественную направленность урока. Фактически каждый урок содержит элементы обучения, развития, коррекции, компенсации и профилактики</w:t>
      </w:r>
      <w:r>
        <w:rPr>
          <w:sz w:val="28"/>
          <w:szCs w:val="28"/>
        </w:rPr>
        <w:t>.</w:t>
      </w:r>
    </w:p>
    <w:p w:rsidR="00F26B8B" w:rsidRPr="005F3288" w:rsidRDefault="00F26B8B" w:rsidP="002D7116">
      <w:pPr>
        <w:pStyle w:val="BodyText"/>
        <w:tabs>
          <w:tab w:val="num" w:pos="851"/>
        </w:tabs>
        <w:spacing w:line="360" w:lineRule="auto"/>
        <w:ind w:right="99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Pr="008360DB">
        <w:rPr>
          <w:sz w:val="28"/>
          <w:szCs w:val="28"/>
        </w:rPr>
        <w:t>В том случае, если на занятиях ребенок не справляется с заданиями, коррекционная работа должна проводиться в индивидуально</w:t>
      </w:r>
      <w:r w:rsidRPr="008360DB">
        <w:rPr>
          <w:sz w:val="28"/>
          <w:szCs w:val="28"/>
          <w:lang w:val="uk-UA"/>
        </w:rPr>
        <w:t xml:space="preserve">й или </w:t>
      </w:r>
      <w:r w:rsidRPr="008360DB">
        <w:rPr>
          <w:sz w:val="28"/>
          <w:szCs w:val="28"/>
        </w:rPr>
        <w:t xml:space="preserve">групповой форме во внеурочное </w:t>
      </w:r>
      <w:r w:rsidRPr="005F3288">
        <w:rPr>
          <w:sz w:val="28"/>
          <w:szCs w:val="28"/>
        </w:rPr>
        <w:t>время [1</w:t>
      </w:r>
      <w:r>
        <w:rPr>
          <w:sz w:val="28"/>
          <w:szCs w:val="28"/>
        </w:rPr>
        <w:t>,5</w:t>
      </w:r>
      <w:r w:rsidRPr="005F3288">
        <w:rPr>
          <w:sz w:val="28"/>
          <w:szCs w:val="28"/>
        </w:rPr>
        <w:t xml:space="preserve">]. </w:t>
      </w:r>
    </w:p>
    <w:p w:rsidR="00F26B8B" w:rsidRDefault="00F26B8B" w:rsidP="002D7116">
      <w:pPr>
        <w:spacing w:line="360" w:lineRule="auto"/>
        <w:ind w:firstLine="900"/>
        <w:contextualSpacing/>
        <w:jc w:val="both"/>
        <w:rPr>
          <w:rFonts w:ascii="Times New Roman" w:hAnsi="Times New Roman"/>
          <w:sz w:val="28"/>
          <w:szCs w:val="28"/>
        </w:rPr>
      </w:pPr>
      <w:r w:rsidRPr="00D53C02">
        <w:rPr>
          <w:rFonts w:ascii="Times New Roman" w:hAnsi="Times New Roman"/>
          <w:bCs/>
          <w:iCs/>
          <w:sz w:val="28"/>
          <w:szCs w:val="28"/>
        </w:rPr>
        <w:t>Неурочные формы занятий</w:t>
      </w:r>
      <w:r w:rsidRPr="00D53C0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D53C02">
        <w:rPr>
          <w:rFonts w:ascii="Times New Roman" w:hAnsi="Times New Roman"/>
          <w:sz w:val="28"/>
          <w:szCs w:val="28"/>
        </w:rPr>
        <w:t>не регламентированы временем, местом про</w:t>
      </w:r>
      <w:r w:rsidRPr="00D53C02">
        <w:rPr>
          <w:rFonts w:ascii="Times New Roman" w:hAnsi="Times New Roman"/>
          <w:sz w:val="28"/>
          <w:szCs w:val="28"/>
        </w:rPr>
        <w:softHyphen/>
        <w:t>ведения занятий, количеством участников, их возрастом. Занятия могут включать детей с разными двигательными нарушениями, проводить</w:t>
      </w:r>
      <w:r w:rsidRPr="00D53C02">
        <w:rPr>
          <w:rFonts w:ascii="Times New Roman" w:hAnsi="Times New Roman"/>
          <w:sz w:val="28"/>
          <w:szCs w:val="28"/>
        </w:rPr>
        <w:softHyphen/>
        <w:t>ся отдельно или совместно со здоровыми детьми, родителями, добро</w:t>
      </w:r>
      <w:r w:rsidRPr="00D53C02">
        <w:rPr>
          <w:rFonts w:ascii="Times New Roman" w:hAnsi="Times New Roman"/>
          <w:sz w:val="28"/>
          <w:szCs w:val="28"/>
        </w:rPr>
        <w:softHyphen/>
        <w:t>вольными помощниками. Их главная цель — удовлетворение потреб</w:t>
      </w:r>
      <w:r w:rsidRPr="00D53C02">
        <w:rPr>
          <w:rFonts w:ascii="Times New Roman" w:hAnsi="Times New Roman"/>
          <w:sz w:val="28"/>
          <w:szCs w:val="28"/>
        </w:rPr>
        <w:softHyphen/>
        <w:t>ности детей в эмоциональной двигательной активности, игровой деятельности, общении, самореализации.</w:t>
      </w:r>
    </w:p>
    <w:p w:rsidR="00F26B8B" w:rsidRPr="009F0270" w:rsidRDefault="00F26B8B" w:rsidP="002D7116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Учитывая выше сказанное а</w:t>
      </w:r>
      <w:r w:rsidRPr="00600A20">
        <w:rPr>
          <w:rFonts w:ascii="Times New Roman" w:hAnsi="Times New Roman"/>
          <w:sz w:val="28"/>
          <w:szCs w:val="28"/>
        </w:rPr>
        <w:t>даптивная  физическая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0A20">
        <w:rPr>
          <w:rFonts w:ascii="Times New Roman" w:hAnsi="Times New Roman"/>
          <w:sz w:val="28"/>
          <w:szCs w:val="28"/>
        </w:rPr>
        <w:t>культура является наиболее эффективным средством социальной адаптации и физической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0A20">
        <w:rPr>
          <w:rFonts w:ascii="Times New Roman" w:hAnsi="Times New Roman"/>
          <w:sz w:val="28"/>
          <w:szCs w:val="28"/>
        </w:rPr>
        <w:t xml:space="preserve">реабилитации, однако используется это средство недостаточно. Создание </w:t>
      </w:r>
      <w:r>
        <w:rPr>
          <w:rFonts w:ascii="Times New Roman" w:hAnsi="Times New Roman"/>
          <w:sz w:val="28"/>
          <w:szCs w:val="28"/>
        </w:rPr>
        <w:t>р</w:t>
      </w:r>
      <w:r w:rsidRPr="00600A20">
        <w:rPr>
          <w:rFonts w:ascii="Times New Roman" w:hAnsi="Times New Roman"/>
          <w:sz w:val="28"/>
          <w:szCs w:val="28"/>
        </w:rPr>
        <w:t>авных условий инвалидам в вопросе их вовлече</w:t>
      </w:r>
      <w:r>
        <w:rPr>
          <w:rFonts w:ascii="Times New Roman" w:hAnsi="Times New Roman"/>
          <w:sz w:val="28"/>
          <w:szCs w:val="28"/>
        </w:rPr>
        <w:t>ния в занятия физической культу</w:t>
      </w:r>
      <w:r w:rsidRPr="00600A20">
        <w:rPr>
          <w:rFonts w:ascii="Times New Roman" w:hAnsi="Times New Roman"/>
          <w:sz w:val="28"/>
          <w:szCs w:val="28"/>
        </w:rPr>
        <w:t xml:space="preserve">рой и спортом – основное достижение развитых стран. Поэтому государство должно  поощрять  все  виды  спортивной  деятельности  людей  с  ограниченными  возможностями, в частности, путем предоставления надлежащих средств и правильной организации этой деятельности.  </w:t>
      </w:r>
    </w:p>
    <w:p w:rsidR="00F26B8B" w:rsidRPr="0063608E" w:rsidRDefault="00F26B8B" w:rsidP="002D7116">
      <w:pPr>
        <w:tabs>
          <w:tab w:val="left" w:pos="851"/>
        </w:tabs>
        <w:spacing w:after="0" w:line="360" w:lineRule="auto"/>
        <w:ind w:right="99"/>
        <w:contextualSpacing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F26B8B" w:rsidRPr="00EE4054" w:rsidRDefault="00F26B8B" w:rsidP="00EE4054">
      <w:pPr>
        <w:autoSpaceDE w:val="0"/>
        <w:autoSpaceDN w:val="0"/>
        <w:adjustRightInd w:val="0"/>
        <w:spacing w:line="360" w:lineRule="auto"/>
        <w:contextualSpacing/>
        <w:rPr>
          <w:rFonts w:ascii="Times New Roman" w:eastAsia="Times-Roman" w:hAnsi="Times New Roman"/>
          <w:b/>
          <w:sz w:val="28"/>
          <w:szCs w:val="28"/>
        </w:rPr>
      </w:pPr>
      <w:r w:rsidRPr="00EE4054">
        <w:rPr>
          <w:rFonts w:ascii="Times New Roman" w:eastAsia="Times-Roman" w:hAnsi="Times New Roman"/>
          <w:b/>
          <w:sz w:val="28"/>
          <w:szCs w:val="28"/>
        </w:rPr>
        <w:t>Литература</w:t>
      </w:r>
      <w:r>
        <w:rPr>
          <w:rFonts w:ascii="Times New Roman" w:eastAsia="Times-Roman" w:hAnsi="Times New Roman"/>
          <w:b/>
          <w:sz w:val="28"/>
          <w:szCs w:val="28"/>
        </w:rPr>
        <w:t>:</w:t>
      </w:r>
    </w:p>
    <w:p w:rsidR="00F26B8B" w:rsidRPr="00852567" w:rsidRDefault="00F26B8B" w:rsidP="002D7116">
      <w:pPr>
        <w:tabs>
          <w:tab w:val="left" w:pos="851"/>
        </w:tabs>
        <w:spacing w:after="0" w:line="360" w:lineRule="auto"/>
        <w:ind w:right="9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bCs/>
          <w:i/>
          <w:iCs/>
          <w:color w:val="FF0000"/>
          <w:sz w:val="28"/>
          <w:szCs w:val="28"/>
        </w:rPr>
        <w:tab/>
      </w:r>
      <w:r w:rsidRPr="00852567">
        <w:rPr>
          <w:rFonts w:ascii="Times New Roman" w:hAnsi="Times New Roman"/>
          <w:bCs/>
          <w:iCs/>
          <w:sz w:val="28"/>
          <w:szCs w:val="28"/>
        </w:rPr>
        <w:t>1.Висковатова Т.П.</w:t>
      </w:r>
      <w:r w:rsidRPr="00852567">
        <w:rPr>
          <w:rFonts w:ascii="Times New Roman" w:hAnsi="Times New Roman"/>
          <w:bCs/>
          <w:sz w:val="28"/>
          <w:szCs w:val="28"/>
        </w:rPr>
        <w:t xml:space="preserve"> Проблема адаптации детей в современных условиях // Наука і освіта. Спец. вип. наук. пр. з актуальних питань психоаналітики. — 2001. — № 4. — С. 8-11.</w:t>
      </w:r>
    </w:p>
    <w:p w:rsidR="00F26B8B" w:rsidRPr="00852567" w:rsidRDefault="00F26B8B" w:rsidP="002D711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52567">
        <w:rPr>
          <w:rFonts w:ascii="Times New Roman" w:hAnsi="Times New Roman"/>
          <w:bCs/>
          <w:iCs/>
          <w:sz w:val="28"/>
          <w:szCs w:val="28"/>
        </w:rPr>
        <w:t xml:space="preserve">2.Волков Л.В., </w:t>
      </w:r>
      <w:r w:rsidRPr="00852567">
        <w:rPr>
          <w:rFonts w:ascii="Times New Roman" w:hAnsi="Times New Roman"/>
          <w:iCs/>
          <w:sz w:val="28"/>
          <w:szCs w:val="28"/>
        </w:rPr>
        <w:t>Сембрат С.І.</w:t>
      </w:r>
      <w:r w:rsidRPr="00852567">
        <w:rPr>
          <w:rFonts w:ascii="Times New Roman" w:hAnsi="Times New Roman"/>
          <w:sz w:val="28"/>
          <w:szCs w:val="28"/>
        </w:rPr>
        <w:t xml:space="preserve"> Фізична підготовка школярів: особливості розвитку фізичних здібностей дітей молодшого шкільного віку. — К.: Знання, 2003. — 32 с.; </w:t>
      </w:r>
    </w:p>
    <w:p w:rsidR="00F26B8B" w:rsidRPr="00852567" w:rsidRDefault="00F26B8B" w:rsidP="006C7407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52567">
        <w:rPr>
          <w:rFonts w:ascii="Times New Roman" w:hAnsi="Times New Roman"/>
          <w:sz w:val="28"/>
          <w:szCs w:val="28"/>
        </w:rPr>
        <w:t>3.Давиденко   Е.В.   Адаптивное   физическое   воспитание   в   системе   специального   отделения   вуза   / Е.В.Давиденко,   И.И.Вржесневский,   С.Г.Сесюнин   //   Физическое   воспитание   студентов   творческих специальностей. – ХГАДИ (ХХПИ). – Харьков, 2003. – № 1. – С. 90-94.</w:t>
      </w:r>
    </w:p>
    <w:p w:rsidR="00F26B8B" w:rsidRPr="00852567" w:rsidRDefault="00F26B8B" w:rsidP="006C7407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52567">
        <w:rPr>
          <w:rFonts w:ascii="Times New Roman" w:hAnsi="Times New Roman"/>
          <w:bCs/>
          <w:iCs/>
          <w:sz w:val="28"/>
          <w:szCs w:val="28"/>
        </w:rPr>
        <w:t xml:space="preserve">4.Евсеев С.П. </w:t>
      </w:r>
      <w:r w:rsidRPr="00852567">
        <w:rPr>
          <w:rFonts w:ascii="Times New Roman" w:hAnsi="Times New Roman"/>
          <w:bCs/>
          <w:sz w:val="28"/>
          <w:szCs w:val="28"/>
        </w:rPr>
        <w:t xml:space="preserve">Адаптивная физическая культура: Учебн. пособие. — М.: Советский спорт, 2005. — 240 с.; </w:t>
      </w:r>
      <w:r w:rsidRPr="00852567">
        <w:rPr>
          <w:rFonts w:ascii="Times New Roman" w:hAnsi="Times New Roman"/>
          <w:bCs/>
          <w:sz w:val="28"/>
          <w:szCs w:val="28"/>
        </w:rPr>
        <w:tab/>
      </w:r>
    </w:p>
    <w:p w:rsidR="00F26B8B" w:rsidRPr="00852567" w:rsidRDefault="00F26B8B" w:rsidP="002D7116">
      <w:pPr>
        <w:tabs>
          <w:tab w:val="left" w:pos="851"/>
        </w:tabs>
        <w:spacing w:after="0" w:line="360" w:lineRule="auto"/>
        <w:ind w:right="99"/>
        <w:contextualSpacing/>
        <w:jc w:val="both"/>
        <w:rPr>
          <w:rFonts w:ascii="Times New Roman" w:hAnsi="Times New Roman"/>
          <w:sz w:val="28"/>
          <w:szCs w:val="28"/>
        </w:rPr>
      </w:pPr>
      <w:r w:rsidRPr="00852567">
        <w:rPr>
          <w:rFonts w:ascii="Times New Roman" w:hAnsi="Times New Roman"/>
          <w:sz w:val="28"/>
          <w:szCs w:val="28"/>
        </w:rPr>
        <w:t>з  фіз.  виховання  і  спорту  /.  Р.  В  Чудна.  –  К.  :  НУФВСУ,  2003. – 195 с;</w:t>
      </w:r>
    </w:p>
    <w:p w:rsidR="00F26B8B" w:rsidRPr="00852567" w:rsidRDefault="00F26B8B" w:rsidP="002D7116">
      <w:pPr>
        <w:tabs>
          <w:tab w:val="left" w:pos="851"/>
        </w:tabs>
        <w:spacing w:after="0" w:line="360" w:lineRule="auto"/>
        <w:ind w:right="99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52567">
        <w:rPr>
          <w:rFonts w:ascii="Times New Roman" w:hAnsi="Times New Roman"/>
          <w:iCs/>
          <w:sz w:val="28"/>
          <w:szCs w:val="28"/>
        </w:rPr>
        <w:t>5.Корельская Н.Г.</w:t>
      </w:r>
      <w:r w:rsidRPr="00852567">
        <w:rPr>
          <w:rFonts w:ascii="Times New Roman" w:hAnsi="Times New Roman"/>
          <w:sz w:val="28"/>
          <w:szCs w:val="28"/>
        </w:rPr>
        <w:t xml:space="preserve"> «Особенная» семья — «особенный» ребенок: Книга для родителей детей с отклонениями в развитии. — М.: </w:t>
      </w:r>
      <w:r w:rsidRPr="00852567">
        <w:rPr>
          <w:rFonts w:ascii="Times New Roman" w:hAnsi="Times New Roman"/>
          <w:bCs/>
          <w:sz w:val="28"/>
          <w:szCs w:val="28"/>
        </w:rPr>
        <w:t>Советский спорт</w:t>
      </w:r>
      <w:r w:rsidRPr="00852567">
        <w:rPr>
          <w:rFonts w:ascii="Times New Roman" w:hAnsi="Times New Roman"/>
          <w:sz w:val="28"/>
          <w:szCs w:val="28"/>
        </w:rPr>
        <w:t xml:space="preserve">, 2003. — 224 с.; </w:t>
      </w:r>
    </w:p>
    <w:p w:rsidR="00F26B8B" w:rsidRPr="00852567" w:rsidRDefault="00F26B8B" w:rsidP="006C7407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52567">
        <w:rPr>
          <w:rFonts w:ascii="Times New Roman" w:hAnsi="Times New Roman"/>
          <w:sz w:val="28"/>
          <w:szCs w:val="28"/>
        </w:rPr>
        <w:t>6.Круцевич Т.Ю. Теория и методика физического воспитания / Учебник под ред. Т.Ю. Круцевич.– Киев: „Олимпийская литература”, 2003. – Том 2. – 377 с</w:t>
      </w:r>
    </w:p>
    <w:p w:rsidR="00F26B8B" w:rsidRPr="00852567" w:rsidRDefault="00F26B8B" w:rsidP="002D7116">
      <w:pPr>
        <w:tabs>
          <w:tab w:val="left" w:pos="851"/>
        </w:tabs>
        <w:spacing w:after="0" w:line="360" w:lineRule="auto"/>
        <w:ind w:right="9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7.Чудна, Р. В. Обґрунтування стуктури та</w:t>
      </w:r>
      <w:r w:rsidRPr="00852567">
        <w:rPr>
          <w:rFonts w:ascii="Times New Roman" w:hAnsi="Times New Roman"/>
          <w:sz w:val="28"/>
          <w:szCs w:val="28"/>
        </w:rPr>
        <w:t xml:space="preserve"> змісту навч</w:t>
      </w:r>
      <w:r>
        <w:rPr>
          <w:rFonts w:ascii="Times New Roman" w:hAnsi="Times New Roman"/>
          <w:sz w:val="28"/>
          <w:szCs w:val="28"/>
        </w:rPr>
        <w:t xml:space="preserve">альної  дисципліни  “Адаптивне фізичне  виховання” в системі </w:t>
      </w:r>
      <w:r w:rsidRPr="00852567">
        <w:rPr>
          <w:rFonts w:ascii="Times New Roman" w:hAnsi="Times New Roman"/>
          <w:sz w:val="28"/>
          <w:szCs w:val="28"/>
        </w:rPr>
        <w:t xml:space="preserve">вищої  фізкультурної  освіти  :  дис.  …  канд.  наук </w:t>
      </w:r>
    </w:p>
    <w:p w:rsidR="00F26B8B" w:rsidRPr="00852567" w:rsidRDefault="00F26B8B" w:rsidP="006C7407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52567">
        <w:rPr>
          <w:rFonts w:ascii="Times New Roman" w:hAnsi="Times New Roman"/>
          <w:sz w:val="28"/>
          <w:szCs w:val="28"/>
        </w:rPr>
        <w:t>8.Чудная, Р. В. Адаптивное физическое воспитание / Р. В. Чудная. – К. : Наукова думка, 2000. – 360 с.</w:t>
      </w:r>
    </w:p>
    <w:p w:rsidR="00F26B8B" w:rsidRDefault="00F26B8B" w:rsidP="006C7407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9.Шапкова Л.В. Характеристика субъекта педагогической деятельности   в   адаптивной</w:t>
      </w:r>
      <w:r w:rsidRPr="00852567">
        <w:rPr>
          <w:rFonts w:ascii="Times New Roman" w:hAnsi="Times New Roman"/>
          <w:sz w:val="28"/>
          <w:szCs w:val="28"/>
        </w:rPr>
        <w:t xml:space="preserve"> физической культуре / Л.В.Шапкова // Адаптивная физическая культура. – 2002. – № 1. – С. 16-20</w:t>
      </w:r>
      <w:r>
        <w:rPr>
          <w:rFonts w:ascii="Times New Roman" w:hAnsi="Times New Roman"/>
          <w:sz w:val="28"/>
          <w:szCs w:val="28"/>
        </w:rPr>
        <w:t>.</w:t>
      </w:r>
    </w:p>
    <w:p w:rsidR="00F26B8B" w:rsidRDefault="00F26B8B" w:rsidP="0010692F">
      <w:pPr>
        <w:spacing w:line="360" w:lineRule="auto"/>
        <w:ind w:firstLine="708"/>
        <w:contextualSpacing/>
        <w:jc w:val="right"/>
        <w:rPr>
          <w:rFonts w:ascii="Times New Roman" w:hAnsi="Times New Roman"/>
          <w:sz w:val="28"/>
          <w:szCs w:val="28"/>
        </w:rPr>
      </w:pPr>
    </w:p>
    <w:sectPr w:rsidR="00F26B8B" w:rsidSect="00F16F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B8B" w:rsidRDefault="00F26B8B" w:rsidP="00382242">
      <w:pPr>
        <w:spacing w:after="0" w:line="240" w:lineRule="auto"/>
      </w:pPr>
      <w:r>
        <w:separator/>
      </w:r>
    </w:p>
  </w:endnote>
  <w:endnote w:type="continuationSeparator" w:id="1">
    <w:p w:rsidR="00F26B8B" w:rsidRDefault="00F26B8B" w:rsidP="00382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B8B" w:rsidRDefault="00F26B8B" w:rsidP="00382242">
      <w:pPr>
        <w:spacing w:after="0" w:line="240" w:lineRule="auto"/>
      </w:pPr>
      <w:r>
        <w:separator/>
      </w:r>
    </w:p>
  </w:footnote>
  <w:footnote w:type="continuationSeparator" w:id="1">
    <w:p w:rsidR="00F26B8B" w:rsidRDefault="00F26B8B" w:rsidP="00382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B517F"/>
    <w:multiLevelType w:val="hybridMultilevel"/>
    <w:tmpl w:val="808874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E577BB"/>
    <w:multiLevelType w:val="hybridMultilevel"/>
    <w:tmpl w:val="01406D1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3E21EC1"/>
    <w:multiLevelType w:val="hybridMultilevel"/>
    <w:tmpl w:val="FF748A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680C94"/>
    <w:multiLevelType w:val="hybridMultilevel"/>
    <w:tmpl w:val="5748E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88E"/>
    <w:rsid w:val="0010692F"/>
    <w:rsid w:val="00196E23"/>
    <w:rsid w:val="001D77BB"/>
    <w:rsid w:val="002A4C23"/>
    <w:rsid w:val="002D7116"/>
    <w:rsid w:val="002F50B6"/>
    <w:rsid w:val="00375681"/>
    <w:rsid w:val="00382242"/>
    <w:rsid w:val="00422B93"/>
    <w:rsid w:val="00422E3B"/>
    <w:rsid w:val="00430D44"/>
    <w:rsid w:val="004E3C77"/>
    <w:rsid w:val="004F0840"/>
    <w:rsid w:val="005028C9"/>
    <w:rsid w:val="005064EC"/>
    <w:rsid w:val="005F3288"/>
    <w:rsid w:val="00600A20"/>
    <w:rsid w:val="0063608E"/>
    <w:rsid w:val="006A588E"/>
    <w:rsid w:val="006C7407"/>
    <w:rsid w:val="006D32B2"/>
    <w:rsid w:val="00754A89"/>
    <w:rsid w:val="007E0F27"/>
    <w:rsid w:val="008360DB"/>
    <w:rsid w:val="00852567"/>
    <w:rsid w:val="00864F59"/>
    <w:rsid w:val="00894E0D"/>
    <w:rsid w:val="008B6A08"/>
    <w:rsid w:val="00922200"/>
    <w:rsid w:val="009F0270"/>
    <w:rsid w:val="00A808E7"/>
    <w:rsid w:val="00A817DD"/>
    <w:rsid w:val="00B1310F"/>
    <w:rsid w:val="00B22959"/>
    <w:rsid w:val="00BA7082"/>
    <w:rsid w:val="00C62E77"/>
    <w:rsid w:val="00C65638"/>
    <w:rsid w:val="00C92E6B"/>
    <w:rsid w:val="00CA1782"/>
    <w:rsid w:val="00D53C02"/>
    <w:rsid w:val="00D75043"/>
    <w:rsid w:val="00DA3328"/>
    <w:rsid w:val="00E4200B"/>
    <w:rsid w:val="00E60636"/>
    <w:rsid w:val="00E90C37"/>
    <w:rsid w:val="00EE4054"/>
    <w:rsid w:val="00F16F16"/>
    <w:rsid w:val="00F17E06"/>
    <w:rsid w:val="00F2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0B6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A58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6A588E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382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224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82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2242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32B2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9F0270"/>
    <w:pPr>
      <w:spacing w:after="0" w:line="240" w:lineRule="auto"/>
      <w:jc w:val="both"/>
    </w:pPr>
    <w:rPr>
      <w:rFonts w:ascii="Times New Roman" w:hAnsi="Times New Roman"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F0270"/>
    <w:rPr>
      <w:rFonts w:ascii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99"/>
    <w:qFormat/>
    <w:rsid w:val="00E4200B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5028C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05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277</TotalTime>
  <Pages>6</Pages>
  <Words>6017</Words>
  <Characters>3431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Admin</cp:lastModifiedBy>
  <cp:revision>12</cp:revision>
  <dcterms:created xsi:type="dcterms:W3CDTF">2014-04-27T14:42:00Z</dcterms:created>
  <dcterms:modified xsi:type="dcterms:W3CDTF">2014-04-28T10:36:00Z</dcterms:modified>
</cp:coreProperties>
</file>