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C5B" w:rsidRDefault="00410C5B" w:rsidP="00957525">
      <w:pPr>
        <w:spacing w:line="240" w:lineRule="auto"/>
        <w:ind w:firstLine="708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Олена </w:t>
      </w:r>
      <w:r w:rsidRPr="00A00727">
        <w:rPr>
          <w:rFonts w:ascii="Times New Roman" w:hAnsi="Times New Roman"/>
          <w:b/>
          <w:i/>
          <w:sz w:val="28"/>
          <w:szCs w:val="28"/>
        </w:rPr>
        <w:t xml:space="preserve"> Бичков</w:t>
      </w:r>
      <w:r>
        <w:rPr>
          <w:rFonts w:ascii="Times New Roman" w:hAnsi="Times New Roman"/>
          <w:b/>
          <w:i/>
          <w:sz w:val="28"/>
          <w:szCs w:val="28"/>
        </w:rPr>
        <w:t>'</w:t>
      </w:r>
      <w:r w:rsidRPr="00A00727">
        <w:rPr>
          <w:rFonts w:ascii="Times New Roman" w:hAnsi="Times New Roman"/>
          <w:b/>
          <w:i/>
          <w:sz w:val="28"/>
          <w:szCs w:val="28"/>
        </w:rPr>
        <w:t>як</w:t>
      </w:r>
    </w:p>
    <w:p w:rsidR="00410C5B" w:rsidRDefault="00410C5B" w:rsidP="00957525">
      <w:pPr>
        <w:spacing w:line="240" w:lineRule="auto"/>
        <w:ind w:firstLine="708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(Дрогобич)</w:t>
      </w:r>
    </w:p>
    <w:p w:rsidR="00410C5B" w:rsidRPr="002700CB" w:rsidRDefault="00410C5B" w:rsidP="00BD4AAD">
      <w:pPr>
        <w:spacing w:before="100" w:beforeAutospacing="1" w:after="480" w:line="360" w:lineRule="auto"/>
        <w:ind w:left="113" w:right="11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ФЕНОМЕН ФІНСЬКОЇ ОСВІТИ: БАЗОВІ ПРИНЦИПИ</w:t>
      </w:r>
    </w:p>
    <w:p w:rsidR="00410C5B" w:rsidRDefault="00410C5B" w:rsidP="00243CC3">
      <w:pPr>
        <w:spacing w:after="0" w:line="360" w:lineRule="auto"/>
        <w:ind w:left="113" w:right="113" w:firstLine="709"/>
        <w:jc w:val="both"/>
        <w:rPr>
          <w:rFonts w:ascii="Times New Roman" w:hAnsi="Times New Roman"/>
          <w:b/>
          <w:sz w:val="28"/>
          <w:szCs w:val="28"/>
        </w:rPr>
      </w:pPr>
      <w:r w:rsidRPr="006C1FAB">
        <w:rPr>
          <w:rFonts w:ascii="Times New Roman" w:hAnsi="Times New Roman"/>
          <w:sz w:val="28"/>
          <w:szCs w:val="28"/>
        </w:rPr>
        <w:t>Сьогодні фінська модель освіти є найбільш</w:t>
      </w:r>
      <w:r>
        <w:rPr>
          <w:rFonts w:ascii="Times New Roman" w:hAnsi="Times New Roman"/>
          <w:sz w:val="28"/>
          <w:szCs w:val="28"/>
        </w:rPr>
        <w:t xml:space="preserve"> часто</w:t>
      </w:r>
      <w:r w:rsidRPr="006C1FAB">
        <w:rPr>
          <w:rFonts w:ascii="Times New Roman" w:hAnsi="Times New Roman"/>
          <w:sz w:val="28"/>
          <w:szCs w:val="28"/>
        </w:rPr>
        <w:t xml:space="preserve"> обговорювана</w:t>
      </w:r>
      <w:r>
        <w:rPr>
          <w:rFonts w:ascii="Times New Roman" w:hAnsi="Times New Roman"/>
          <w:sz w:val="28"/>
          <w:szCs w:val="28"/>
        </w:rPr>
        <w:t xml:space="preserve"> в освітніх колах </w:t>
      </w:r>
      <w:r w:rsidRPr="006C1FAB">
        <w:rPr>
          <w:rFonts w:ascii="Times New Roman" w:hAnsi="Times New Roman"/>
          <w:sz w:val="28"/>
          <w:szCs w:val="28"/>
        </w:rPr>
        <w:t>: її як критикують, так і приводять у приклад, на неї орієнтуються, як на «трендову», модну та сучасну, так і знаходять недоліки, сварять за надмірну ліберальність, та попри все існує беззаперечний факт: о</w:t>
      </w:r>
      <w:r w:rsidRPr="002700CB">
        <w:rPr>
          <w:rFonts w:ascii="Times New Roman" w:hAnsi="Times New Roman"/>
          <w:sz w:val="28"/>
          <w:szCs w:val="28"/>
        </w:rPr>
        <w:t xml:space="preserve">станні десять років Фінляндія займає лідируючі позиції у міжнародному рейтингу </w:t>
      </w:r>
      <w:r w:rsidRPr="002700CB">
        <w:rPr>
          <w:rFonts w:ascii="Times New Roman" w:hAnsi="Times New Roman"/>
          <w:sz w:val="28"/>
          <w:szCs w:val="28"/>
          <w:lang w:val="en-US"/>
        </w:rPr>
        <w:t>PISA</w:t>
      </w:r>
      <w:r w:rsidRPr="006C1FAB">
        <w:rPr>
          <w:rFonts w:ascii="Times New Roman" w:hAnsi="Times New Roman"/>
          <w:b/>
          <w:sz w:val="28"/>
          <w:szCs w:val="28"/>
        </w:rPr>
        <w:t xml:space="preserve">: </w:t>
      </w:r>
      <w:r w:rsidRPr="006C1FAB">
        <w:rPr>
          <w:rStyle w:val="m-6326660144463483076xfmc1"/>
          <w:rFonts w:ascii="Times New Roman" w:hAnsi="Times New Roman"/>
          <w:b/>
          <w:sz w:val="28"/>
          <w:szCs w:val="28"/>
        </w:rPr>
        <w:t xml:space="preserve"> </w:t>
      </w:r>
      <w:r w:rsidRPr="006C1FAB">
        <w:rPr>
          <w:rStyle w:val="Strong"/>
          <w:rFonts w:ascii="Times New Roman" w:hAnsi="Times New Roman"/>
          <w:b w:val="0"/>
          <w:sz w:val="28"/>
          <w:szCs w:val="28"/>
        </w:rPr>
        <w:t>перше місце за показником рівня знань, кількістю дітей, які люблять читати, друге місце – у сфері природничих наук, п`яте -  в галузі математики.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Чи можна такі високі результати пов’язувати із принципами, на яких будується фінська освітня модель чи все ж секрет криється в етноментальній особливості самих фінів? Спробуємо розібратись тезово.</w:t>
      </w:r>
    </w:p>
    <w:p w:rsidR="00410C5B" w:rsidRPr="00957525" w:rsidRDefault="00410C5B" w:rsidP="00BD4AAD">
      <w:pPr>
        <w:spacing w:after="0" w:line="360" w:lineRule="auto"/>
        <w:ind w:left="113" w:right="113" w:firstLine="709"/>
        <w:jc w:val="both"/>
        <w:rPr>
          <w:rStyle w:val="tlid-translation"/>
          <w:rFonts w:ascii="Times New Roman" w:hAnsi="Times New Roman"/>
          <w:b/>
          <w:sz w:val="28"/>
          <w:szCs w:val="28"/>
        </w:rPr>
      </w:pPr>
      <w:r w:rsidRPr="00B912DA">
        <w:rPr>
          <w:rStyle w:val="tlid-translation"/>
          <w:rFonts w:ascii="Times New Roman" w:hAnsi="Times New Roman"/>
          <w:sz w:val="28"/>
          <w:szCs w:val="28"/>
        </w:rPr>
        <w:t>Фінляндія зі своєю системою освіти вже давно переймається підготовкою людей майбутнього,</w:t>
      </w:r>
      <w:r>
        <w:rPr>
          <w:rStyle w:val="tlid-translation"/>
          <w:rFonts w:ascii="Times New Roman" w:hAnsi="Times New Roman"/>
          <w:sz w:val="28"/>
          <w:szCs w:val="28"/>
        </w:rPr>
        <w:t xml:space="preserve"> для цього</w:t>
      </w:r>
      <w:r w:rsidRPr="00B912DA">
        <w:rPr>
          <w:rStyle w:val="tlid-translation"/>
          <w:rFonts w:ascii="Times New Roman" w:hAnsi="Times New Roman"/>
          <w:sz w:val="28"/>
          <w:szCs w:val="28"/>
        </w:rPr>
        <w:t xml:space="preserve"> реформувавши підходи до навчання в школах і вузах, а результатом</w:t>
      </w:r>
      <w:r>
        <w:rPr>
          <w:rStyle w:val="tlid-translation"/>
          <w:rFonts w:ascii="Times New Roman" w:hAnsi="Times New Roman"/>
          <w:sz w:val="28"/>
          <w:szCs w:val="28"/>
        </w:rPr>
        <w:t xml:space="preserve"> стали всесвітнє визнання і високі</w:t>
      </w:r>
      <w:r w:rsidRPr="00B912DA">
        <w:rPr>
          <w:rStyle w:val="tlid-translation"/>
          <w:rFonts w:ascii="Times New Roman" w:hAnsi="Times New Roman"/>
          <w:sz w:val="28"/>
          <w:szCs w:val="28"/>
        </w:rPr>
        <w:t xml:space="preserve"> позиції в різних рейтингах. Але найрадикальніші зміни т</w:t>
      </w:r>
      <w:r>
        <w:rPr>
          <w:rStyle w:val="tlid-translation"/>
          <w:rFonts w:ascii="Times New Roman" w:hAnsi="Times New Roman"/>
          <w:sz w:val="28"/>
          <w:szCs w:val="28"/>
        </w:rPr>
        <w:t>оркнулися фінських шкіл в останні роки, коли</w:t>
      </w:r>
      <w:r w:rsidRPr="00B912DA">
        <w:rPr>
          <w:rStyle w:val="tlid-translation"/>
          <w:rFonts w:ascii="Times New Roman" w:hAnsi="Times New Roman"/>
          <w:sz w:val="28"/>
          <w:szCs w:val="28"/>
        </w:rPr>
        <w:t xml:space="preserve"> діти</w:t>
      </w:r>
      <w:r>
        <w:rPr>
          <w:rStyle w:val="tlid-translation"/>
          <w:rFonts w:ascii="Times New Roman" w:hAnsi="Times New Roman"/>
          <w:sz w:val="28"/>
          <w:szCs w:val="28"/>
        </w:rPr>
        <w:t>, що повернулися з канікул</w:t>
      </w:r>
      <w:r w:rsidRPr="00B912DA">
        <w:rPr>
          <w:rStyle w:val="tlid-translation"/>
          <w:rFonts w:ascii="Times New Roman" w:hAnsi="Times New Roman"/>
          <w:sz w:val="28"/>
          <w:szCs w:val="28"/>
        </w:rPr>
        <w:t xml:space="preserve"> виявили, що поверхи з </w:t>
      </w:r>
      <w:r>
        <w:rPr>
          <w:rStyle w:val="tlid-translation"/>
          <w:rFonts w:ascii="Times New Roman" w:hAnsi="Times New Roman"/>
          <w:sz w:val="28"/>
          <w:szCs w:val="28"/>
        </w:rPr>
        <w:t>класами перетворилися у</w:t>
      </w:r>
      <w:r w:rsidRPr="00B912DA">
        <w:rPr>
          <w:rStyle w:val="tlid-translation"/>
          <w:rFonts w:ascii="Times New Roman" w:hAnsi="Times New Roman"/>
          <w:sz w:val="28"/>
          <w:szCs w:val="28"/>
        </w:rPr>
        <w:t xml:space="preserve"> відкриті простори, а замість звичних парт в цьому просторі невеликими групами розставлені зручні дивани, м'які крісла, різної форми столи і стільці, де учні можуть збиратися на «уроки».</w:t>
      </w:r>
      <w:r>
        <w:rPr>
          <w:rStyle w:val="tlid-translation"/>
          <w:rFonts w:ascii="Times New Roman" w:hAnsi="Times New Roman"/>
          <w:sz w:val="28"/>
          <w:szCs w:val="28"/>
        </w:rPr>
        <w:t xml:space="preserve"> І за таким принципом  Фінляндія планує переобладнати у</w:t>
      </w:r>
      <w:r w:rsidRPr="00B912DA">
        <w:rPr>
          <w:rStyle w:val="tlid-translation"/>
          <w:rFonts w:ascii="Times New Roman" w:hAnsi="Times New Roman"/>
          <w:sz w:val="28"/>
          <w:szCs w:val="28"/>
        </w:rPr>
        <w:t xml:space="preserve">сі свої 4 800 шкіл - проект більш ніж амбітний. </w:t>
      </w:r>
      <w:r>
        <w:rPr>
          <w:rStyle w:val="tlid-translation"/>
          <w:rFonts w:ascii="Times New Roman" w:hAnsi="Times New Roman"/>
          <w:sz w:val="28"/>
          <w:szCs w:val="28"/>
        </w:rPr>
        <w:t>Старі школи переобладнуються, нові будуються</w:t>
      </w:r>
      <w:r w:rsidRPr="00B912DA">
        <w:rPr>
          <w:rStyle w:val="tlid-translation"/>
          <w:rFonts w:ascii="Times New Roman" w:hAnsi="Times New Roman"/>
          <w:sz w:val="28"/>
          <w:szCs w:val="28"/>
        </w:rPr>
        <w:t xml:space="preserve"> адаптовані до нової концепції, яка передбачає створення більш гнучкого простору для навчання.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2DA">
        <w:rPr>
          <w:rStyle w:val="tlid-translation"/>
          <w:rFonts w:ascii="Times New Roman" w:hAnsi="Times New Roman"/>
          <w:sz w:val="28"/>
          <w:szCs w:val="28"/>
        </w:rPr>
        <w:t xml:space="preserve">Важливим аспектом в цьому випадку </w:t>
      </w:r>
      <w:r>
        <w:rPr>
          <w:rStyle w:val="tlid-translation"/>
          <w:rFonts w:ascii="Times New Roman" w:hAnsi="Times New Roman"/>
          <w:sz w:val="28"/>
          <w:szCs w:val="28"/>
        </w:rPr>
        <w:t>стає проблема акустики: простори</w:t>
      </w:r>
      <w:r w:rsidRPr="00B912DA">
        <w:rPr>
          <w:rStyle w:val="tlid-translation"/>
          <w:rFonts w:ascii="Times New Roman" w:hAnsi="Times New Roman"/>
          <w:sz w:val="28"/>
          <w:szCs w:val="28"/>
        </w:rPr>
        <w:t xml:space="preserve"> open </w:t>
      </w:r>
      <w:r>
        <w:rPr>
          <w:rStyle w:val="tlid-translation"/>
          <w:rFonts w:ascii="Times New Roman" w:hAnsi="Times New Roman"/>
          <w:sz w:val="28"/>
          <w:szCs w:val="28"/>
        </w:rPr>
        <w:t>space відомі тим, що одна голосна людина може заважати цілій робочій групі</w:t>
      </w:r>
      <w:r w:rsidRPr="00B912DA">
        <w:rPr>
          <w:rStyle w:val="tlid-translation"/>
          <w:rFonts w:ascii="Times New Roman" w:hAnsi="Times New Roman"/>
          <w:sz w:val="28"/>
          <w:szCs w:val="28"/>
        </w:rPr>
        <w:t>, а тут на одному поверсі збереться сотня непосидючих учнів. Саме для того, щоб знизити рівень шуму у великих приміщеннях, тут замість парт розставляють великі дивани, м'які крісла. Якщо якомусь «класу» знадобиться трохи більше тиші, учні можуть використовувати пересувні стінки і ширми, створюючи острівець спокою і тиші.</w:t>
      </w:r>
      <w:r w:rsidRPr="009575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 w:rsidRPr="00A3292D">
        <w:rPr>
          <w:rFonts w:ascii="Times New Roman" w:hAnsi="Times New Roman"/>
          <w:sz w:val="28"/>
          <w:szCs w:val="28"/>
        </w:rPr>
        <w:t>1</w:t>
      </w:r>
      <w:r w:rsidRPr="008713B2">
        <w:rPr>
          <w:rFonts w:ascii="Times New Roman" w:hAnsi="Times New Roman"/>
          <w:sz w:val="28"/>
          <w:szCs w:val="28"/>
        </w:rPr>
        <w:t>]</w:t>
      </w:r>
    </w:p>
    <w:p w:rsidR="00410C5B" w:rsidRDefault="00410C5B" w:rsidP="00BD4AAD">
      <w:pPr>
        <w:spacing w:after="0" w:line="360" w:lineRule="auto"/>
        <w:ind w:left="113" w:right="113" w:firstLine="709"/>
        <w:jc w:val="both"/>
        <w:rPr>
          <w:rStyle w:val="tlid-translation"/>
          <w:rFonts w:ascii="Times New Roman" w:hAnsi="Times New Roman"/>
          <w:b/>
          <w:sz w:val="28"/>
          <w:szCs w:val="28"/>
        </w:rPr>
      </w:pPr>
      <w:r>
        <w:rPr>
          <w:rStyle w:val="tlid-translation"/>
          <w:rFonts w:ascii="Times New Roman" w:hAnsi="Times New Roman"/>
          <w:sz w:val="28"/>
          <w:szCs w:val="28"/>
        </w:rPr>
        <w:t>Але звісно, найбільшої уваги заслуговує сам процес навчання: фіни більшу увагу приділяють вивченню «феноменів», а не предметів в широкому значенні. Тобто, по суті, учні розглядають різноманітні життєві ситуації, події, предмети та дають їм пояснення</w:t>
      </w:r>
      <w:r w:rsidRPr="00707060">
        <w:rPr>
          <w:rStyle w:val="tlid-translation"/>
          <w:rFonts w:ascii="Times New Roman" w:hAnsi="Times New Roman"/>
          <w:sz w:val="28"/>
          <w:szCs w:val="28"/>
        </w:rPr>
        <w:t>. У шкільному розкладі таким «уроків з життя» приділяється особлива час</w:t>
      </w:r>
      <w:r>
        <w:rPr>
          <w:rStyle w:val="tlid-translation"/>
          <w:rFonts w:ascii="Times New Roman" w:hAnsi="Times New Roman"/>
          <w:sz w:val="28"/>
          <w:szCs w:val="28"/>
        </w:rPr>
        <w:t>тина</w:t>
      </w:r>
      <w:r w:rsidRPr="00707060">
        <w:rPr>
          <w:rStyle w:val="tlid-translation"/>
          <w:rFonts w:ascii="Times New Roman" w:hAnsi="Times New Roman"/>
          <w:sz w:val="28"/>
          <w:szCs w:val="28"/>
        </w:rPr>
        <w:t xml:space="preserve"> - їм відведено досить тривалий період в навчальному році. Метод, який має міжнародну назву PBL (phenomenon-based teaching and learning - англ. «Феномен-орієнтоване навчання і викладання», або простіше: «викладання і вивчення явищ»), багато в чому став результатом еволюції методів науково-практичних інтенсивів і методики навчання Tas</w:t>
      </w:r>
      <w:r>
        <w:rPr>
          <w:rStyle w:val="tlid-translation"/>
          <w:rFonts w:ascii="Times New Roman" w:hAnsi="Times New Roman"/>
          <w:sz w:val="28"/>
          <w:szCs w:val="28"/>
        </w:rPr>
        <w:t>k Based Learning and Teaching (</w:t>
      </w:r>
      <w:r w:rsidRPr="00707060">
        <w:rPr>
          <w:rStyle w:val="tlid-translation"/>
          <w:rFonts w:ascii="Times New Roman" w:hAnsi="Times New Roman"/>
          <w:sz w:val="28"/>
          <w:szCs w:val="28"/>
        </w:rPr>
        <w:t>«навчання і викладання, орієнтоване на рішення конкретного завдання»). А вони, в свою чергу, у багатьох освітніх установах прийшли на зміну найбільш звичної нам всім системі PPP (Presentation - Рractice - Рroduction), коли спочатку йде «начитка» лекцій, потім учні роблять вправи на базі отриманого матеріалу, а далі переходять до застосування вивченого на більш практичних прикладах.</w:t>
      </w:r>
    </w:p>
    <w:p w:rsidR="00410C5B" w:rsidRPr="00BD4AAD" w:rsidRDefault="00410C5B" w:rsidP="00BD4AAD">
      <w:pPr>
        <w:spacing w:after="0" w:line="360" w:lineRule="auto"/>
        <w:ind w:left="113" w:right="113" w:firstLine="709"/>
        <w:jc w:val="both"/>
        <w:rPr>
          <w:rStyle w:val="tlid-translation"/>
          <w:rFonts w:ascii="Times New Roman" w:hAnsi="Times New Roman"/>
          <w:b/>
          <w:sz w:val="28"/>
          <w:szCs w:val="28"/>
        </w:rPr>
      </w:pPr>
      <w:r w:rsidRPr="00B71B54">
        <w:rPr>
          <w:rStyle w:val="tlid-translation"/>
          <w:rFonts w:ascii="Times New Roman" w:hAnsi="Times New Roman"/>
          <w:sz w:val="28"/>
          <w:szCs w:val="28"/>
        </w:rPr>
        <w:t>Але навіть від цього революційного підходу інноватори фінської освітньої гал</w:t>
      </w:r>
      <w:r>
        <w:rPr>
          <w:rStyle w:val="tlid-translation"/>
          <w:rFonts w:ascii="Times New Roman" w:hAnsi="Times New Roman"/>
          <w:sz w:val="28"/>
          <w:szCs w:val="28"/>
        </w:rPr>
        <w:t>узі зробили крок в бік, який ще далі відвів</w:t>
      </w:r>
      <w:r w:rsidRPr="00B71B54">
        <w:rPr>
          <w:rStyle w:val="tlid-translation"/>
          <w:rFonts w:ascii="Times New Roman" w:hAnsi="Times New Roman"/>
          <w:sz w:val="28"/>
          <w:szCs w:val="28"/>
        </w:rPr>
        <w:t xml:space="preserve"> їх шкільну програму від традиційних методів, прийнятих в більшості шкіл України. Учні в школах без стін і шкільних предметів самі вирішують (або беруть активну участь у вирішенні), який «феномен» вони будуть розбирати на наступній сесії. В такому випадку школярі знаходять тему, до якої у них н</w:t>
      </w:r>
      <w:r>
        <w:rPr>
          <w:rStyle w:val="tlid-translation"/>
          <w:rFonts w:ascii="Times New Roman" w:hAnsi="Times New Roman"/>
          <w:sz w:val="28"/>
          <w:szCs w:val="28"/>
        </w:rPr>
        <w:t>айбільше лежить душа, - і жоден</w:t>
      </w:r>
      <w:r w:rsidRPr="00B71B54">
        <w:rPr>
          <w:rStyle w:val="tlid-translation"/>
          <w:rFonts w:ascii="Times New Roman" w:hAnsi="Times New Roman"/>
          <w:sz w:val="28"/>
          <w:szCs w:val="28"/>
        </w:rPr>
        <w:t xml:space="preserve"> предмет не буде нудним, якщо його тему придумали самі діти.</w:t>
      </w:r>
      <w:r w:rsidRPr="009575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 w:rsidRPr="00A3292D">
        <w:rPr>
          <w:rFonts w:ascii="Times New Roman" w:hAnsi="Times New Roman"/>
          <w:sz w:val="28"/>
          <w:szCs w:val="28"/>
        </w:rPr>
        <w:t>1</w:t>
      </w:r>
      <w:r w:rsidRPr="008713B2">
        <w:rPr>
          <w:rFonts w:ascii="Times New Roman" w:hAnsi="Times New Roman"/>
          <w:sz w:val="28"/>
          <w:szCs w:val="28"/>
        </w:rPr>
        <w:t>]</w:t>
      </w:r>
    </w:p>
    <w:p w:rsidR="00410C5B" w:rsidRDefault="00410C5B" w:rsidP="00BD4AAD">
      <w:pPr>
        <w:spacing w:after="0" w:line="360" w:lineRule="auto"/>
        <w:ind w:left="113" w:right="113" w:firstLine="709"/>
        <w:jc w:val="both"/>
        <w:rPr>
          <w:rStyle w:val="tlid-translation"/>
        </w:rPr>
      </w:pPr>
      <w:r w:rsidRPr="00B71B54">
        <w:rPr>
          <w:rStyle w:val="tlid-translation"/>
          <w:rFonts w:ascii="Times New Roman" w:hAnsi="Times New Roman"/>
          <w:sz w:val="28"/>
          <w:szCs w:val="28"/>
        </w:rPr>
        <w:t>Вибравши популярну «велику» тематику, наприклад, питання міграції чи наболілу в найрозвиненіших країнах тему зміни клімату, діти заглиблюються в економічні (математичні та фінансові), гуманітарні (соціальні та демографічні), фізичні, екологічні, хімічні та інші аспекти цього питання, причому не просто пізнають світ, а навчаються спостерігати будь</w:t>
      </w:r>
      <w:r>
        <w:rPr>
          <w:rStyle w:val="tlid-translation"/>
          <w:rFonts w:ascii="Times New Roman" w:hAnsi="Times New Roman"/>
          <w:sz w:val="28"/>
          <w:szCs w:val="28"/>
        </w:rPr>
        <w:t>-яке явище, будь-який феномен з</w:t>
      </w:r>
      <w:r w:rsidRPr="00B71B54">
        <w:rPr>
          <w:rStyle w:val="tlid-translation"/>
          <w:rFonts w:ascii="Times New Roman" w:hAnsi="Times New Roman"/>
          <w:sz w:val="28"/>
          <w:szCs w:val="28"/>
        </w:rPr>
        <w:t xml:space="preserve"> безлічі сторін. Так у школярів складається розуміння складності взаємозв'язків світу, розвивається критичне і ком</w:t>
      </w:r>
      <w:r>
        <w:rPr>
          <w:rStyle w:val="tlid-translation"/>
          <w:rFonts w:ascii="Times New Roman" w:hAnsi="Times New Roman"/>
          <w:sz w:val="28"/>
          <w:szCs w:val="28"/>
        </w:rPr>
        <w:t>плексне мислення, яке у сучасної</w:t>
      </w:r>
      <w:r w:rsidRPr="00B71B54">
        <w:rPr>
          <w:rStyle w:val="tlid-translation"/>
          <w:rFonts w:ascii="Times New Roman" w:hAnsi="Times New Roman"/>
          <w:sz w:val="28"/>
          <w:szCs w:val="28"/>
        </w:rPr>
        <w:t xml:space="preserve"> молоді витісняється «кліповим» мисленням, розвиненим і нав'язаним сучасним світом і способом життя в індустріальних і постіндустріальних країнах. Саме критичне мислення і здатність бачити проблему у всьому різноманітті її форм і аспектів, як ми говорили раніше, - один з на</w:t>
      </w:r>
      <w:r>
        <w:rPr>
          <w:rStyle w:val="tlid-translation"/>
          <w:rFonts w:ascii="Times New Roman" w:hAnsi="Times New Roman"/>
          <w:sz w:val="28"/>
          <w:szCs w:val="28"/>
        </w:rPr>
        <w:t>йбільш важливих навичок сьогодення</w:t>
      </w:r>
      <w:r w:rsidRPr="00B71B54">
        <w:rPr>
          <w:rStyle w:val="tlid-translation"/>
          <w:rFonts w:ascii="Times New Roman" w:hAnsi="Times New Roman"/>
          <w:sz w:val="28"/>
          <w:szCs w:val="28"/>
        </w:rPr>
        <w:t>. І значимість цієї навички з часом буде тільки зростати</w:t>
      </w:r>
      <w:r>
        <w:rPr>
          <w:rStyle w:val="tlid-translation"/>
        </w:rPr>
        <w:t>.</w:t>
      </w:r>
    </w:p>
    <w:p w:rsidR="00410C5B" w:rsidRDefault="00410C5B" w:rsidP="00BD4AAD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Style w:val="tlid-translation"/>
          <w:rFonts w:ascii="Times New Roman" w:hAnsi="Times New Roman"/>
          <w:sz w:val="28"/>
          <w:szCs w:val="28"/>
        </w:rPr>
        <w:t>Але повернемось до</w:t>
      </w:r>
      <w:r w:rsidRPr="00373F81">
        <w:rPr>
          <w:rStyle w:val="tlid-translation"/>
          <w:rFonts w:ascii="Times New Roman" w:hAnsi="Times New Roman"/>
          <w:sz w:val="28"/>
          <w:szCs w:val="28"/>
        </w:rPr>
        <w:t xml:space="preserve"> базових п</w:t>
      </w:r>
      <w:r>
        <w:rPr>
          <w:rStyle w:val="tlid-translation"/>
          <w:rFonts w:ascii="Times New Roman" w:hAnsi="Times New Roman"/>
          <w:sz w:val="28"/>
          <w:szCs w:val="28"/>
        </w:rPr>
        <w:t xml:space="preserve">ринципів фінської освіти. Усього їх виділяють сім. </w:t>
      </w:r>
      <w:r w:rsidRPr="00B56884">
        <w:rPr>
          <w:rStyle w:val="tlid-translation"/>
          <w:rFonts w:ascii="Times New Roman" w:hAnsi="Times New Roman"/>
          <w:b/>
          <w:i/>
          <w:sz w:val="28"/>
          <w:szCs w:val="28"/>
        </w:rPr>
        <w:t>П</w:t>
      </w:r>
      <w:r w:rsidRPr="00373F81">
        <w:rPr>
          <w:rStyle w:val="tlid-translation"/>
          <w:rFonts w:ascii="Times New Roman" w:hAnsi="Times New Roman"/>
          <w:b/>
          <w:i/>
          <w:sz w:val="28"/>
          <w:szCs w:val="28"/>
        </w:rPr>
        <w:t>ринцип рівності</w:t>
      </w:r>
      <w:r>
        <w:rPr>
          <w:rStyle w:val="tlid-translation"/>
          <w:rFonts w:ascii="Times New Roman" w:hAnsi="Times New Roman"/>
          <w:b/>
          <w:i/>
          <w:sz w:val="28"/>
          <w:szCs w:val="28"/>
        </w:rPr>
        <w:t xml:space="preserve">: </w:t>
      </w:r>
      <w:r w:rsidRPr="00373F81">
        <w:rPr>
          <w:rStyle w:val="tlid-translation"/>
          <w:rFonts w:ascii="Times New Roman" w:hAnsi="Times New Roman"/>
          <w:sz w:val="28"/>
          <w:szCs w:val="28"/>
        </w:rPr>
        <w:t>рівність шкіл</w:t>
      </w:r>
      <w:r>
        <w:rPr>
          <w:rStyle w:val="tlid-translation"/>
          <w:rFonts w:ascii="Times New Roman" w:hAnsi="Times New Roman"/>
          <w:sz w:val="28"/>
          <w:szCs w:val="28"/>
        </w:rPr>
        <w:t xml:space="preserve">, тобто рівне забезпечення фінансуванням та обладнанням усіх шкіл країни; </w:t>
      </w:r>
      <w:r w:rsidRPr="00373F81">
        <w:rPr>
          <w:rStyle w:val="tlid-translation"/>
          <w:rFonts w:ascii="Times New Roman" w:hAnsi="Times New Roman"/>
          <w:sz w:val="28"/>
          <w:szCs w:val="28"/>
        </w:rPr>
        <w:t xml:space="preserve"> рівність дисциплін,</w:t>
      </w:r>
      <w:r>
        <w:rPr>
          <w:rStyle w:val="tlid-translation"/>
          <w:rFonts w:ascii="Times New Roman" w:hAnsi="Times New Roman"/>
          <w:sz w:val="28"/>
          <w:szCs w:val="28"/>
        </w:rPr>
        <w:t xml:space="preserve"> тобто усі предмети викладаються рівноцінно, немає класів чи шкіл із поглибленим вивченням того чи іншого предмету; </w:t>
      </w:r>
      <w:r w:rsidRPr="00373F81">
        <w:rPr>
          <w:rStyle w:val="tlid-translation"/>
          <w:rFonts w:ascii="Times New Roman" w:hAnsi="Times New Roman"/>
          <w:sz w:val="28"/>
          <w:szCs w:val="28"/>
        </w:rPr>
        <w:t xml:space="preserve"> рівність учнів,</w:t>
      </w:r>
      <w:r>
        <w:rPr>
          <w:rStyle w:val="tlid-translation"/>
          <w:rFonts w:ascii="Times New Roman" w:hAnsi="Times New Roman"/>
          <w:sz w:val="28"/>
          <w:szCs w:val="28"/>
        </w:rPr>
        <w:t xml:space="preserve"> тобто усі учні мають однакові права та обов’язки у школі, притому, що діти з особливими потребами максимально інтегровані у навчання;</w:t>
      </w:r>
      <w:r w:rsidRPr="00373F81">
        <w:rPr>
          <w:rStyle w:val="tlid-translation"/>
          <w:rFonts w:ascii="Times New Roman" w:hAnsi="Times New Roman"/>
          <w:sz w:val="28"/>
          <w:szCs w:val="28"/>
        </w:rPr>
        <w:t xml:space="preserve"> рівність батьків</w:t>
      </w:r>
      <w:r>
        <w:rPr>
          <w:rStyle w:val="tlid-translation"/>
          <w:rFonts w:ascii="Times New Roman" w:hAnsi="Times New Roman"/>
          <w:sz w:val="28"/>
          <w:szCs w:val="28"/>
        </w:rPr>
        <w:t xml:space="preserve"> (питання про соціальний статус чи професію батьків ніколи не ставляться або ставляться лише в окремих випадках) та рівність вчителів,  тобто усі вчителі однаково важливі у колективі: чи то математики, чи гуманітаріїї і мають виконувати лише роль наставника, а не керівника. </w:t>
      </w:r>
      <w:r w:rsidRPr="00B56884">
        <w:rPr>
          <w:rStyle w:val="tlid-translation"/>
          <w:rFonts w:ascii="Times New Roman" w:hAnsi="Times New Roman"/>
          <w:b/>
          <w:i/>
          <w:sz w:val="28"/>
          <w:szCs w:val="28"/>
        </w:rPr>
        <w:t>П</w:t>
      </w:r>
      <w:r w:rsidRPr="00373F81">
        <w:rPr>
          <w:rStyle w:val="tlid-translation"/>
          <w:rFonts w:ascii="Times New Roman" w:hAnsi="Times New Roman"/>
          <w:b/>
          <w:i/>
          <w:sz w:val="28"/>
          <w:szCs w:val="28"/>
        </w:rPr>
        <w:t>ринцип безкоштовності</w:t>
      </w:r>
      <w:r>
        <w:rPr>
          <w:rStyle w:val="tlid-translation"/>
          <w:rFonts w:ascii="Times New Roman" w:hAnsi="Times New Roman"/>
          <w:sz w:val="28"/>
          <w:szCs w:val="28"/>
        </w:rPr>
        <w:t xml:space="preserve">: усе, що стосується освіти, аж до канцелярських товарів та харчування у школі – безкоштовне. </w:t>
      </w:r>
      <w:r w:rsidRPr="00243CC3">
        <w:rPr>
          <w:rStyle w:val="tlid-translation"/>
          <w:rFonts w:ascii="Times New Roman" w:hAnsi="Times New Roman"/>
          <w:b/>
          <w:i/>
          <w:sz w:val="28"/>
          <w:szCs w:val="28"/>
        </w:rPr>
        <w:t>П</w:t>
      </w:r>
      <w:r w:rsidRPr="00373F81">
        <w:rPr>
          <w:rStyle w:val="tlid-translation"/>
          <w:rFonts w:ascii="Times New Roman" w:hAnsi="Times New Roman"/>
          <w:b/>
          <w:i/>
          <w:sz w:val="28"/>
          <w:szCs w:val="28"/>
        </w:rPr>
        <w:t>ринцип індивідуальності</w:t>
      </w:r>
      <w:r>
        <w:rPr>
          <w:rStyle w:val="tlid-translation"/>
          <w:rFonts w:ascii="Times New Roman" w:hAnsi="Times New Roman"/>
          <w:sz w:val="28"/>
          <w:szCs w:val="28"/>
        </w:rPr>
        <w:t xml:space="preserve">: </w:t>
      </w:r>
      <w:r w:rsidRPr="00373F81">
        <w:rPr>
          <w:rFonts w:ascii="Times New Roman" w:hAnsi="Times New Roman"/>
          <w:sz w:val="28"/>
          <w:szCs w:val="28"/>
          <w:lang w:eastAsia="uk-UA"/>
        </w:rPr>
        <w:t xml:space="preserve">у межах одного уроку різні учні можуть виконувати різні завдання з теми. Якщо для одного виклад ведеться коротко і про головне, даються легкі задачі, то іншим пояснюють все більш детально та даються завдання вищої </w:t>
      </w:r>
      <w:r>
        <w:rPr>
          <w:rFonts w:ascii="Times New Roman" w:hAnsi="Times New Roman"/>
          <w:sz w:val="28"/>
          <w:szCs w:val="28"/>
          <w:lang w:eastAsia="uk-UA"/>
        </w:rPr>
        <w:t>складності і в</w:t>
      </w:r>
      <w:r w:rsidRPr="00373F81">
        <w:rPr>
          <w:rFonts w:ascii="Times New Roman" w:hAnsi="Times New Roman"/>
          <w:sz w:val="28"/>
          <w:szCs w:val="28"/>
          <w:lang w:eastAsia="uk-UA"/>
        </w:rPr>
        <w:t>ідпові</w:t>
      </w:r>
      <w:r>
        <w:rPr>
          <w:rFonts w:ascii="Times New Roman" w:hAnsi="Times New Roman"/>
          <w:sz w:val="28"/>
          <w:szCs w:val="28"/>
          <w:lang w:eastAsia="uk-UA"/>
        </w:rPr>
        <w:t xml:space="preserve">дно до рівня навчального плану </w:t>
      </w:r>
      <w:r w:rsidRPr="00373F81">
        <w:rPr>
          <w:rFonts w:ascii="Times New Roman" w:hAnsi="Times New Roman"/>
          <w:sz w:val="28"/>
          <w:szCs w:val="28"/>
          <w:lang w:eastAsia="uk-UA"/>
        </w:rPr>
        <w:t xml:space="preserve"> проводиться оцінювання.</w:t>
      </w:r>
      <w:r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Pr="00373F81">
        <w:rPr>
          <w:rFonts w:ascii="Times New Roman" w:hAnsi="Times New Roman"/>
          <w:sz w:val="28"/>
          <w:szCs w:val="28"/>
          <w:lang w:eastAsia="uk-UA"/>
        </w:rPr>
        <w:t xml:space="preserve"> Фінляндії</w:t>
      </w:r>
      <w:r>
        <w:rPr>
          <w:rFonts w:ascii="Times New Roman" w:hAnsi="Times New Roman"/>
          <w:sz w:val="28"/>
          <w:szCs w:val="28"/>
          <w:lang w:eastAsia="uk-UA"/>
        </w:rPr>
        <w:t xml:space="preserve"> крім того</w:t>
      </w:r>
      <w:r w:rsidRPr="00373F81">
        <w:rPr>
          <w:rFonts w:ascii="Times New Roman" w:hAnsi="Times New Roman"/>
          <w:sz w:val="28"/>
          <w:szCs w:val="28"/>
          <w:lang w:eastAsia="uk-UA"/>
        </w:rPr>
        <w:t xml:space="preserve"> діє спеціальна програма допомоги учням, яким важко дається навчання.</w:t>
      </w:r>
      <w:r>
        <w:rPr>
          <w:rFonts w:ascii="Times New Roman" w:hAnsi="Times New Roman"/>
          <w:sz w:val="28"/>
          <w:szCs w:val="28"/>
          <w:lang w:eastAsia="uk-UA"/>
        </w:rPr>
        <w:t xml:space="preserve"> Тут</w:t>
      </w:r>
      <w:r w:rsidRPr="00373F81">
        <w:rPr>
          <w:rFonts w:ascii="Times New Roman" w:hAnsi="Times New Roman"/>
          <w:sz w:val="28"/>
          <w:szCs w:val="28"/>
          <w:lang w:eastAsia="uk-UA"/>
        </w:rPr>
        <w:t xml:space="preserve"> фінські учні отримують додаткові заняття від власних вчителів у позаурочний час.  </w:t>
      </w:r>
      <w:r>
        <w:rPr>
          <w:rFonts w:ascii="Times New Roman" w:hAnsi="Times New Roman"/>
          <w:sz w:val="28"/>
          <w:szCs w:val="28"/>
          <w:lang w:eastAsia="uk-UA"/>
        </w:rPr>
        <w:t>Також д</w:t>
      </w:r>
      <w:r w:rsidRPr="00373F81">
        <w:rPr>
          <w:rFonts w:ascii="Times New Roman" w:hAnsi="Times New Roman"/>
          <w:sz w:val="28"/>
          <w:szCs w:val="28"/>
          <w:lang w:eastAsia="uk-UA"/>
        </w:rPr>
        <w:t>іє у Фінляндії і так зване корегуюче навчання,  в межах якого учням допомагають краще засвоювати матеріал. Така система дуже корисна для дітей, що не мають схильності до окремих галузей науки, мають труднощі із нерідною фінською мовою чи запам’ятовуванням, або ж поведінкові проблеми.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10930">
        <w:rPr>
          <w:rFonts w:ascii="Times New Roman" w:hAnsi="Times New Roman"/>
          <w:b/>
          <w:i/>
          <w:sz w:val="28"/>
          <w:szCs w:val="28"/>
          <w:lang w:eastAsia="uk-UA"/>
        </w:rPr>
        <w:t>Принцип практичності</w:t>
      </w:r>
      <w:r>
        <w:rPr>
          <w:rFonts w:ascii="Times New Roman" w:hAnsi="Times New Roman"/>
          <w:sz w:val="28"/>
          <w:szCs w:val="28"/>
          <w:lang w:eastAsia="uk-UA"/>
        </w:rPr>
        <w:t xml:space="preserve"> – дітей готують до того, що їм знадобиться у житті. Часто контрольні та тестові завдання взагалі відсутні протягом року. А іспити як загальний контроль знань проводять лише після завершення школи, та й до них учнів зумисно не готують, як і не сильно переймаються їхніми результатами, адже головне – навички, що будуть потрібними протягом життя. </w:t>
      </w:r>
      <w:r w:rsidRPr="00D70DA7">
        <w:rPr>
          <w:rFonts w:ascii="Times New Roman" w:hAnsi="Times New Roman"/>
          <w:b/>
          <w:i/>
          <w:sz w:val="28"/>
          <w:szCs w:val="28"/>
          <w:lang w:eastAsia="uk-UA"/>
        </w:rPr>
        <w:t>Принцип довіри</w:t>
      </w:r>
      <w:r>
        <w:rPr>
          <w:rFonts w:ascii="Times New Roman" w:hAnsi="Times New Roman"/>
          <w:sz w:val="28"/>
          <w:szCs w:val="28"/>
          <w:lang w:eastAsia="uk-UA"/>
        </w:rPr>
        <w:t xml:space="preserve"> (як до вчителів, так і до учнів). Саме через те у школах відсутні різноманітні перевірки та методичні консультації. Існує єдина система освіти, і яким чином її втілити вирішує сам вчитель. Також вважається, що і учень може сам обирати що для нього є кориснішим: наприклад читати книгу чи дивитись документальний фільм під час уроку. </w:t>
      </w:r>
      <w:r w:rsidRPr="007901AF">
        <w:rPr>
          <w:rFonts w:ascii="Times New Roman" w:hAnsi="Times New Roman"/>
          <w:b/>
          <w:i/>
          <w:sz w:val="28"/>
          <w:szCs w:val="28"/>
          <w:lang w:eastAsia="uk-UA"/>
        </w:rPr>
        <w:t>Принцип добровільності</w:t>
      </w:r>
      <w:r>
        <w:rPr>
          <w:rFonts w:ascii="Times New Roman" w:hAnsi="Times New Roman"/>
          <w:sz w:val="28"/>
          <w:szCs w:val="28"/>
          <w:lang w:eastAsia="uk-UA"/>
        </w:rPr>
        <w:t xml:space="preserve">: якщо дитина не зацікавлена у навчанні або не хоче вчитися, то після дев’ятого класу їй порекомендують вибрати якусь практичну професію. У цьому часто і бачать завдання середньої освіти – визначити чи варто дитині продовжувати навчання у ліцеї чи вибрати собі практичний фах. Причому варто зазначити, що обидва шляхи у Фінляндії однаково цінуються. Для цього у школах працюють спеціалісти із профорієнтації, що за допомогою тестів та бесід скоординують навчання школяра та спрямують на певні види діяльності. </w:t>
      </w:r>
      <w:r w:rsidRPr="007901AF">
        <w:rPr>
          <w:rFonts w:ascii="Times New Roman" w:hAnsi="Times New Roman"/>
          <w:b/>
          <w:i/>
          <w:sz w:val="28"/>
          <w:szCs w:val="28"/>
          <w:lang w:eastAsia="uk-UA"/>
        </w:rPr>
        <w:t>Принцип самостійності</w:t>
      </w:r>
      <w:r>
        <w:rPr>
          <w:rFonts w:ascii="Times New Roman" w:hAnsi="Times New Roman"/>
          <w:sz w:val="28"/>
          <w:szCs w:val="28"/>
          <w:lang w:eastAsia="uk-UA"/>
        </w:rPr>
        <w:t xml:space="preserve">: замість того щоб зубрити правила та формули, вчителі навчають учнів використовувати калькулятори, довідники та Інтернет для вирішення певних завдань. Тому розкриваючи тему вчителі дозволяють учням самостійно знайти потрібний матеріал у підручнику. А також вчителі не втручаються у конфлікти між учнями, дозволяючи їм самостійно вирішувати їх. </w:t>
      </w:r>
      <w:r>
        <w:rPr>
          <w:rFonts w:ascii="Times New Roman" w:hAnsi="Times New Roman"/>
          <w:sz w:val="28"/>
          <w:szCs w:val="28"/>
        </w:rPr>
        <w:t>[</w:t>
      </w:r>
      <w:r w:rsidRPr="00A3292D">
        <w:rPr>
          <w:rFonts w:ascii="Times New Roman" w:hAnsi="Times New Roman"/>
          <w:sz w:val="28"/>
          <w:szCs w:val="28"/>
        </w:rPr>
        <w:t>2</w:t>
      </w:r>
      <w:r w:rsidRPr="008713B2">
        <w:rPr>
          <w:rFonts w:ascii="Times New Roman" w:hAnsi="Times New Roman"/>
          <w:sz w:val="28"/>
          <w:szCs w:val="28"/>
        </w:rPr>
        <w:t>]</w:t>
      </w:r>
    </w:p>
    <w:p w:rsidR="00410C5B" w:rsidRDefault="00410C5B" w:rsidP="00BD4AAD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Таким чином можемо констатувати, що попри дискусії, що ведуться на тему актуальності фінської системи освіти, вона залишається доволі цікавим досвідом для вивчення та запровадження її окремих принципів та засад в сучасний освітній процес усіх країн, що постулюють у своїх програмах орієнтацію на учня та його майбутнє.</w:t>
      </w:r>
    </w:p>
    <w:p w:rsidR="00410C5B" w:rsidRDefault="00410C5B" w:rsidP="00FF52B6">
      <w:pPr>
        <w:spacing w:after="0" w:line="360" w:lineRule="auto"/>
        <w:ind w:left="113" w:right="113" w:firstLine="709"/>
        <w:rPr>
          <w:rFonts w:ascii="Times New Roman" w:hAnsi="Times New Roman"/>
          <w:b/>
          <w:sz w:val="28"/>
          <w:szCs w:val="28"/>
          <w:lang w:eastAsia="uk-UA"/>
        </w:rPr>
      </w:pPr>
      <w:r w:rsidRPr="008713B2">
        <w:rPr>
          <w:rFonts w:ascii="Times New Roman" w:hAnsi="Times New Roman"/>
          <w:b/>
          <w:sz w:val="28"/>
          <w:szCs w:val="28"/>
          <w:lang w:eastAsia="uk-UA"/>
        </w:rPr>
        <w:t>Література:</w:t>
      </w:r>
    </w:p>
    <w:p w:rsidR="00410C5B" w:rsidRDefault="00410C5B" w:rsidP="008713B2">
      <w:pPr>
        <w:pStyle w:val="ListParagraph"/>
        <w:numPr>
          <w:ilvl w:val="0"/>
          <w:numId w:val="1"/>
        </w:numPr>
        <w:spacing w:after="0" w:line="360" w:lineRule="auto"/>
        <w:ind w:right="113"/>
        <w:jc w:val="both"/>
        <w:rPr>
          <w:rFonts w:ascii="Times New Roman" w:hAnsi="Times New Roman"/>
          <w:sz w:val="28"/>
          <w:szCs w:val="28"/>
        </w:rPr>
      </w:pPr>
      <w:r w:rsidRPr="008713B2">
        <w:rPr>
          <w:rFonts w:ascii="Times New Roman" w:hAnsi="Times New Roman"/>
          <w:sz w:val="28"/>
          <w:szCs w:val="28"/>
        </w:rPr>
        <w:t>Освіта Фінляндії: школи без стін, навчання без оцінок. [Електронний</w:t>
      </w:r>
      <w:r w:rsidRPr="008713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713B2">
        <w:rPr>
          <w:rFonts w:ascii="Times New Roman" w:hAnsi="Times New Roman"/>
          <w:sz w:val="28"/>
          <w:szCs w:val="28"/>
        </w:rPr>
        <w:t>ресурс]. –</w:t>
      </w:r>
      <w:r w:rsidRPr="008713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713B2">
        <w:rPr>
          <w:rFonts w:ascii="Times New Roman" w:hAnsi="Times New Roman"/>
          <w:sz w:val="28"/>
          <w:szCs w:val="28"/>
        </w:rPr>
        <w:t>Режим</w:t>
      </w:r>
      <w:r w:rsidRPr="008713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713B2">
        <w:rPr>
          <w:rFonts w:ascii="Times New Roman" w:hAnsi="Times New Roman"/>
          <w:sz w:val="28"/>
          <w:szCs w:val="28"/>
        </w:rPr>
        <w:t xml:space="preserve">доступу: </w:t>
      </w:r>
      <w:hyperlink r:id="rId5" w:history="1">
        <w:r w:rsidRPr="00EC3CDD">
          <w:rPr>
            <w:rStyle w:val="Hyperlink"/>
            <w:rFonts w:ascii="Times New Roman" w:hAnsi="Times New Roman"/>
            <w:sz w:val="28"/>
            <w:szCs w:val="28"/>
          </w:rPr>
          <w:t>https://starylev.com.ua/club/article/7-pryncypiv-finskoyi-osvity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410C5B" w:rsidRDefault="00410C5B" w:rsidP="008713B2">
      <w:pPr>
        <w:pStyle w:val="ListParagraph"/>
        <w:numPr>
          <w:ilvl w:val="0"/>
          <w:numId w:val="1"/>
        </w:numPr>
        <w:spacing w:after="0" w:line="360" w:lineRule="auto"/>
        <w:ind w:right="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Якою є освіта Фінляндії або здоровий глузд. </w:t>
      </w:r>
      <w:r w:rsidRPr="008713B2">
        <w:rPr>
          <w:rFonts w:ascii="Times New Roman" w:hAnsi="Times New Roman"/>
          <w:sz w:val="28"/>
          <w:szCs w:val="28"/>
        </w:rPr>
        <w:t>[Електронний</w:t>
      </w:r>
      <w:r w:rsidRPr="008713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713B2">
        <w:rPr>
          <w:rFonts w:ascii="Times New Roman" w:hAnsi="Times New Roman"/>
          <w:sz w:val="28"/>
          <w:szCs w:val="28"/>
        </w:rPr>
        <w:t>ресурс]. –</w:t>
      </w:r>
      <w:r w:rsidRPr="008713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713B2">
        <w:rPr>
          <w:rFonts w:ascii="Times New Roman" w:hAnsi="Times New Roman"/>
          <w:sz w:val="28"/>
          <w:szCs w:val="28"/>
        </w:rPr>
        <w:t>Режим</w:t>
      </w:r>
      <w:r w:rsidRPr="008713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713B2">
        <w:rPr>
          <w:rFonts w:ascii="Times New Roman" w:hAnsi="Times New Roman"/>
          <w:sz w:val="28"/>
          <w:szCs w:val="28"/>
        </w:rPr>
        <w:t xml:space="preserve">доступу: </w:t>
      </w:r>
      <w:hyperlink r:id="rId6" w:history="1">
        <w:r w:rsidRPr="00EC3CDD">
          <w:rPr>
            <w:rStyle w:val="Hyperlink"/>
            <w:rFonts w:ascii="Times New Roman" w:hAnsi="Times New Roman"/>
            <w:sz w:val="28"/>
            <w:szCs w:val="28"/>
          </w:rPr>
          <w:t>https://nus.org.ua/articles/yakoyu-ye-osvita-u-finlyandiyi-abo-zdorovyj-gluzd/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410C5B" w:rsidRDefault="00410C5B" w:rsidP="008713B2">
      <w:pPr>
        <w:pStyle w:val="ListParagraph"/>
        <w:numPr>
          <w:ilvl w:val="0"/>
          <w:numId w:val="1"/>
        </w:numPr>
        <w:spacing w:after="0" w:line="360" w:lineRule="auto"/>
        <w:ind w:right="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освіти Фінляндії</w:t>
      </w:r>
      <w:r w:rsidRPr="008713B2">
        <w:rPr>
          <w:rFonts w:ascii="Times New Roman" w:hAnsi="Times New Roman"/>
          <w:sz w:val="28"/>
          <w:szCs w:val="28"/>
        </w:rPr>
        <w:t>. [Електронний</w:t>
      </w:r>
      <w:r w:rsidRPr="008713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713B2">
        <w:rPr>
          <w:rFonts w:ascii="Times New Roman" w:hAnsi="Times New Roman"/>
          <w:sz w:val="28"/>
          <w:szCs w:val="28"/>
        </w:rPr>
        <w:t>ресурс]. –</w:t>
      </w:r>
      <w:r w:rsidRPr="008713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713B2">
        <w:rPr>
          <w:rFonts w:ascii="Times New Roman" w:hAnsi="Times New Roman"/>
          <w:sz w:val="28"/>
          <w:szCs w:val="28"/>
        </w:rPr>
        <w:t>Режим</w:t>
      </w:r>
      <w:r w:rsidRPr="008713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713B2">
        <w:rPr>
          <w:rFonts w:ascii="Times New Roman" w:hAnsi="Times New Roman"/>
          <w:sz w:val="28"/>
          <w:szCs w:val="28"/>
        </w:rPr>
        <w:t>доступу: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EC3CDD">
          <w:rPr>
            <w:rStyle w:val="Hyperlink"/>
            <w:rFonts w:ascii="Times New Roman" w:hAnsi="Times New Roman"/>
            <w:sz w:val="28"/>
            <w:szCs w:val="28"/>
          </w:rPr>
          <w:t>http://education-ua.org/ua/porivnyalna-pedagogika/929-sistema-osviti-finlyandiji</w:t>
        </w:r>
      </w:hyperlink>
    </w:p>
    <w:p w:rsidR="00410C5B" w:rsidRPr="00957525" w:rsidRDefault="00410C5B" w:rsidP="00957525">
      <w:pPr>
        <w:spacing w:after="0" w:line="360" w:lineRule="auto"/>
        <w:ind w:right="113"/>
        <w:jc w:val="both"/>
        <w:rPr>
          <w:rFonts w:ascii="Times New Roman" w:hAnsi="Times New Roman"/>
          <w:sz w:val="28"/>
          <w:szCs w:val="28"/>
        </w:rPr>
      </w:pPr>
    </w:p>
    <w:p w:rsidR="00410C5B" w:rsidRPr="008713B2" w:rsidRDefault="00410C5B" w:rsidP="00243CC3">
      <w:pPr>
        <w:spacing w:before="100" w:beforeAutospacing="1" w:after="480" w:line="360" w:lineRule="auto"/>
        <w:ind w:left="113" w:right="113" w:firstLine="708"/>
        <w:jc w:val="both"/>
        <w:rPr>
          <w:rStyle w:val="tlid-translation"/>
          <w:rFonts w:ascii="Times New Roman" w:hAnsi="Times New Roman"/>
          <w:sz w:val="28"/>
          <w:szCs w:val="28"/>
        </w:rPr>
      </w:pPr>
    </w:p>
    <w:p w:rsidR="00410C5B" w:rsidRPr="00373F81" w:rsidRDefault="00410C5B" w:rsidP="00243CC3">
      <w:pPr>
        <w:spacing w:before="100" w:beforeAutospacing="1" w:after="480" w:line="360" w:lineRule="auto"/>
        <w:ind w:left="113" w:right="113" w:firstLine="708"/>
        <w:jc w:val="both"/>
        <w:rPr>
          <w:rFonts w:ascii="Times New Roman" w:hAnsi="Times New Roman"/>
          <w:sz w:val="28"/>
          <w:szCs w:val="28"/>
        </w:rPr>
      </w:pPr>
    </w:p>
    <w:sectPr w:rsidR="00410C5B" w:rsidRPr="00373F81" w:rsidSect="00243C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51AD1"/>
    <w:multiLevelType w:val="hybridMultilevel"/>
    <w:tmpl w:val="80F84088"/>
    <w:lvl w:ilvl="0" w:tplc="E84C5544">
      <w:start w:val="1"/>
      <w:numFmt w:val="decimal"/>
      <w:lvlText w:val="%1."/>
      <w:lvlJc w:val="left"/>
      <w:pPr>
        <w:ind w:left="47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10B"/>
    <w:rsid w:val="000E633A"/>
    <w:rsid w:val="00101BBC"/>
    <w:rsid w:val="001D2997"/>
    <w:rsid w:val="00243CC3"/>
    <w:rsid w:val="002700CB"/>
    <w:rsid w:val="0027610B"/>
    <w:rsid w:val="003266C2"/>
    <w:rsid w:val="00373F81"/>
    <w:rsid w:val="003E6EDF"/>
    <w:rsid w:val="003F0E73"/>
    <w:rsid w:val="00410C5B"/>
    <w:rsid w:val="00432C9D"/>
    <w:rsid w:val="004A4D5A"/>
    <w:rsid w:val="00510930"/>
    <w:rsid w:val="0057523C"/>
    <w:rsid w:val="005A7F4B"/>
    <w:rsid w:val="00605B5F"/>
    <w:rsid w:val="006C1FAB"/>
    <w:rsid w:val="00707060"/>
    <w:rsid w:val="007901AF"/>
    <w:rsid w:val="00841D56"/>
    <w:rsid w:val="008713B2"/>
    <w:rsid w:val="00957525"/>
    <w:rsid w:val="00A00727"/>
    <w:rsid w:val="00A02DE7"/>
    <w:rsid w:val="00A31A51"/>
    <w:rsid w:val="00A3292D"/>
    <w:rsid w:val="00B24DF2"/>
    <w:rsid w:val="00B56884"/>
    <w:rsid w:val="00B71B54"/>
    <w:rsid w:val="00B912DA"/>
    <w:rsid w:val="00BD4AAD"/>
    <w:rsid w:val="00D70DA7"/>
    <w:rsid w:val="00D72CCD"/>
    <w:rsid w:val="00D8498B"/>
    <w:rsid w:val="00E22223"/>
    <w:rsid w:val="00EC3CDD"/>
    <w:rsid w:val="00FA4F36"/>
    <w:rsid w:val="00FB36EE"/>
    <w:rsid w:val="00FF5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98B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-6326660144463483076xfmc1">
    <w:name w:val="m_-6326660144463483076xfmc1"/>
    <w:basedOn w:val="DefaultParagraphFont"/>
    <w:uiPriority w:val="99"/>
    <w:rsid w:val="00FB36EE"/>
    <w:rPr>
      <w:rFonts w:cs="Times New Roman"/>
    </w:rPr>
  </w:style>
  <w:style w:type="character" w:customStyle="1" w:styleId="tlid-translation">
    <w:name w:val="tlid-translation"/>
    <w:basedOn w:val="DefaultParagraphFont"/>
    <w:uiPriority w:val="99"/>
    <w:rsid w:val="00B912DA"/>
    <w:rPr>
      <w:rFonts w:cs="Times New Roman"/>
    </w:rPr>
  </w:style>
  <w:style w:type="character" w:styleId="Strong">
    <w:name w:val="Strong"/>
    <w:basedOn w:val="DefaultParagraphFont"/>
    <w:uiPriority w:val="99"/>
    <w:qFormat/>
    <w:rsid w:val="006C1FAB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8713B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713B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70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ducation-ua.org/ua/porivnyalna-pedagogika/929-sistema-osviti-finlyandij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us.org.ua/articles/yakoyu-ye-osvita-u-finlyandiyi-abo-zdorovyj-gluzd/" TargetMode="External"/><Relationship Id="rId5" Type="http://schemas.openxmlformats.org/officeDocument/2006/relationships/hyperlink" Target="https://starylev.com.ua/club/article/7-pryncypiv-finskoyi-osvit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323</TotalTime>
  <Pages>5</Pages>
  <Words>5658</Words>
  <Characters>3226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17</cp:revision>
  <dcterms:created xsi:type="dcterms:W3CDTF">2019-03-13T16:17:00Z</dcterms:created>
  <dcterms:modified xsi:type="dcterms:W3CDTF">2019-06-27T12:43:00Z</dcterms:modified>
</cp:coreProperties>
</file>