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65D" w:rsidRPr="00216EB2" w:rsidRDefault="0083465D" w:rsidP="00216EB2">
      <w:pPr>
        <w:spacing w:after="0" w:line="360" w:lineRule="auto"/>
        <w:ind w:left="4820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Pr="00216EB2">
        <w:rPr>
          <w:rFonts w:ascii="Times New Roman" w:hAnsi="Times New Roman"/>
          <w:b/>
          <w:sz w:val="28"/>
          <w:szCs w:val="28"/>
          <w:lang w:val="uk-UA"/>
        </w:rPr>
        <w:t xml:space="preserve">Єлизавета Колесник </w:t>
      </w:r>
    </w:p>
    <w:p w:rsidR="0083465D" w:rsidRPr="00216EB2" w:rsidRDefault="0083465D" w:rsidP="00216EB2">
      <w:pPr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216EB2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</w:t>
      </w:r>
      <w:r w:rsidRPr="00216EB2">
        <w:rPr>
          <w:rFonts w:ascii="Times New Roman" w:hAnsi="Times New Roman"/>
          <w:b/>
          <w:sz w:val="28"/>
          <w:szCs w:val="28"/>
        </w:rPr>
        <w:t>(</w:t>
      </w:r>
      <w:r w:rsidRPr="00216EB2">
        <w:rPr>
          <w:rFonts w:ascii="Times New Roman" w:hAnsi="Times New Roman"/>
          <w:b/>
          <w:sz w:val="28"/>
          <w:szCs w:val="28"/>
          <w:lang w:val="uk-UA"/>
        </w:rPr>
        <w:t>Одеса</w:t>
      </w:r>
      <w:r w:rsidRPr="00216EB2">
        <w:rPr>
          <w:rFonts w:ascii="Times New Roman" w:hAnsi="Times New Roman"/>
          <w:b/>
          <w:sz w:val="28"/>
          <w:szCs w:val="28"/>
        </w:rPr>
        <w:t>, Україна)</w:t>
      </w:r>
      <w:r w:rsidRPr="00216EB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3465D" w:rsidRDefault="0083465D" w:rsidP="007A5D8C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83465D" w:rsidRPr="00BF2D5E" w:rsidRDefault="0083465D" w:rsidP="007A5D8C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F2D5E">
        <w:rPr>
          <w:rFonts w:ascii="Times New Roman" w:hAnsi="Times New Roman"/>
          <w:b/>
          <w:sz w:val="28"/>
          <w:szCs w:val="28"/>
          <w:lang w:val="uk-UA"/>
        </w:rPr>
        <w:t xml:space="preserve">ВИХОВАННЯ ДУХОВНО БАГАТОЇ </w:t>
      </w:r>
      <w:r>
        <w:rPr>
          <w:rFonts w:ascii="Times New Roman" w:hAnsi="Times New Roman"/>
          <w:b/>
          <w:sz w:val="28"/>
          <w:szCs w:val="28"/>
          <w:lang w:val="uk-UA"/>
        </w:rPr>
        <w:t>ОСОБИСТОСТІ ЗАСОБАМИ ЛІТЕРАТУРИ</w:t>
      </w:r>
    </w:p>
    <w:p w:rsidR="0083465D" w:rsidRDefault="0083465D" w:rsidP="007A5D8C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3465D" w:rsidRDefault="0083465D" w:rsidP="007A5D8C">
      <w:pPr>
        <w:spacing w:after="0" w:line="360" w:lineRule="auto"/>
        <w:ind w:left="326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Нас оточують сотні юних створень, </w:t>
      </w:r>
    </w:p>
    <w:p w:rsidR="0083465D" w:rsidRDefault="0083465D" w:rsidP="007A5D8C">
      <w:pPr>
        <w:spacing w:after="0" w:line="360" w:lineRule="auto"/>
        <w:ind w:left="326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розгублених, але повних надій … </w:t>
      </w:r>
    </w:p>
    <w:p w:rsidR="0083465D" w:rsidRDefault="0083465D" w:rsidP="007A5D8C">
      <w:pPr>
        <w:spacing w:after="0" w:line="360" w:lineRule="auto"/>
        <w:ind w:left="326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Нам доводиться обрати для них якщо</w:t>
      </w:r>
    </w:p>
    <w:p w:rsidR="0083465D" w:rsidRDefault="0083465D" w:rsidP="007A5D8C">
      <w:pPr>
        <w:spacing w:after="0" w:line="360" w:lineRule="auto"/>
        <w:ind w:left="326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не ідеального, то хоча б прийнятого </w:t>
      </w:r>
    </w:p>
    <w:p w:rsidR="0083465D" w:rsidRDefault="0083465D" w:rsidP="007A5D8C">
      <w:pPr>
        <w:spacing w:after="0" w:line="360" w:lineRule="auto"/>
        <w:ind w:left="326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посередника, хоча б імовірного керівника</w:t>
      </w:r>
    </w:p>
    <w:p w:rsidR="0083465D" w:rsidRDefault="0083465D" w:rsidP="007A5D8C">
      <w:pPr>
        <w:spacing w:after="0" w:line="360" w:lineRule="auto"/>
        <w:ind w:left="326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і друга. А ім’я його, звісно, література. </w:t>
      </w:r>
    </w:p>
    <w:p w:rsidR="0083465D" w:rsidRDefault="0083465D" w:rsidP="007A5D8C">
      <w:pPr>
        <w:spacing w:after="0" w:line="360" w:lineRule="auto"/>
        <w:ind w:left="5385" w:firstLine="27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Джон Б. Пріслі </w:t>
      </w:r>
    </w:p>
    <w:p w:rsidR="0083465D" w:rsidRDefault="0083465D" w:rsidP="007A5D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Цей вислів відомого англійського письменника ХХ ст. був своєчасним, так як у минулому столітті перебудова освіти була однією з найважливіших національних проблем більшості країн світу. Попередня система освіти уважно переглядалася, переосмислювалася, піддавалася критиці. Концепції вивчення літератури аналізувалися й оцінювалися з нових позицій. </w:t>
      </w:r>
    </w:p>
    <w:p w:rsidR="0083465D" w:rsidRDefault="0083465D" w:rsidP="007A5D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Мета літературної освіти на сучасному етапі залучення студентів до найкращих літературно - мистецьких надбань людства, які є важливим чинником формування духовного світу особистості через розвиток інтересу до художнього слова. </w:t>
      </w:r>
    </w:p>
    <w:p w:rsidR="0083465D" w:rsidRDefault="0083465D" w:rsidP="007A5D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Вивчення літератури в навчальних закладах спрямоване на виховання людини з творчим життєвими орієнтаціями, наділеної розвиненим естетичним смаком і широким культурно-пізнавальними інтересами, вмінням самостійно спілкуватися з творами мистецтва слова та свідомо сприймати втілені в них духовні цінності.  </w:t>
      </w:r>
    </w:p>
    <w:p w:rsidR="0083465D" w:rsidRDefault="0083465D" w:rsidP="007A5D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Роль викладача - зосередити увагу на можливостях літератури як джерела естетичної насолоди, засобу пізнання особистістю себе та й інших людей. </w:t>
      </w:r>
    </w:p>
    <w:p w:rsidR="0083465D" w:rsidRPr="009F6FC5" w:rsidRDefault="0083465D" w:rsidP="007A5D8C">
      <w:pPr>
        <w:pStyle w:val="13"/>
        <w:shd w:val="clear" w:color="auto" w:fill="auto"/>
        <w:spacing w:line="360" w:lineRule="auto"/>
        <w:ind w:firstLine="340"/>
        <w:jc w:val="both"/>
        <w:rPr>
          <w:lang w:val="uk-UA"/>
        </w:rPr>
      </w:pPr>
      <w:r>
        <w:rPr>
          <w:lang w:val="uk-UA"/>
        </w:rPr>
        <w:tab/>
      </w:r>
      <w:r w:rsidRPr="009F6FC5">
        <w:rPr>
          <w:lang w:val="uk-UA"/>
        </w:rPr>
        <w:t>Від античної епохи й до нашого часу дедалі послідовніше доводиться думка про те, що потужним чинником формування духовного світу людини, її життєвої позиції є мистецтво, куди належить і художнє слово. Високе, прекрасне, носієм якого є мистецтво, тісно пов'язане з морально-етичними поняттями, так що ще в античну епоху аксіомою вважалася теза про моральну цінність краси, яка несе в собі заряд добра, облагороджує, збагачує, підносить душу людини. І навпаки, любов, доброчинність, вірність, людяність та інші моральні поняття, що характеризують відповідні вчинки й почуття людини, є прекрасними.</w:t>
      </w:r>
    </w:p>
    <w:p w:rsidR="0083465D" w:rsidRPr="009F6FC5" w:rsidRDefault="0083465D" w:rsidP="007A5D8C">
      <w:pPr>
        <w:pStyle w:val="13"/>
        <w:shd w:val="clear" w:color="auto" w:fill="auto"/>
        <w:spacing w:line="360" w:lineRule="auto"/>
        <w:ind w:firstLine="340"/>
        <w:jc w:val="both"/>
        <w:rPr>
          <w:lang w:val="uk-UA"/>
        </w:rPr>
      </w:pPr>
      <w:r w:rsidRPr="009F6FC5">
        <w:rPr>
          <w:lang w:val="uk-UA"/>
        </w:rPr>
        <w:t>Рішуче обстоював ідеї гуманізму, добра Григорій Сковорода. Знамениту настанову «Пізнай самого себе», висунуту давньогрецькими філософами ще за п'ятсот років до нашої ери, він підніс і розвинув далі. Пізнати себе людині потрібно для того, щоб виявити свої здібності, Закладені природою, усвідомити власні фізичні й інтелектуальні можливості.</w:t>
      </w:r>
    </w:p>
    <w:p w:rsidR="0083465D" w:rsidRPr="009F6FC5" w:rsidRDefault="0083465D" w:rsidP="007A5D8C">
      <w:pPr>
        <w:pStyle w:val="13"/>
        <w:shd w:val="clear" w:color="auto" w:fill="auto"/>
        <w:spacing w:line="360" w:lineRule="auto"/>
        <w:ind w:firstLine="340"/>
        <w:jc w:val="both"/>
        <w:rPr>
          <w:lang w:val="uk-UA"/>
        </w:rPr>
      </w:pPr>
      <w:r w:rsidRPr="009F6FC5">
        <w:rPr>
          <w:lang w:val="uk-UA"/>
        </w:rPr>
        <w:t>Однією з умов узагальненого щастя філософ вважав доброзичливе ставлення людини до людини, працьовитість, взаємоповагу, вірність. Видатний мислитель пропагував чистоту помислів, безкорисливість, потребу морального</w:t>
      </w:r>
      <w:r w:rsidRPr="009F6FC5">
        <w:rPr>
          <w:rStyle w:val="11"/>
          <w:sz w:val="28"/>
          <w:szCs w:val="28"/>
          <w:lang w:val="uk-UA"/>
        </w:rPr>
        <w:t xml:space="preserve"> розвитку</w:t>
      </w:r>
      <w:r w:rsidRPr="009F6FC5">
        <w:rPr>
          <w:lang w:val="uk-UA"/>
        </w:rPr>
        <w:t xml:space="preserve"> і самовдосконалення.</w:t>
      </w:r>
    </w:p>
    <w:p w:rsidR="0083465D" w:rsidRPr="00776BB4" w:rsidRDefault="0083465D" w:rsidP="007A5D8C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776BB4">
        <w:rPr>
          <w:rFonts w:ascii="Times New Roman" w:hAnsi="Times New Roman"/>
          <w:sz w:val="28"/>
          <w:szCs w:val="28"/>
          <w:lang w:val="uk-UA"/>
        </w:rPr>
        <w:t xml:space="preserve">За її допомогою </w:t>
      </w:r>
      <w:r>
        <w:rPr>
          <w:rFonts w:ascii="Times New Roman" w:hAnsi="Times New Roman"/>
          <w:sz w:val="28"/>
          <w:szCs w:val="28"/>
          <w:lang w:val="uk-UA"/>
        </w:rPr>
        <w:t xml:space="preserve">літератури </w:t>
      </w:r>
      <w:r w:rsidRPr="00776BB4">
        <w:rPr>
          <w:rFonts w:ascii="Times New Roman" w:hAnsi="Times New Roman"/>
          <w:sz w:val="28"/>
          <w:szCs w:val="28"/>
          <w:lang w:val="uk-UA"/>
        </w:rPr>
        <w:t>студенти опановують світ культури, який зумовлює поступове формування у них мислення, яке ґрунтується на моральних цінностях.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3465D" w:rsidRDefault="0083465D" w:rsidP="007A5D8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76BB4">
        <w:rPr>
          <w:rFonts w:ascii="Times New Roman" w:hAnsi="Times New Roman"/>
          <w:sz w:val="28"/>
          <w:szCs w:val="28"/>
          <w:lang w:val="uk-UA"/>
        </w:rPr>
        <w:t>Майстри художнього слова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76BB4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76BB4">
        <w:rPr>
          <w:rFonts w:ascii="Times New Roman" w:hAnsi="Times New Roman"/>
          <w:sz w:val="28"/>
          <w:szCs w:val="28"/>
          <w:lang w:val="uk-UA"/>
        </w:rPr>
        <w:t>поети, письм</w:t>
      </w:r>
      <w:r>
        <w:rPr>
          <w:rFonts w:ascii="Times New Roman" w:hAnsi="Times New Roman"/>
          <w:sz w:val="28"/>
          <w:szCs w:val="28"/>
          <w:lang w:val="uk-UA"/>
        </w:rPr>
        <w:t>енники-класики й сучасні творці</w:t>
      </w:r>
      <w:r w:rsidRPr="00776BB4">
        <w:rPr>
          <w:rFonts w:ascii="Times New Roman" w:hAnsi="Times New Roman"/>
          <w:sz w:val="28"/>
          <w:szCs w:val="28"/>
          <w:lang w:val="uk-UA"/>
        </w:rPr>
        <w:t xml:space="preserve"> додають до мистецького океану і свою частку, живу б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776BB4">
        <w:rPr>
          <w:rFonts w:ascii="Times New Roman" w:hAnsi="Times New Roman"/>
          <w:sz w:val="28"/>
          <w:szCs w:val="28"/>
          <w:lang w:val="uk-UA"/>
        </w:rPr>
        <w:t>рву своєї творчості. Вони, охоронці життя, його співці, в усі часи поповнюють скарбницю людської духовності, яка є благодатним матеріалом для виховання юних:</w:t>
      </w:r>
    </w:p>
    <w:p w:rsidR="0083465D" w:rsidRDefault="0083465D" w:rsidP="007A5D8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465D" w:rsidRPr="00776BB4" w:rsidRDefault="0083465D" w:rsidP="00184FB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465D" w:rsidRDefault="0083465D" w:rsidP="007A5D8C">
      <w:pPr>
        <w:spacing w:after="0" w:line="360" w:lineRule="auto"/>
        <w:ind w:left="3969" w:firstLine="708"/>
        <w:rPr>
          <w:rFonts w:ascii="Times New Roman" w:hAnsi="Times New Roman"/>
          <w:sz w:val="28"/>
          <w:szCs w:val="28"/>
          <w:lang w:val="uk-UA"/>
        </w:rPr>
      </w:pPr>
      <w:r w:rsidRPr="00776BB4">
        <w:rPr>
          <w:rFonts w:ascii="Times New Roman" w:hAnsi="Times New Roman"/>
          <w:sz w:val="28"/>
          <w:szCs w:val="28"/>
          <w:lang w:val="uk-UA"/>
        </w:rPr>
        <w:t>Коли читає «Кобзаря» юнак,</w:t>
      </w:r>
    </w:p>
    <w:p w:rsidR="0083465D" w:rsidRDefault="0083465D" w:rsidP="007A5D8C">
      <w:pPr>
        <w:spacing w:after="0" w:line="360" w:lineRule="auto"/>
        <w:ind w:left="3969" w:firstLine="708"/>
        <w:rPr>
          <w:rFonts w:ascii="Times New Roman" w:hAnsi="Times New Roman"/>
          <w:sz w:val="28"/>
          <w:szCs w:val="28"/>
          <w:lang w:val="uk-UA"/>
        </w:rPr>
      </w:pPr>
      <w:r w:rsidRPr="00776BB4">
        <w:rPr>
          <w:rFonts w:ascii="Times New Roman" w:hAnsi="Times New Roman"/>
          <w:sz w:val="28"/>
          <w:szCs w:val="28"/>
          <w:lang w:val="uk-UA"/>
        </w:rPr>
        <w:t>Коли Франка «огромнії сонети»</w:t>
      </w:r>
    </w:p>
    <w:p w:rsidR="0083465D" w:rsidRDefault="0083465D" w:rsidP="007A5D8C">
      <w:pPr>
        <w:spacing w:after="0" w:line="360" w:lineRule="auto"/>
        <w:ind w:left="3969" w:firstLine="708"/>
        <w:rPr>
          <w:rFonts w:ascii="Times New Roman" w:hAnsi="Times New Roman"/>
          <w:sz w:val="28"/>
          <w:szCs w:val="28"/>
          <w:lang w:val="uk-UA"/>
        </w:rPr>
      </w:pPr>
      <w:r w:rsidRPr="00776BB4">
        <w:rPr>
          <w:rFonts w:ascii="Times New Roman" w:hAnsi="Times New Roman"/>
          <w:sz w:val="28"/>
          <w:szCs w:val="28"/>
          <w:lang w:val="uk-UA"/>
        </w:rPr>
        <w:t>Підносять дух, коли говорять Гете,</w:t>
      </w:r>
    </w:p>
    <w:p w:rsidR="0083465D" w:rsidRDefault="0083465D" w:rsidP="007A5D8C">
      <w:pPr>
        <w:spacing w:after="0" w:line="360" w:lineRule="auto"/>
        <w:ind w:left="3969" w:firstLine="708"/>
        <w:rPr>
          <w:rFonts w:ascii="Times New Roman" w:hAnsi="Times New Roman"/>
          <w:sz w:val="28"/>
          <w:szCs w:val="28"/>
          <w:lang w:val="uk-UA"/>
        </w:rPr>
      </w:pPr>
      <w:r w:rsidRPr="00776BB4">
        <w:rPr>
          <w:rFonts w:ascii="Times New Roman" w:hAnsi="Times New Roman"/>
          <w:sz w:val="28"/>
          <w:szCs w:val="28"/>
          <w:lang w:val="uk-UA"/>
        </w:rPr>
        <w:t>Шекспір, Міцкевич, Лермонтов, Бальзак...</w:t>
      </w:r>
    </w:p>
    <w:p w:rsidR="0083465D" w:rsidRPr="00776BB4" w:rsidRDefault="0083465D" w:rsidP="007A5D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76BB4">
        <w:rPr>
          <w:rFonts w:ascii="Times New Roman" w:hAnsi="Times New Roman"/>
          <w:sz w:val="28"/>
          <w:szCs w:val="28"/>
          <w:lang w:val="uk-UA"/>
        </w:rPr>
        <w:t>Тоді в людині відбувається духовний злет.</w:t>
      </w:r>
    </w:p>
    <w:p w:rsidR="0083465D" w:rsidRPr="00776BB4" w:rsidRDefault="0083465D" w:rsidP="007A5D8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76BB4">
        <w:rPr>
          <w:rFonts w:ascii="Times New Roman" w:hAnsi="Times New Roman"/>
          <w:sz w:val="28"/>
          <w:szCs w:val="28"/>
          <w:lang w:val="uk-UA"/>
        </w:rPr>
        <w:t>Душа людини живе книгами, вони ведуть у вищий світ - саме ним душа жива.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76BB4">
        <w:rPr>
          <w:rFonts w:ascii="Times New Roman" w:hAnsi="Times New Roman"/>
          <w:sz w:val="28"/>
          <w:szCs w:val="28"/>
          <w:lang w:val="uk-UA"/>
        </w:rPr>
        <w:t>За допомогою художнього слова митець прагне доторкнутися до найпотаємніших струн людської душі, а читач йому відповідає тим же, торкаючись його слова:</w:t>
      </w:r>
    </w:p>
    <w:p w:rsidR="0083465D" w:rsidRPr="00776BB4" w:rsidRDefault="0083465D" w:rsidP="007A5D8C">
      <w:pPr>
        <w:spacing w:after="0" w:line="360" w:lineRule="auto"/>
        <w:ind w:left="3686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76BB4">
        <w:rPr>
          <w:rFonts w:ascii="Times New Roman" w:hAnsi="Times New Roman"/>
          <w:sz w:val="28"/>
          <w:szCs w:val="28"/>
          <w:lang w:val="uk-UA"/>
        </w:rPr>
        <w:t>Тільки слова в собі доторкнись!</w:t>
      </w:r>
    </w:p>
    <w:p w:rsidR="0083465D" w:rsidRPr="00776BB4" w:rsidRDefault="0083465D" w:rsidP="007A5D8C">
      <w:pPr>
        <w:spacing w:after="0" w:line="360" w:lineRule="auto"/>
        <w:ind w:left="3686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76BB4">
        <w:rPr>
          <w:rFonts w:ascii="Times New Roman" w:hAnsi="Times New Roman"/>
          <w:sz w:val="28"/>
          <w:szCs w:val="28"/>
          <w:lang w:val="uk-UA"/>
        </w:rPr>
        <w:t>Доторкнись... І наблизиться завтра,</w:t>
      </w:r>
    </w:p>
    <w:p w:rsidR="0083465D" w:rsidRPr="00776BB4" w:rsidRDefault="0083465D" w:rsidP="007A5D8C">
      <w:pPr>
        <w:spacing w:after="0" w:line="360" w:lineRule="auto"/>
        <w:ind w:left="3686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76BB4">
        <w:rPr>
          <w:rFonts w:ascii="Times New Roman" w:hAnsi="Times New Roman"/>
          <w:sz w:val="28"/>
          <w:szCs w:val="28"/>
          <w:lang w:val="uk-UA"/>
        </w:rPr>
        <w:t>І минуле відкриє віки.</w:t>
      </w:r>
    </w:p>
    <w:p w:rsidR="0083465D" w:rsidRPr="00776BB4" w:rsidRDefault="0083465D" w:rsidP="007A5D8C">
      <w:pPr>
        <w:spacing w:after="0" w:line="360" w:lineRule="auto"/>
        <w:ind w:left="6372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76BB4">
        <w:rPr>
          <w:rFonts w:ascii="Times New Roman" w:hAnsi="Times New Roman"/>
          <w:sz w:val="28"/>
          <w:szCs w:val="28"/>
          <w:lang w:val="uk-UA"/>
        </w:rPr>
        <w:t>А.Кондратюк.</w:t>
      </w:r>
    </w:p>
    <w:p w:rsidR="0083465D" w:rsidRPr="00776BB4" w:rsidRDefault="0083465D" w:rsidP="007A5D8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76BB4">
        <w:rPr>
          <w:rFonts w:ascii="Times New Roman" w:hAnsi="Times New Roman"/>
          <w:sz w:val="28"/>
          <w:szCs w:val="28"/>
          <w:lang w:val="uk-UA"/>
        </w:rPr>
        <w:t>Письменник своїм словом повинен рятувати зневірені душі, серце, що страждає, на руїнах прикрощів світу він будує храм духовності:</w:t>
      </w:r>
    </w:p>
    <w:p w:rsidR="0083465D" w:rsidRDefault="0083465D" w:rsidP="007A5D8C">
      <w:pPr>
        <w:spacing w:after="0" w:line="360" w:lineRule="auto"/>
        <w:ind w:left="3828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76BB4">
        <w:rPr>
          <w:rFonts w:ascii="Times New Roman" w:hAnsi="Times New Roman"/>
          <w:sz w:val="28"/>
          <w:szCs w:val="28"/>
          <w:lang w:val="uk-UA"/>
        </w:rPr>
        <w:t xml:space="preserve">Хай освятиться кожна мить </w:t>
      </w:r>
    </w:p>
    <w:p w:rsidR="0083465D" w:rsidRDefault="0083465D" w:rsidP="007A5D8C">
      <w:pPr>
        <w:spacing w:after="0" w:line="360" w:lineRule="auto"/>
        <w:ind w:left="3828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76BB4">
        <w:rPr>
          <w:rFonts w:ascii="Times New Roman" w:hAnsi="Times New Roman"/>
          <w:sz w:val="28"/>
          <w:szCs w:val="28"/>
          <w:lang w:val="uk-UA"/>
        </w:rPr>
        <w:t xml:space="preserve">Тому, кому дано творить </w:t>
      </w:r>
    </w:p>
    <w:p w:rsidR="0083465D" w:rsidRPr="00776BB4" w:rsidRDefault="0083465D" w:rsidP="007A5D8C">
      <w:pPr>
        <w:spacing w:after="0" w:line="360" w:lineRule="auto"/>
        <w:ind w:left="3828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76BB4">
        <w:rPr>
          <w:rFonts w:ascii="Times New Roman" w:hAnsi="Times New Roman"/>
          <w:sz w:val="28"/>
          <w:szCs w:val="28"/>
          <w:lang w:val="uk-UA"/>
        </w:rPr>
        <w:t>Високе і прекрасне.</w:t>
      </w:r>
    </w:p>
    <w:p w:rsidR="0083465D" w:rsidRPr="00776BB4" w:rsidRDefault="0083465D" w:rsidP="007A5D8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76BB4">
        <w:rPr>
          <w:rFonts w:ascii="Times New Roman" w:hAnsi="Times New Roman"/>
          <w:sz w:val="28"/>
          <w:szCs w:val="28"/>
          <w:lang w:val="uk-UA"/>
        </w:rPr>
        <w:t>Під час читання читач повторює пройдений автором шлях, пізнаючи таким чином життя, вбираючи чужий досвід, зростаючи духовно, морально, інтелектуально, естетично.</w:t>
      </w:r>
    </w:p>
    <w:p w:rsidR="0083465D" w:rsidRPr="00776BB4" w:rsidRDefault="0083465D" w:rsidP="007A5D8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76BB4">
        <w:rPr>
          <w:rFonts w:ascii="Times New Roman" w:hAnsi="Times New Roman"/>
          <w:sz w:val="28"/>
          <w:szCs w:val="28"/>
          <w:lang w:val="uk-UA"/>
        </w:rPr>
        <w:t>У літературі шукають відповідь на запитання, які ставлять перед нами час і власні долі. З пошуків відповідей і треба розпочинати шлях в літературу. Відбувається творення душі, духовності, особистості. Роботу на заняттях літератури доцільно активізувати не імперативними спонуками: дайте відповідь, скажіть, процитуйте, а пропозиціями: поміркуємо разом, попробуйте відшукати, підтвердити, посперечатись з думкою.</w:t>
      </w:r>
    </w:p>
    <w:p w:rsidR="0083465D" w:rsidRPr="00776BB4" w:rsidRDefault="0083465D" w:rsidP="007A5D8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76BB4">
        <w:rPr>
          <w:rFonts w:ascii="Times New Roman" w:hAnsi="Times New Roman"/>
          <w:sz w:val="28"/>
          <w:szCs w:val="28"/>
          <w:lang w:val="uk-UA"/>
        </w:rPr>
        <w:t>Література вводить у стан зосередженості на духовному сприйнятті світу, утверджує незнищен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776BB4">
        <w:rPr>
          <w:rFonts w:ascii="Times New Roman" w:hAnsi="Times New Roman"/>
          <w:sz w:val="28"/>
          <w:szCs w:val="28"/>
          <w:lang w:val="uk-UA"/>
        </w:rPr>
        <w:t>ість душевного здоров'я народу, людяності, милосердя. Вона наближає людей до ідеалів добра, справедливості, гуманізму, правди - цих загальнолюдських цінностей, які є складниками духовності.</w:t>
      </w:r>
    </w:p>
    <w:p w:rsidR="0083465D" w:rsidRPr="00E721FB" w:rsidRDefault="0083465D" w:rsidP="007A5D8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76BB4">
        <w:rPr>
          <w:rFonts w:ascii="Times New Roman" w:hAnsi="Times New Roman"/>
          <w:sz w:val="28"/>
          <w:szCs w:val="28"/>
          <w:lang w:val="uk-UA"/>
        </w:rPr>
        <w:t>Суть загальнолюдських цінностей полягає в поєднанні трьох аспектів духовного виміру: національного, морально-етичного і філософського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83465D" w:rsidRPr="00776BB4" w:rsidRDefault="0083465D" w:rsidP="007A5D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76BB4">
        <w:rPr>
          <w:rFonts w:ascii="Times New Roman" w:hAnsi="Times New Roman"/>
          <w:sz w:val="28"/>
          <w:szCs w:val="28"/>
          <w:lang w:val="uk-UA" w:eastAsia="ru-RU"/>
        </w:rPr>
        <w:t>Три аспект</w:t>
      </w:r>
      <w:r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776BB4">
        <w:rPr>
          <w:rFonts w:ascii="Times New Roman" w:hAnsi="Times New Roman"/>
          <w:sz w:val="28"/>
          <w:szCs w:val="28"/>
          <w:lang w:val="uk-UA" w:eastAsia="ru-RU"/>
        </w:rPr>
        <w:t xml:space="preserve"> духовного виміру: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3053"/>
        <w:gridCol w:w="3950"/>
        <w:gridCol w:w="2981"/>
      </w:tblGrid>
      <w:tr w:rsidR="0083465D" w:rsidRPr="00DF59AA" w:rsidTr="007B2E30">
        <w:trPr>
          <w:trHeight w:val="389"/>
          <w:jc w:val="center"/>
        </w:trPr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65D" w:rsidRPr="00776BB4" w:rsidRDefault="0083465D" w:rsidP="007A5D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776BB4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Національний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65D" w:rsidRPr="00776BB4" w:rsidRDefault="0083465D" w:rsidP="007A5D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776BB4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Морально-етичний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65D" w:rsidRPr="00776BB4" w:rsidRDefault="0083465D" w:rsidP="007A5D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776BB4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Філософський</w:t>
            </w:r>
          </w:p>
        </w:tc>
      </w:tr>
      <w:tr w:rsidR="0083465D" w:rsidRPr="00DF59AA" w:rsidTr="007B2E30">
        <w:trPr>
          <w:trHeight w:val="1459"/>
          <w:jc w:val="center"/>
        </w:trPr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65D" w:rsidRPr="00776BB4" w:rsidRDefault="0083465D" w:rsidP="007A5D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776BB4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Національна гідність патріотизм, любов до роду, до народу, до Батьківщини.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65D" w:rsidRPr="00776BB4" w:rsidRDefault="0083465D" w:rsidP="007A5D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776BB4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Доброта, любов, правда, милосердя, повага до людини, уміння прощати, здатність на щирі почуття, вірність, зрада.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465D" w:rsidRPr="00776BB4" w:rsidRDefault="0083465D" w:rsidP="007A5D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776BB4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Гармонія душі і світу, цінність життя, боротьба добра зі злом.</w:t>
            </w:r>
          </w:p>
        </w:tc>
      </w:tr>
    </w:tbl>
    <w:p w:rsidR="0083465D" w:rsidRPr="00776BB4" w:rsidRDefault="0083465D" w:rsidP="007A5D8C">
      <w:pPr>
        <w:spacing w:after="0" w:line="360" w:lineRule="auto"/>
        <w:jc w:val="both"/>
        <w:rPr>
          <w:rFonts w:ascii="Arial Unicode MS" w:eastAsia="Arial Unicode MS" w:hAnsi="Arial Unicode MS" w:cs="Arial Unicode MS"/>
          <w:color w:val="000000"/>
          <w:sz w:val="2"/>
          <w:szCs w:val="2"/>
          <w:lang w:val="uk-UA" w:eastAsia="ru-RU"/>
        </w:rPr>
      </w:pPr>
    </w:p>
    <w:p w:rsidR="0083465D" w:rsidRPr="00776BB4" w:rsidRDefault="0083465D" w:rsidP="007A5D8C">
      <w:pPr>
        <w:spacing w:before="257" w:after="0" w:line="360" w:lineRule="auto"/>
        <w:ind w:right="-1" w:firstLine="3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76BB4">
        <w:rPr>
          <w:rFonts w:ascii="Times New Roman" w:hAnsi="Times New Roman"/>
          <w:sz w:val="28"/>
          <w:szCs w:val="28"/>
          <w:lang w:val="uk-UA" w:eastAsia="ru-RU"/>
        </w:rPr>
        <w:t>Усе життя ми вчимося бути Людин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ою. Стати фахівцем можна за 3-5 </w:t>
      </w:r>
      <w:r w:rsidRPr="00776BB4">
        <w:rPr>
          <w:rFonts w:ascii="Times New Roman" w:hAnsi="Times New Roman"/>
          <w:sz w:val="28"/>
          <w:szCs w:val="28"/>
          <w:lang w:val="uk-UA" w:eastAsia="ru-RU"/>
        </w:rPr>
        <w:t>років, але при цьому так і не набути доброта, людяності, милосердя.</w:t>
      </w:r>
    </w:p>
    <w:p w:rsidR="0083465D" w:rsidRPr="00776BB4" w:rsidRDefault="0083465D" w:rsidP="007A5D8C">
      <w:pPr>
        <w:spacing w:after="0" w:line="360" w:lineRule="auto"/>
        <w:ind w:right="-1" w:firstLine="3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76BB4">
        <w:rPr>
          <w:rFonts w:ascii="Times New Roman" w:hAnsi="Times New Roman"/>
          <w:sz w:val="28"/>
          <w:szCs w:val="28"/>
          <w:lang w:val="uk-UA" w:eastAsia="ru-RU"/>
        </w:rPr>
        <w:t>Великий педагог В.Сухомлинський дуже велику уваги приділяв цим моральним якостям. Він наводить такий приклад іспиту на людяність.</w:t>
      </w:r>
    </w:p>
    <w:p w:rsidR="0083465D" w:rsidRPr="00776BB4" w:rsidRDefault="0083465D" w:rsidP="007A5D8C">
      <w:pPr>
        <w:spacing w:after="0" w:line="360" w:lineRule="auto"/>
        <w:ind w:right="-1" w:firstLine="3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76BB4">
        <w:rPr>
          <w:rFonts w:ascii="Times New Roman" w:hAnsi="Times New Roman"/>
          <w:sz w:val="28"/>
          <w:szCs w:val="28"/>
          <w:lang w:val="uk-UA" w:eastAsia="ru-RU"/>
        </w:rPr>
        <w:t>Клас розв'язував задачу. 35 учнів схилилися над зошитами. Коли це у двері хтось постукав.</w:t>
      </w:r>
    </w:p>
    <w:p w:rsidR="0083465D" w:rsidRPr="00776BB4" w:rsidRDefault="0083465D" w:rsidP="007A5D8C">
      <w:pPr>
        <w:numPr>
          <w:ilvl w:val="0"/>
          <w:numId w:val="2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776BB4">
        <w:rPr>
          <w:rFonts w:ascii="Times New Roman" w:hAnsi="Times New Roman"/>
          <w:sz w:val="28"/>
          <w:szCs w:val="28"/>
          <w:lang w:val="uk-UA" w:eastAsia="ru-RU"/>
        </w:rPr>
        <w:t>Відчини двері й подивись, хто там стукає</w:t>
      </w:r>
      <w:r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776BB4">
        <w:rPr>
          <w:rFonts w:ascii="Times New Roman" w:hAnsi="Times New Roman"/>
          <w:sz w:val="28"/>
          <w:szCs w:val="28"/>
          <w:lang w:val="uk-UA" w:eastAsia="ru-RU"/>
        </w:rPr>
        <w:t>, - мовить учитель. Хлопчик, що сидів за першою партою, живенько відчиняє двері. До класу заходить директор з маленькою дівчинкою. 35 пар очей впилися в незнайомку. Вона була горбатенька.</w:t>
      </w:r>
    </w:p>
    <w:p w:rsidR="0083465D" w:rsidRPr="00776BB4" w:rsidRDefault="0083465D" w:rsidP="007A5D8C">
      <w:pPr>
        <w:spacing w:after="0" w:line="360" w:lineRule="auto"/>
        <w:ind w:right="-1" w:firstLine="3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76BB4">
        <w:rPr>
          <w:rFonts w:ascii="Times New Roman" w:hAnsi="Times New Roman"/>
          <w:sz w:val="28"/>
          <w:szCs w:val="28"/>
          <w:lang w:val="uk-UA" w:eastAsia="ru-RU"/>
        </w:rPr>
        <w:t xml:space="preserve">Учитель затамував дух і повернувся до класу. Він дивився у вічі пустотливих школярів і благав: </w:t>
      </w:r>
      <w:r>
        <w:rPr>
          <w:rFonts w:ascii="Times New Roman" w:hAnsi="Times New Roman"/>
          <w:sz w:val="28"/>
          <w:szCs w:val="28"/>
          <w:lang w:val="uk-UA" w:eastAsia="ru-RU"/>
        </w:rPr>
        <w:t>«Х</w:t>
      </w:r>
      <w:r w:rsidRPr="00776BB4">
        <w:rPr>
          <w:rFonts w:ascii="Times New Roman" w:hAnsi="Times New Roman"/>
          <w:sz w:val="28"/>
          <w:szCs w:val="28"/>
          <w:lang w:val="uk-UA" w:eastAsia="ru-RU"/>
        </w:rPr>
        <w:t>ай не побачить дівчинка у ваших очах ні подиву, ні посмішки</w:t>
      </w:r>
      <w:r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776BB4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83465D" w:rsidRPr="00776BB4" w:rsidRDefault="0083465D" w:rsidP="007A5D8C">
      <w:pPr>
        <w:spacing w:after="0" w:line="360" w:lineRule="auto"/>
        <w:ind w:right="-1" w:firstLine="3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76BB4">
        <w:rPr>
          <w:rFonts w:ascii="Times New Roman" w:hAnsi="Times New Roman"/>
          <w:sz w:val="28"/>
          <w:szCs w:val="28"/>
          <w:lang w:val="uk-UA" w:eastAsia="ru-RU"/>
        </w:rPr>
        <w:t>У дитячих очах була тільки цікавість. Вони дивилися на незнайомку й лагідно усміхалися.</w:t>
      </w:r>
    </w:p>
    <w:p w:rsidR="0083465D" w:rsidRPr="00776BB4" w:rsidRDefault="0083465D" w:rsidP="007A5D8C">
      <w:pPr>
        <w:spacing w:after="0" w:line="360" w:lineRule="auto"/>
        <w:ind w:right="-1" w:firstLine="3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76BB4">
        <w:rPr>
          <w:rFonts w:ascii="Times New Roman" w:hAnsi="Times New Roman"/>
          <w:sz w:val="28"/>
          <w:szCs w:val="28"/>
          <w:lang w:val="uk-UA" w:eastAsia="ru-RU"/>
        </w:rPr>
        <w:t>Учитель полегшено перевів дух.</w:t>
      </w:r>
    </w:p>
    <w:p w:rsidR="0083465D" w:rsidRPr="00776BB4" w:rsidRDefault="0083465D" w:rsidP="007A5D8C">
      <w:pPr>
        <w:tabs>
          <w:tab w:val="left" w:pos="0"/>
        </w:tabs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776BB4">
        <w:rPr>
          <w:rFonts w:ascii="Times New Roman" w:hAnsi="Times New Roman"/>
          <w:sz w:val="28"/>
          <w:szCs w:val="28"/>
          <w:lang w:val="uk-UA" w:eastAsia="ru-RU"/>
        </w:rPr>
        <w:t>Цю дівчинку звуть Оля, - каже директор. - Вона приїхала до нас здалеку. Хто поступиться їй місцем на першій парті? Бачте, яка вона маленька?</w:t>
      </w:r>
      <w:r>
        <w:rPr>
          <w:rFonts w:ascii="Times New Roman" w:hAnsi="Times New Roman"/>
          <w:sz w:val="28"/>
          <w:szCs w:val="28"/>
          <w:lang w:val="uk-UA" w:eastAsia="ru-RU"/>
        </w:rPr>
        <w:t>»</w:t>
      </w:r>
    </w:p>
    <w:p w:rsidR="0083465D" w:rsidRPr="00776BB4" w:rsidRDefault="0083465D" w:rsidP="00B41321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76BB4">
        <w:rPr>
          <w:rFonts w:ascii="Times New Roman" w:hAnsi="Times New Roman"/>
          <w:sz w:val="28"/>
          <w:szCs w:val="28"/>
          <w:lang w:val="uk-UA" w:eastAsia="ru-RU"/>
        </w:rPr>
        <w:t>Усі шість хлопчиків і дівчаток</w:t>
      </w:r>
      <w:r>
        <w:rPr>
          <w:rFonts w:ascii="Times New Roman" w:hAnsi="Times New Roman"/>
          <w:sz w:val="28"/>
          <w:szCs w:val="28"/>
          <w:lang w:val="uk-UA" w:eastAsia="ru-RU"/>
        </w:rPr>
        <w:t>, що сиділи за передньою партою піднесли руки: «Я»</w:t>
      </w:r>
    </w:p>
    <w:p w:rsidR="0083465D" w:rsidRDefault="0083465D" w:rsidP="007A5D8C">
      <w:pPr>
        <w:spacing w:after="0" w:line="360" w:lineRule="auto"/>
        <w:ind w:right="-1" w:firstLine="3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76BB4">
        <w:rPr>
          <w:rFonts w:ascii="Times New Roman" w:hAnsi="Times New Roman"/>
          <w:sz w:val="28"/>
          <w:szCs w:val="28"/>
          <w:lang w:val="uk-UA" w:eastAsia="ru-RU"/>
        </w:rPr>
        <w:t xml:space="preserve">Учитель був тепер спокійний: клас витримав іспит на людяність. </w:t>
      </w:r>
    </w:p>
    <w:p w:rsidR="0083465D" w:rsidRPr="00E721FB" w:rsidRDefault="0083465D" w:rsidP="007A5D8C">
      <w:pPr>
        <w:spacing w:after="0" w:line="360" w:lineRule="auto"/>
        <w:ind w:right="-1" w:firstLine="3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76BB4">
        <w:rPr>
          <w:rFonts w:ascii="Times New Roman" w:hAnsi="Times New Roman"/>
          <w:sz w:val="28"/>
          <w:szCs w:val="28"/>
          <w:lang w:val="uk-UA" w:eastAsia="ru-RU"/>
        </w:rPr>
        <w:t>Тож потрібно кожному із нас дбати про чистоту своєї душі, бо від цього залежить стан душі цілого народу - до таких висновків спонукають нас митці.</w:t>
      </w:r>
    </w:p>
    <w:p w:rsidR="0083465D" w:rsidRPr="000A5D58" w:rsidRDefault="0083465D" w:rsidP="007A5D8C">
      <w:pPr>
        <w:pStyle w:val="13"/>
        <w:shd w:val="clear" w:color="auto" w:fill="auto"/>
        <w:spacing w:line="360" w:lineRule="auto"/>
        <w:ind w:firstLine="708"/>
        <w:jc w:val="both"/>
        <w:rPr>
          <w:lang w:val="uk-UA"/>
        </w:rPr>
      </w:pPr>
      <w:r w:rsidRPr="000A5D58">
        <w:rPr>
          <w:lang w:val="uk-UA"/>
        </w:rPr>
        <w:t>Література допомагає студентам осягнути духовний світ, бо, як пише поет і письменник Василь Барка, що  «коли матеріальний  універсам  минеться, то більший і незрівнянно цінніший всесвіт збережеться навіки, він має просту назву - душа людини».</w:t>
      </w:r>
    </w:p>
    <w:p w:rsidR="0083465D" w:rsidRDefault="0083465D" w:rsidP="00F367CE">
      <w:pPr>
        <w:pStyle w:val="13"/>
        <w:shd w:val="clear" w:color="auto" w:fill="auto"/>
        <w:spacing w:line="360" w:lineRule="auto"/>
        <w:ind w:left="3828" w:firstLine="708"/>
        <w:rPr>
          <w:lang w:val="uk-UA"/>
        </w:rPr>
      </w:pPr>
      <w:r w:rsidRPr="000A5D58">
        <w:rPr>
          <w:lang w:val="uk-UA"/>
        </w:rPr>
        <w:t xml:space="preserve">Красно як уміли думати наші предки; </w:t>
      </w:r>
    </w:p>
    <w:p w:rsidR="0083465D" w:rsidRDefault="0083465D" w:rsidP="00F367CE">
      <w:pPr>
        <w:pStyle w:val="13"/>
        <w:shd w:val="clear" w:color="auto" w:fill="auto"/>
        <w:spacing w:line="360" w:lineRule="auto"/>
        <w:ind w:left="3828" w:firstLine="708"/>
        <w:rPr>
          <w:lang w:val="uk-UA"/>
        </w:rPr>
      </w:pPr>
      <w:r w:rsidRPr="000A5D58">
        <w:rPr>
          <w:lang w:val="uk-UA"/>
        </w:rPr>
        <w:t xml:space="preserve">душевна розмова, </w:t>
      </w:r>
    </w:p>
    <w:p w:rsidR="0083465D" w:rsidRDefault="0083465D" w:rsidP="00F367CE">
      <w:pPr>
        <w:pStyle w:val="13"/>
        <w:shd w:val="clear" w:color="auto" w:fill="auto"/>
        <w:spacing w:line="360" w:lineRule="auto"/>
        <w:ind w:left="3828" w:firstLine="708"/>
        <w:rPr>
          <w:lang w:val="uk-UA"/>
        </w:rPr>
      </w:pPr>
      <w:r w:rsidRPr="000A5D58">
        <w:rPr>
          <w:lang w:val="uk-UA"/>
        </w:rPr>
        <w:t xml:space="preserve">душевний товариш, </w:t>
      </w:r>
    </w:p>
    <w:p w:rsidR="0083465D" w:rsidRPr="000A5D58" w:rsidRDefault="0083465D" w:rsidP="00F367CE">
      <w:pPr>
        <w:pStyle w:val="13"/>
        <w:shd w:val="clear" w:color="auto" w:fill="auto"/>
        <w:spacing w:line="360" w:lineRule="auto"/>
        <w:ind w:left="3828" w:firstLine="708"/>
        <w:rPr>
          <w:lang w:val="uk-UA"/>
        </w:rPr>
      </w:pPr>
      <w:r w:rsidRPr="000A5D58">
        <w:rPr>
          <w:lang w:val="uk-UA"/>
        </w:rPr>
        <w:t>душевна людина...</w:t>
      </w:r>
    </w:p>
    <w:p w:rsidR="0083465D" w:rsidRDefault="0083465D" w:rsidP="00F367CE">
      <w:pPr>
        <w:pStyle w:val="13"/>
        <w:shd w:val="clear" w:color="auto" w:fill="auto"/>
        <w:spacing w:line="360" w:lineRule="auto"/>
        <w:ind w:left="3828" w:firstLine="708"/>
        <w:rPr>
          <w:lang w:val="uk-UA"/>
        </w:rPr>
      </w:pPr>
      <w:r w:rsidRPr="000A5D58">
        <w:rPr>
          <w:lang w:val="uk-UA"/>
        </w:rPr>
        <w:t xml:space="preserve">Навчи мене, серце, </w:t>
      </w:r>
    </w:p>
    <w:p w:rsidR="0083465D" w:rsidRDefault="0083465D" w:rsidP="00F367CE">
      <w:pPr>
        <w:pStyle w:val="13"/>
        <w:shd w:val="clear" w:color="auto" w:fill="auto"/>
        <w:spacing w:line="360" w:lineRule="auto"/>
        <w:ind w:left="3828" w:firstLine="708"/>
        <w:rPr>
          <w:lang w:val="uk-UA"/>
        </w:rPr>
      </w:pPr>
      <w:r w:rsidRPr="000A5D58">
        <w:rPr>
          <w:lang w:val="uk-UA"/>
        </w:rPr>
        <w:t>навчіть мене, люди,</w:t>
      </w:r>
    </w:p>
    <w:p w:rsidR="0083465D" w:rsidRPr="000A5D58" w:rsidRDefault="0083465D" w:rsidP="00184FBA">
      <w:pPr>
        <w:pStyle w:val="13"/>
        <w:shd w:val="clear" w:color="auto" w:fill="auto"/>
        <w:spacing w:line="360" w:lineRule="auto"/>
        <w:ind w:left="4536" w:firstLine="0"/>
        <w:rPr>
          <w:lang w:val="uk-UA"/>
        </w:rPr>
      </w:pPr>
      <w:r w:rsidRPr="000A5D58">
        <w:rPr>
          <w:lang w:val="uk-UA"/>
        </w:rPr>
        <w:t xml:space="preserve">мудрості своєї - завжди пам'ятати про </w:t>
      </w:r>
      <w:r>
        <w:rPr>
          <w:lang w:val="uk-UA"/>
        </w:rPr>
        <w:t xml:space="preserve">    </w:t>
      </w:r>
      <w:r w:rsidRPr="000A5D58">
        <w:rPr>
          <w:lang w:val="uk-UA"/>
        </w:rPr>
        <w:t>душу.</w:t>
      </w:r>
    </w:p>
    <w:p w:rsidR="0083465D" w:rsidRPr="000A5D58" w:rsidRDefault="0083465D" w:rsidP="00184FBA">
      <w:pPr>
        <w:pStyle w:val="13"/>
        <w:shd w:val="clear" w:color="auto" w:fill="auto"/>
        <w:spacing w:line="360" w:lineRule="auto"/>
        <w:ind w:left="7788" w:firstLine="0"/>
        <w:rPr>
          <w:lang w:val="uk-UA"/>
        </w:rPr>
      </w:pPr>
      <w:r w:rsidRPr="000A5D58">
        <w:rPr>
          <w:lang w:val="uk-UA"/>
        </w:rPr>
        <w:t>В.</w:t>
      </w:r>
      <w:r>
        <w:rPr>
          <w:lang w:val="uk-UA"/>
        </w:rPr>
        <w:t xml:space="preserve"> </w:t>
      </w:r>
      <w:r w:rsidRPr="000A5D58">
        <w:rPr>
          <w:lang w:val="uk-UA"/>
        </w:rPr>
        <w:t>Підпалий</w:t>
      </w:r>
    </w:p>
    <w:p w:rsidR="0083465D" w:rsidRPr="000A5D58" w:rsidRDefault="0083465D" w:rsidP="007A5D8C">
      <w:pPr>
        <w:pStyle w:val="13"/>
        <w:shd w:val="clear" w:color="auto" w:fill="auto"/>
        <w:spacing w:line="360" w:lineRule="auto"/>
        <w:ind w:firstLine="300"/>
        <w:jc w:val="both"/>
        <w:rPr>
          <w:lang w:val="uk-UA"/>
        </w:rPr>
      </w:pPr>
      <w:r w:rsidRPr="000A5D58">
        <w:rPr>
          <w:lang w:val="uk-UA"/>
        </w:rPr>
        <w:t>А духовний світ - це віддзеркалення неба. Барка був переконаний, що митці за радянського режиму, за диктатури атеїстичного світогляду, перестали сприймати і витрактовувати душу людську як Божий твір. Тому він прагнув поетичним словом відбудувати ту високу і світлу сферу духовних скарбів, зокрема моральних вартостей, яка склалася за тисячоліття.</w:t>
      </w:r>
    </w:p>
    <w:p w:rsidR="0083465D" w:rsidRDefault="0083465D" w:rsidP="007A5D8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22F59">
        <w:rPr>
          <w:rFonts w:ascii="Times New Roman" w:hAnsi="Times New Roman"/>
          <w:sz w:val="28"/>
          <w:szCs w:val="28"/>
          <w:lang w:val="uk-UA"/>
        </w:rPr>
        <w:t>Поезія Ліни Костенко допомагає людині знайти себе в складному сьогоденні, виконати своє призначення, за будь-яких обставин не втрачати людської гідності, не бути перекотиполем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83465D" w:rsidRPr="00322F59" w:rsidRDefault="0083465D" w:rsidP="007A5D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22F59">
        <w:rPr>
          <w:rFonts w:ascii="Times New Roman" w:hAnsi="Times New Roman"/>
          <w:sz w:val="28"/>
          <w:szCs w:val="28"/>
          <w:lang w:val="uk-UA"/>
        </w:rPr>
        <w:t>Перекотиполе...</w:t>
      </w:r>
    </w:p>
    <w:p w:rsidR="0083465D" w:rsidRDefault="0083465D" w:rsidP="00B41321">
      <w:pPr>
        <w:spacing w:after="0" w:line="360" w:lineRule="auto"/>
        <w:ind w:left="4253" w:firstLine="704"/>
        <w:jc w:val="both"/>
        <w:rPr>
          <w:rFonts w:ascii="Times New Roman" w:hAnsi="Times New Roman"/>
          <w:sz w:val="28"/>
          <w:szCs w:val="28"/>
          <w:lang w:val="uk-UA"/>
        </w:rPr>
      </w:pPr>
      <w:r w:rsidRPr="00322F59">
        <w:rPr>
          <w:rFonts w:ascii="Times New Roman" w:hAnsi="Times New Roman"/>
          <w:sz w:val="28"/>
          <w:szCs w:val="28"/>
          <w:lang w:val="uk-UA"/>
        </w:rPr>
        <w:t xml:space="preserve">Перекотиболі, </w:t>
      </w:r>
    </w:p>
    <w:p w:rsidR="0083465D" w:rsidRPr="00322F59" w:rsidRDefault="0083465D" w:rsidP="00B41321">
      <w:pPr>
        <w:spacing w:after="0" w:line="360" w:lineRule="auto"/>
        <w:ind w:left="4253" w:firstLine="703"/>
        <w:jc w:val="both"/>
        <w:rPr>
          <w:rFonts w:ascii="Times New Roman" w:hAnsi="Times New Roman"/>
          <w:sz w:val="28"/>
          <w:szCs w:val="28"/>
          <w:lang w:val="uk-UA"/>
        </w:rPr>
      </w:pPr>
      <w:r w:rsidRPr="00322F59">
        <w:rPr>
          <w:rFonts w:ascii="Times New Roman" w:hAnsi="Times New Roman"/>
          <w:sz w:val="28"/>
          <w:szCs w:val="28"/>
          <w:lang w:val="uk-UA"/>
        </w:rPr>
        <w:t>Перекотигоре,</w:t>
      </w:r>
    </w:p>
    <w:p w:rsidR="0083465D" w:rsidRDefault="0083465D" w:rsidP="00B41321">
      <w:pPr>
        <w:spacing w:after="0" w:line="360" w:lineRule="auto"/>
        <w:ind w:left="4253" w:firstLine="704"/>
        <w:jc w:val="both"/>
        <w:rPr>
          <w:rFonts w:ascii="Times New Roman" w:hAnsi="Times New Roman"/>
          <w:sz w:val="28"/>
          <w:szCs w:val="28"/>
          <w:lang w:val="uk-UA"/>
        </w:rPr>
      </w:pPr>
      <w:r w:rsidRPr="00322F59">
        <w:rPr>
          <w:rFonts w:ascii="Times New Roman" w:hAnsi="Times New Roman"/>
          <w:sz w:val="28"/>
          <w:szCs w:val="28"/>
          <w:lang w:val="uk-UA"/>
        </w:rPr>
        <w:t xml:space="preserve">Перекотищем, </w:t>
      </w:r>
    </w:p>
    <w:p w:rsidR="0083465D" w:rsidRPr="00322F59" w:rsidRDefault="0083465D" w:rsidP="00B41321">
      <w:pPr>
        <w:spacing w:after="0" w:line="360" w:lineRule="auto"/>
        <w:ind w:left="4253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22F59">
        <w:rPr>
          <w:rFonts w:ascii="Times New Roman" w:hAnsi="Times New Roman"/>
          <w:sz w:val="28"/>
          <w:szCs w:val="28"/>
          <w:lang w:val="uk-UA"/>
        </w:rPr>
        <w:t>Перекотимову,</w:t>
      </w:r>
    </w:p>
    <w:p w:rsidR="0083465D" w:rsidRDefault="0083465D" w:rsidP="00B41321">
      <w:pPr>
        <w:spacing w:after="0" w:line="360" w:lineRule="auto"/>
        <w:ind w:left="4253" w:firstLine="704"/>
        <w:jc w:val="both"/>
        <w:rPr>
          <w:rFonts w:ascii="Times New Roman" w:hAnsi="Times New Roman"/>
          <w:sz w:val="28"/>
          <w:szCs w:val="28"/>
          <w:lang w:val="uk-UA"/>
        </w:rPr>
      </w:pPr>
      <w:r w:rsidRPr="00322F59">
        <w:rPr>
          <w:rFonts w:ascii="Times New Roman" w:hAnsi="Times New Roman"/>
          <w:sz w:val="28"/>
          <w:szCs w:val="28"/>
          <w:lang w:val="uk-UA"/>
        </w:rPr>
        <w:t xml:space="preserve">Перекотисовість, </w:t>
      </w:r>
    </w:p>
    <w:p w:rsidR="0083465D" w:rsidRPr="00322F59" w:rsidRDefault="0083465D" w:rsidP="00B41321">
      <w:pPr>
        <w:spacing w:after="0" w:line="360" w:lineRule="auto"/>
        <w:ind w:left="4253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22F59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322F59">
        <w:rPr>
          <w:rFonts w:ascii="Times New Roman" w:hAnsi="Times New Roman"/>
          <w:sz w:val="28"/>
          <w:szCs w:val="28"/>
          <w:lang w:val="uk-UA"/>
        </w:rPr>
        <w:t>рекотидушу,</w:t>
      </w:r>
    </w:p>
    <w:p w:rsidR="0083465D" w:rsidRPr="00322F59" w:rsidRDefault="0083465D" w:rsidP="00B41321">
      <w:pPr>
        <w:spacing w:after="0" w:line="360" w:lineRule="auto"/>
        <w:ind w:left="4253" w:firstLine="704"/>
        <w:jc w:val="both"/>
        <w:rPr>
          <w:rFonts w:ascii="Times New Roman" w:hAnsi="Times New Roman"/>
          <w:sz w:val="28"/>
          <w:szCs w:val="28"/>
          <w:lang w:val="uk-UA"/>
        </w:rPr>
      </w:pPr>
      <w:r w:rsidRPr="00322F59">
        <w:rPr>
          <w:rFonts w:ascii="Times New Roman" w:hAnsi="Times New Roman"/>
          <w:sz w:val="28"/>
          <w:szCs w:val="28"/>
          <w:lang w:val="uk-UA"/>
        </w:rPr>
        <w:t>І нема проблем.</w:t>
      </w:r>
    </w:p>
    <w:p w:rsidR="0083465D" w:rsidRDefault="0083465D" w:rsidP="00B41321">
      <w:pPr>
        <w:spacing w:after="0" w:line="360" w:lineRule="auto"/>
        <w:ind w:left="5668" w:firstLine="704"/>
        <w:jc w:val="both"/>
        <w:rPr>
          <w:rFonts w:ascii="Times New Roman" w:hAnsi="Times New Roman"/>
          <w:sz w:val="28"/>
          <w:szCs w:val="28"/>
          <w:lang w:val="uk-UA"/>
        </w:rPr>
      </w:pPr>
      <w:r w:rsidRPr="00322F59">
        <w:rPr>
          <w:rFonts w:ascii="Times New Roman" w:hAnsi="Times New Roman"/>
          <w:sz w:val="28"/>
          <w:szCs w:val="28"/>
          <w:lang w:val="uk-UA"/>
        </w:rPr>
        <w:t>Р.Кудлик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3465D" w:rsidRDefault="0083465D" w:rsidP="007A5D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22F59">
        <w:rPr>
          <w:rFonts w:ascii="Times New Roman" w:hAnsi="Times New Roman"/>
          <w:sz w:val="28"/>
          <w:szCs w:val="28"/>
          <w:lang w:val="uk-UA"/>
        </w:rPr>
        <w:t>Щоб гідно вирішувати проблему, треба бути духовною, гармонійною людиною.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3465D" w:rsidRPr="009F6FC5" w:rsidRDefault="0083465D" w:rsidP="007A5D8C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9F6FC5">
        <w:rPr>
          <w:rFonts w:ascii="Times New Roman" w:hAnsi="Times New Roman"/>
          <w:sz w:val="28"/>
          <w:szCs w:val="28"/>
          <w:lang w:val="uk-UA"/>
        </w:rPr>
        <w:t xml:space="preserve">Дух народу, нації відбиває творчість Олександра Довженка. Геніальний митець усі сили свого таланту спрямовує на те, щоб виховати в людях почуття гідності, честі, людяності, відповідальності. Своїми творами він виховував людей естетично й морально, повертав народу його минуле, його славу й відчуття національної гідності. Головним лейтмотивом його творчості був показ краси як виховної сили мистецтва. „І коли ми не постигнемо краси,- писав він у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9F6FC5">
        <w:rPr>
          <w:rFonts w:ascii="Times New Roman" w:hAnsi="Times New Roman"/>
          <w:sz w:val="28"/>
          <w:szCs w:val="28"/>
          <w:lang w:val="uk-UA"/>
        </w:rPr>
        <w:t>Щоденнику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9F6FC5">
        <w:rPr>
          <w:rFonts w:ascii="Times New Roman" w:hAnsi="Times New Roman"/>
          <w:sz w:val="28"/>
          <w:szCs w:val="28"/>
          <w:lang w:val="uk-UA"/>
        </w:rPr>
        <w:t>, - ми ніколи не зрозуміємо правди ні в минулому, ні в сучаснім, ні в майбутньому... Краса нас всьому вчить...</w:t>
      </w:r>
    </w:p>
    <w:p w:rsidR="0083465D" w:rsidRPr="00296E7C" w:rsidRDefault="0083465D" w:rsidP="00F367CE">
      <w:pPr>
        <w:pStyle w:val="13"/>
        <w:shd w:val="clear" w:color="auto" w:fill="auto"/>
        <w:tabs>
          <w:tab w:val="left" w:pos="0"/>
        </w:tabs>
        <w:spacing w:line="360" w:lineRule="auto"/>
        <w:ind w:right="-1" w:firstLine="0"/>
        <w:jc w:val="both"/>
        <w:rPr>
          <w:lang w:val="uk-UA"/>
        </w:rPr>
      </w:pPr>
      <w:r>
        <w:rPr>
          <w:lang w:val="uk-UA"/>
        </w:rPr>
        <w:tab/>
      </w:r>
      <w:r w:rsidRPr="00296E7C">
        <w:rPr>
          <w:lang w:val="uk-UA"/>
        </w:rPr>
        <w:t>На заняттях літератури студенти не тільки здобувають знання а й збагачуються цінностями, без яких людина - не людина:</w:t>
      </w:r>
    </w:p>
    <w:p w:rsidR="0083465D" w:rsidRDefault="0083465D" w:rsidP="00F367CE">
      <w:pPr>
        <w:pStyle w:val="13"/>
        <w:shd w:val="clear" w:color="auto" w:fill="auto"/>
        <w:spacing w:line="360" w:lineRule="auto"/>
        <w:ind w:left="3828" w:right="-1" w:firstLine="0"/>
        <w:jc w:val="both"/>
        <w:rPr>
          <w:lang w:val="uk-UA"/>
        </w:rPr>
      </w:pPr>
      <w:r>
        <w:rPr>
          <w:lang w:val="uk-UA"/>
        </w:rPr>
        <w:t xml:space="preserve">Друзі! Навчаючись, духовно ви  </w:t>
      </w:r>
      <w:r w:rsidRPr="00296E7C">
        <w:rPr>
          <w:lang w:val="uk-UA"/>
        </w:rPr>
        <w:t xml:space="preserve">зростіть, </w:t>
      </w:r>
    </w:p>
    <w:p w:rsidR="0083465D" w:rsidRPr="00296E7C" w:rsidRDefault="0083465D" w:rsidP="00F367CE">
      <w:pPr>
        <w:pStyle w:val="13"/>
        <w:shd w:val="clear" w:color="auto" w:fill="auto"/>
        <w:spacing w:line="360" w:lineRule="auto"/>
        <w:ind w:left="3828" w:right="-1" w:firstLine="0"/>
        <w:jc w:val="both"/>
        <w:rPr>
          <w:lang w:val="uk-UA"/>
        </w:rPr>
      </w:pPr>
      <w:r w:rsidRPr="00296E7C">
        <w:rPr>
          <w:lang w:val="uk-UA"/>
        </w:rPr>
        <w:t xml:space="preserve">Нехай лише на благо діє слово. </w:t>
      </w:r>
    </w:p>
    <w:p w:rsidR="0083465D" w:rsidRPr="00296E7C" w:rsidRDefault="0083465D" w:rsidP="00F367CE">
      <w:pPr>
        <w:pStyle w:val="13"/>
        <w:shd w:val="clear" w:color="auto" w:fill="auto"/>
        <w:spacing w:line="360" w:lineRule="auto"/>
        <w:ind w:left="3828" w:right="-1" w:firstLine="0"/>
        <w:jc w:val="both"/>
        <w:rPr>
          <w:lang w:val="uk-UA"/>
        </w:rPr>
      </w:pPr>
      <w:r w:rsidRPr="00296E7C">
        <w:rPr>
          <w:lang w:val="uk-UA"/>
        </w:rPr>
        <w:t xml:space="preserve">У пам'яті найкраще збережіть </w:t>
      </w:r>
    </w:p>
    <w:p w:rsidR="0083465D" w:rsidRPr="00296E7C" w:rsidRDefault="0083465D" w:rsidP="00F367CE">
      <w:pPr>
        <w:pStyle w:val="13"/>
        <w:shd w:val="clear" w:color="auto" w:fill="auto"/>
        <w:spacing w:line="360" w:lineRule="auto"/>
        <w:ind w:left="3828" w:right="-1" w:firstLine="0"/>
        <w:jc w:val="both"/>
        <w:rPr>
          <w:lang w:val="uk-UA"/>
        </w:rPr>
      </w:pPr>
      <w:r w:rsidRPr="00296E7C">
        <w:rPr>
          <w:lang w:val="uk-UA"/>
        </w:rPr>
        <w:t>І в серці - материнську мову.</w:t>
      </w:r>
    </w:p>
    <w:p w:rsidR="0083465D" w:rsidRPr="00296E7C" w:rsidRDefault="0083465D" w:rsidP="007A5D8C">
      <w:pPr>
        <w:pStyle w:val="13"/>
        <w:shd w:val="clear" w:color="auto" w:fill="auto"/>
        <w:spacing w:line="360" w:lineRule="auto"/>
        <w:ind w:right="-1" w:firstLine="708"/>
        <w:jc w:val="both"/>
        <w:rPr>
          <w:lang w:val="uk-UA"/>
        </w:rPr>
      </w:pPr>
      <w:r w:rsidRPr="00296E7C">
        <w:rPr>
          <w:lang w:val="uk-UA"/>
        </w:rPr>
        <w:t>Духовність - це проблема державна. Держава недостатньо уваги приділяє духовному розвитку громадян, і звідси наші біди. Бездуховне суспільство, навіть з високорозвиненою економікою, приречене на загибель, бо матеріальне минеться, а духовне зостається.</w:t>
      </w:r>
    </w:p>
    <w:p w:rsidR="0083465D" w:rsidRDefault="0083465D" w:rsidP="00216EB2">
      <w:pPr>
        <w:pStyle w:val="13"/>
        <w:shd w:val="clear" w:color="auto" w:fill="auto"/>
        <w:spacing w:line="360" w:lineRule="auto"/>
        <w:ind w:right="-1" w:firstLine="0"/>
        <w:jc w:val="both"/>
        <w:rPr>
          <w:lang w:val="uk-UA"/>
        </w:rPr>
      </w:pPr>
      <w:r w:rsidRPr="00296E7C">
        <w:rPr>
          <w:lang w:val="uk-UA"/>
        </w:rPr>
        <w:t>Тому немає актуальнішої проблеми, як виховання високо духовної моральної особистості.</w:t>
      </w:r>
    </w:p>
    <w:p w:rsidR="0083465D" w:rsidRPr="00216EB2" w:rsidRDefault="0083465D" w:rsidP="00216EB2">
      <w:pPr>
        <w:pStyle w:val="13"/>
        <w:shd w:val="clear" w:color="auto" w:fill="auto"/>
        <w:spacing w:line="360" w:lineRule="auto"/>
        <w:ind w:right="-1" w:firstLine="0"/>
        <w:jc w:val="both"/>
        <w:rPr>
          <w:lang w:val="uk-UA"/>
        </w:rPr>
      </w:pPr>
      <w:r w:rsidRPr="00296E7C">
        <w:rPr>
          <w:b/>
          <w:lang w:val="uk-UA"/>
        </w:rPr>
        <w:t>Література</w:t>
      </w:r>
      <w:r>
        <w:rPr>
          <w:b/>
          <w:lang w:val="uk-UA"/>
        </w:rPr>
        <w:t>:</w:t>
      </w:r>
    </w:p>
    <w:p w:rsidR="0083465D" w:rsidRPr="00296E7C" w:rsidRDefault="0083465D" w:rsidP="00F367CE">
      <w:pPr>
        <w:pStyle w:val="20"/>
        <w:numPr>
          <w:ilvl w:val="0"/>
          <w:numId w:val="3"/>
        </w:numPr>
        <w:shd w:val="clear" w:color="auto" w:fill="auto"/>
        <w:tabs>
          <w:tab w:val="left" w:pos="275"/>
        </w:tabs>
        <w:spacing w:line="240" w:lineRule="auto"/>
        <w:jc w:val="both"/>
        <w:rPr>
          <w:sz w:val="28"/>
          <w:szCs w:val="28"/>
          <w:lang w:val="uk-UA"/>
        </w:rPr>
      </w:pPr>
      <w:r w:rsidRPr="00296E7C">
        <w:rPr>
          <w:sz w:val="28"/>
          <w:szCs w:val="28"/>
          <w:lang w:val="uk-UA"/>
        </w:rPr>
        <w:t>Довженко О. Сторінки щоденника (1941-1956). К. - 2004.</w:t>
      </w:r>
    </w:p>
    <w:p w:rsidR="0083465D" w:rsidRPr="00296E7C" w:rsidRDefault="0083465D" w:rsidP="00F367CE">
      <w:pPr>
        <w:pStyle w:val="20"/>
        <w:numPr>
          <w:ilvl w:val="0"/>
          <w:numId w:val="3"/>
        </w:numPr>
        <w:shd w:val="clear" w:color="auto" w:fill="auto"/>
        <w:tabs>
          <w:tab w:val="left" w:pos="270"/>
        </w:tabs>
        <w:spacing w:line="240" w:lineRule="auto"/>
        <w:jc w:val="both"/>
        <w:rPr>
          <w:sz w:val="28"/>
          <w:szCs w:val="28"/>
          <w:lang w:val="uk-UA"/>
        </w:rPr>
      </w:pPr>
      <w:r w:rsidRPr="00296E7C">
        <w:rPr>
          <w:sz w:val="28"/>
          <w:szCs w:val="28"/>
          <w:lang w:val="uk-UA"/>
        </w:rPr>
        <w:t>Дончик В. Історія української літератури ХХст. К. - 1988.</w:t>
      </w:r>
    </w:p>
    <w:p w:rsidR="0083465D" w:rsidRPr="00296E7C" w:rsidRDefault="0083465D" w:rsidP="00F367CE">
      <w:pPr>
        <w:pStyle w:val="20"/>
        <w:shd w:val="clear" w:color="auto" w:fill="auto"/>
        <w:spacing w:line="240" w:lineRule="auto"/>
        <w:jc w:val="both"/>
        <w:rPr>
          <w:sz w:val="28"/>
          <w:szCs w:val="28"/>
          <w:lang w:val="uk-UA"/>
        </w:rPr>
      </w:pPr>
      <w:r w:rsidRPr="00296E7C">
        <w:rPr>
          <w:sz w:val="28"/>
          <w:szCs w:val="28"/>
          <w:lang w:val="uk-UA"/>
        </w:rPr>
        <w:t>// Укр.мова і література в школі - 2006,№4.</w:t>
      </w:r>
    </w:p>
    <w:p w:rsidR="0083465D" w:rsidRPr="00296E7C" w:rsidRDefault="0083465D" w:rsidP="00F367CE">
      <w:pPr>
        <w:pStyle w:val="20"/>
        <w:numPr>
          <w:ilvl w:val="0"/>
          <w:numId w:val="3"/>
        </w:numPr>
        <w:shd w:val="clear" w:color="auto" w:fill="auto"/>
        <w:tabs>
          <w:tab w:val="left" w:pos="278"/>
        </w:tabs>
        <w:spacing w:line="240" w:lineRule="auto"/>
        <w:jc w:val="both"/>
        <w:rPr>
          <w:sz w:val="28"/>
          <w:szCs w:val="28"/>
          <w:lang w:val="uk-UA"/>
        </w:rPr>
      </w:pPr>
      <w:r w:rsidRPr="00296E7C">
        <w:rPr>
          <w:sz w:val="28"/>
          <w:szCs w:val="28"/>
          <w:lang w:val="uk-UA"/>
        </w:rPr>
        <w:t>Ковальчук О. Творчість О.Довженка. Ніжин-1994.</w:t>
      </w:r>
    </w:p>
    <w:p w:rsidR="0083465D" w:rsidRPr="00296E7C" w:rsidRDefault="0083465D" w:rsidP="00F367CE">
      <w:pPr>
        <w:pStyle w:val="20"/>
        <w:numPr>
          <w:ilvl w:val="0"/>
          <w:numId w:val="3"/>
        </w:numPr>
        <w:shd w:val="clear" w:color="auto" w:fill="auto"/>
        <w:tabs>
          <w:tab w:val="left" w:pos="278"/>
        </w:tabs>
        <w:spacing w:line="240" w:lineRule="auto"/>
        <w:jc w:val="both"/>
        <w:rPr>
          <w:sz w:val="28"/>
          <w:szCs w:val="28"/>
          <w:lang w:val="uk-UA"/>
        </w:rPr>
      </w:pPr>
      <w:r w:rsidRPr="00296E7C">
        <w:rPr>
          <w:sz w:val="28"/>
          <w:szCs w:val="28"/>
          <w:lang w:val="uk-UA"/>
        </w:rPr>
        <w:t>Кривка Н. Укр.літ, 11 клас //Плани-конспекти уроків. Харків-2001р.</w:t>
      </w:r>
    </w:p>
    <w:p w:rsidR="0083465D" w:rsidRPr="00296E7C" w:rsidRDefault="0083465D" w:rsidP="00F367CE">
      <w:pPr>
        <w:pStyle w:val="20"/>
        <w:numPr>
          <w:ilvl w:val="0"/>
          <w:numId w:val="3"/>
        </w:numPr>
        <w:shd w:val="clear" w:color="auto" w:fill="auto"/>
        <w:tabs>
          <w:tab w:val="left" w:pos="388"/>
        </w:tabs>
        <w:spacing w:line="240" w:lineRule="auto"/>
        <w:jc w:val="both"/>
        <w:rPr>
          <w:sz w:val="28"/>
          <w:szCs w:val="28"/>
          <w:lang w:val="uk-UA"/>
        </w:rPr>
      </w:pPr>
      <w:r w:rsidRPr="00296E7C">
        <w:rPr>
          <w:sz w:val="28"/>
          <w:szCs w:val="28"/>
          <w:lang w:val="uk-UA"/>
        </w:rPr>
        <w:t>Мегела А. Осмислення загальнолюдських цінностей у кіноповісті „Україна в огні"</w:t>
      </w:r>
    </w:p>
    <w:p w:rsidR="0083465D" w:rsidRPr="00296E7C" w:rsidRDefault="0083465D" w:rsidP="00F367CE">
      <w:pPr>
        <w:pStyle w:val="20"/>
        <w:shd w:val="clear" w:color="auto" w:fill="auto"/>
        <w:spacing w:line="240" w:lineRule="auto"/>
        <w:jc w:val="both"/>
        <w:rPr>
          <w:sz w:val="28"/>
          <w:szCs w:val="28"/>
          <w:lang w:val="uk-UA"/>
        </w:rPr>
      </w:pPr>
      <w:r w:rsidRPr="00296E7C">
        <w:rPr>
          <w:sz w:val="28"/>
          <w:szCs w:val="28"/>
          <w:lang w:val="uk-UA"/>
        </w:rPr>
        <w:t>//Дивослово - 2008, №10.</w:t>
      </w:r>
    </w:p>
    <w:p w:rsidR="0083465D" w:rsidRPr="00296E7C" w:rsidRDefault="0083465D" w:rsidP="00F367CE">
      <w:pPr>
        <w:pStyle w:val="20"/>
        <w:numPr>
          <w:ilvl w:val="0"/>
          <w:numId w:val="3"/>
        </w:numPr>
        <w:shd w:val="clear" w:color="auto" w:fill="auto"/>
        <w:tabs>
          <w:tab w:val="left" w:pos="388"/>
        </w:tabs>
        <w:spacing w:line="240" w:lineRule="auto"/>
        <w:jc w:val="both"/>
        <w:rPr>
          <w:sz w:val="28"/>
          <w:szCs w:val="28"/>
          <w:lang w:val="uk-UA"/>
        </w:rPr>
      </w:pPr>
      <w:r w:rsidRPr="00296E7C">
        <w:rPr>
          <w:sz w:val="28"/>
          <w:szCs w:val="28"/>
          <w:lang w:val="uk-UA"/>
        </w:rPr>
        <w:t>Мовчан Р. „Жовтий Князь" Василя Барки. //Дивослово - 2002, №4.</w:t>
      </w:r>
    </w:p>
    <w:p w:rsidR="0083465D" w:rsidRPr="00296E7C" w:rsidRDefault="0083465D" w:rsidP="00F367CE">
      <w:pPr>
        <w:pStyle w:val="20"/>
        <w:numPr>
          <w:ilvl w:val="0"/>
          <w:numId w:val="3"/>
        </w:numPr>
        <w:shd w:val="clear" w:color="auto" w:fill="auto"/>
        <w:tabs>
          <w:tab w:val="left" w:pos="388"/>
        </w:tabs>
        <w:spacing w:line="240" w:lineRule="auto"/>
        <w:jc w:val="both"/>
        <w:rPr>
          <w:sz w:val="28"/>
          <w:szCs w:val="28"/>
          <w:lang w:val="uk-UA"/>
        </w:rPr>
      </w:pPr>
      <w:r w:rsidRPr="00296E7C">
        <w:rPr>
          <w:sz w:val="28"/>
          <w:szCs w:val="28"/>
          <w:lang w:val="uk-UA"/>
        </w:rPr>
        <w:t>Панчук JI. „Пізнаєш істину - ввійде годі у кров твою сонце". //Дивослово -2008, №10.</w:t>
      </w:r>
    </w:p>
    <w:p w:rsidR="0083465D" w:rsidRPr="00296E7C" w:rsidRDefault="0083465D" w:rsidP="00F367CE">
      <w:pPr>
        <w:pStyle w:val="20"/>
        <w:numPr>
          <w:ilvl w:val="0"/>
          <w:numId w:val="3"/>
        </w:numPr>
        <w:shd w:val="clear" w:color="auto" w:fill="auto"/>
        <w:tabs>
          <w:tab w:val="left" w:pos="405"/>
        </w:tabs>
        <w:spacing w:line="240" w:lineRule="auto"/>
        <w:jc w:val="both"/>
        <w:rPr>
          <w:sz w:val="28"/>
          <w:szCs w:val="28"/>
          <w:lang w:val="uk-UA"/>
        </w:rPr>
      </w:pPr>
      <w:r w:rsidRPr="00296E7C">
        <w:rPr>
          <w:sz w:val="28"/>
          <w:szCs w:val="28"/>
          <w:lang w:val="uk-UA"/>
        </w:rPr>
        <w:t>Соловей О. З вірою в любов і милосердя. //Дивослово - 2008, №3.</w:t>
      </w:r>
    </w:p>
    <w:p w:rsidR="0083465D" w:rsidRPr="00296E7C" w:rsidRDefault="0083465D" w:rsidP="00F367CE">
      <w:pPr>
        <w:pStyle w:val="20"/>
        <w:numPr>
          <w:ilvl w:val="0"/>
          <w:numId w:val="3"/>
        </w:numPr>
        <w:shd w:val="clear" w:color="auto" w:fill="auto"/>
        <w:tabs>
          <w:tab w:val="left" w:pos="402"/>
        </w:tabs>
        <w:spacing w:line="240" w:lineRule="auto"/>
        <w:jc w:val="both"/>
        <w:rPr>
          <w:sz w:val="28"/>
          <w:szCs w:val="28"/>
          <w:lang w:val="uk-UA"/>
        </w:rPr>
      </w:pPr>
      <w:r w:rsidRPr="00296E7C">
        <w:rPr>
          <w:sz w:val="28"/>
          <w:szCs w:val="28"/>
          <w:lang w:val="uk-UA"/>
        </w:rPr>
        <w:t>Сухомлинський В. Моральні заповіді дитинства і юності. К. - 1966.</w:t>
      </w:r>
    </w:p>
    <w:p w:rsidR="0083465D" w:rsidRPr="00296E7C" w:rsidRDefault="0083465D" w:rsidP="00F367CE">
      <w:pPr>
        <w:pStyle w:val="20"/>
        <w:numPr>
          <w:ilvl w:val="0"/>
          <w:numId w:val="3"/>
        </w:numPr>
        <w:shd w:val="clear" w:color="auto" w:fill="auto"/>
        <w:tabs>
          <w:tab w:val="left" w:pos="400"/>
        </w:tabs>
        <w:spacing w:line="240" w:lineRule="auto"/>
        <w:jc w:val="both"/>
        <w:rPr>
          <w:sz w:val="28"/>
          <w:szCs w:val="28"/>
          <w:lang w:val="uk-UA"/>
        </w:rPr>
      </w:pPr>
      <w:r w:rsidRPr="00296E7C">
        <w:rPr>
          <w:sz w:val="28"/>
          <w:szCs w:val="28"/>
          <w:lang w:val="uk-UA"/>
        </w:rPr>
        <w:t>Уколова Н. Урок літератури - урок становлення особистості. //Дивослово -2004, №4.</w:t>
      </w:r>
    </w:p>
    <w:p w:rsidR="0083465D" w:rsidRDefault="0083465D" w:rsidP="007A5D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465D" w:rsidRDefault="0083465D" w:rsidP="007A5D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465D" w:rsidRPr="009F6FC5" w:rsidRDefault="0083465D" w:rsidP="007A5D8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465D" w:rsidRPr="003F270C" w:rsidRDefault="0083465D" w:rsidP="00B4132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83465D" w:rsidRPr="003F270C" w:rsidSect="00184FB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65043"/>
    <w:multiLevelType w:val="multilevel"/>
    <w:tmpl w:val="D9C4E8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3E45D2A"/>
    <w:multiLevelType w:val="multilevel"/>
    <w:tmpl w:val="C8AAD89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412F5EBC"/>
    <w:multiLevelType w:val="multilevel"/>
    <w:tmpl w:val="4AACFC0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270C"/>
    <w:rsid w:val="00003056"/>
    <w:rsid w:val="000A5D58"/>
    <w:rsid w:val="0013209C"/>
    <w:rsid w:val="00137F91"/>
    <w:rsid w:val="00184FBA"/>
    <w:rsid w:val="001E236D"/>
    <w:rsid w:val="00216EB2"/>
    <w:rsid w:val="002937A0"/>
    <w:rsid w:val="00296E7C"/>
    <w:rsid w:val="00322F59"/>
    <w:rsid w:val="003374C7"/>
    <w:rsid w:val="003B4B24"/>
    <w:rsid w:val="003F270C"/>
    <w:rsid w:val="00403DF4"/>
    <w:rsid w:val="00414326"/>
    <w:rsid w:val="0046294D"/>
    <w:rsid w:val="004F6862"/>
    <w:rsid w:val="00706492"/>
    <w:rsid w:val="00776BB4"/>
    <w:rsid w:val="007A5D8C"/>
    <w:rsid w:val="007B2E30"/>
    <w:rsid w:val="007C454E"/>
    <w:rsid w:val="0083465D"/>
    <w:rsid w:val="00892B13"/>
    <w:rsid w:val="009F6FC5"/>
    <w:rsid w:val="00A45C42"/>
    <w:rsid w:val="00B275CB"/>
    <w:rsid w:val="00B41321"/>
    <w:rsid w:val="00B73986"/>
    <w:rsid w:val="00BA0AA3"/>
    <w:rsid w:val="00BE1F54"/>
    <w:rsid w:val="00BF2D5E"/>
    <w:rsid w:val="00C37995"/>
    <w:rsid w:val="00CD4293"/>
    <w:rsid w:val="00D00BB0"/>
    <w:rsid w:val="00D433EB"/>
    <w:rsid w:val="00DC0408"/>
    <w:rsid w:val="00DF59AA"/>
    <w:rsid w:val="00E42C29"/>
    <w:rsid w:val="00E431A1"/>
    <w:rsid w:val="00E721FB"/>
    <w:rsid w:val="00F36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70C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3"/>
    <w:uiPriority w:val="99"/>
    <w:locked/>
    <w:rsid w:val="003F270C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1">
    <w:name w:val="Основной текст + 11"/>
    <w:aliases w:val="5 pt"/>
    <w:basedOn w:val="a"/>
    <w:uiPriority w:val="99"/>
    <w:rsid w:val="003F270C"/>
    <w:rPr>
      <w:sz w:val="23"/>
      <w:szCs w:val="23"/>
    </w:rPr>
  </w:style>
  <w:style w:type="paragraph" w:customStyle="1" w:styleId="13">
    <w:name w:val="Основной текст13"/>
    <w:basedOn w:val="Normal"/>
    <w:link w:val="a"/>
    <w:uiPriority w:val="99"/>
    <w:rsid w:val="003F270C"/>
    <w:pPr>
      <w:shd w:val="clear" w:color="auto" w:fill="FFFFFF"/>
      <w:spacing w:after="0" w:line="240" w:lineRule="atLeast"/>
      <w:ind w:hanging="1400"/>
    </w:pPr>
    <w:rPr>
      <w:rFonts w:ascii="Times New Roman" w:eastAsia="Times New Roman" w:hAnsi="Times New Roman"/>
      <w:sz w:val="28"/>
      <w:szCs w:val="28"/>
    </w:rPr>
  </w:style>
  <w:style w:type="paragraph" w:styleId="ListParagraph">
    <w:name w:val="List Paragraph"/>
    <w:basedOn w:val="Normal"/>
    <w:uiPriority w:val="99"/>
    <w:qFormat/>
    <w:rsid w:val="003F270C"/>
    <w:pPr>
      <w:ind w:left="720"/>
      <w:contextualSpacing/>
    </w:pPr>
  </w:style>
  <w:style w:type="character" w:customStyle="1" w:styleId="2">
    <w:name w:val="Основной текст (2)_"/>
    <w:basedOn w:val="DefaultParagraphFont"/>
    <w:link w:val="20"/>
    <w:uiPriority w:val="99"/>
    <w:locked/>
    <w:rsid w:val="00DC0408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DC0408"/>
    <w:pPr>
      <w:shd w:val="clear" w:color="auto" w:fill="FFFFFF"/>
      <w:spacing w:after="0" w:line="276" w:lineRule="exac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7</Pages>
  <Words>6037</Words>
  <Characters>3442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Admin</cp:lastModifiedBy>
  <cp:revision>9</cp:revision>
  <cp:lastPrinted>2019-09-25T07:47:00Z</cp:lastPrinted>
  <dcterms:created xsi:type="dcterms:W3CDTF">2019-09-25T07:06:00Z</dcterms:created>
  <dcterms:modified xsi:type="dcterms:W3CDTF">2019-09-29T08:21:00Z</dcterms:modified>
</cp:coreProperties>
</file>