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E5" w:rsidRPr="001168BE" w:rsidRDefault="00BD7DE5" w:rsidP="00D8380D">
      <w:pPr>
        <w:pStyle w:val="BodyText"/>
        <w:spacing w:line="360" w:lineRule="auto"/>
        <w:ind w:firstLine="567"/>
        <w:jc w:val="right"/>
        <w:rPr>
          <w:rFonts w:ascii="Times New Roman" w:hAnsi="Times New Roman"/>
          <w:b/>
          <w:sz w:val="28"/>
          <w:szCs w:val="28"/>
          <w:lang w:val="ru-RU"/>
        </w:rPr>
      </w:pPr>
      <w:r w:rsidRPr="001168BE">
        <w:rPr>
          <w:rFonts w:ascii="Times New Roman" w:hAnsi="Times New Roman"/>
          <w:b/>
          <w:sz w:val="28"/>
          <w:szCs w:val="28"/>
          <w:lang w:val="kk-KZ"/>
        </w:rPr>
        <w:t>Э.А</w:t>
      </w:r>
      <w:r>
        <w:rPr>
          <w:rFonts w:ascii="Times New Roman" w:hAnsi="Times New Roman"/>
          <w:b/>
          <w:sz w:val="28"/>
          <w:szCs w:val="28"/>
          <w:lang w:val="en-US"/>
        </w:rPr>
        <w:t>.</w:t>
      </w:r>
      <w:r w:rsidRPr="001168BE">
        <w:rPr>
          <w:rFonts w:ascii="Times New Roman" w:hAnsi="Times New Roman"/>
          <w:b/>
          <w:sz w:val="28"/>
          <w:szCs w:val="28"/>
          <w:lang w:val="kk-KZ"/>
        </w:rPr>
        <w:t xml:space="preserve"> Мусаева, Қ Әбенова </w:t>
      </w:r>
    </w:p>
    <w:p w:rsidR="00BD7DE5" w:rsidRPr="001168BE" w:rsidRDefault="00BD7DE5" w:rsidP="001168BE">
      <w:pPr>
        <w:pStyle w:val="BodyText"/>
        <w:spacing w:line="360" w:lineRule="auto"/>
        <w:ind w:firstLine="567"/>
        <w:jc w:val="right"/>
        <w:rPr>
          <w:rFonts w:ascii="Times New Roman" w:hAnsi="Times New Roman"/>
          <w:b/>
          <w:sz w:val="28"/>
          <w:szCs w:val="28"/>
          <w:lang w:val="ru-RU"/>
        </w:rPr>
      </w:pPr>
      <w:r w:rsidRPr="001168BE">
        <w:rPr>
          <w:rFonts w:ascii="Times New Roman" w:hAnsi="Times New Roman"/>
          <w:b/>
          <w:sz w:val="28"/>
          <w:szCs w:val="28"/>
          <w:lang w:val="ru-RU"/>
        </w:rPr>
        <w:t>(</w:t>
      </w:r>
      <w:r w:rsidRPr="001168BE">
        <w:rPr>
          <w:rFonts w:ascii="Times New Roman" w:hAnsi="Times New Roman"/>
          <w:b/>
          <w:sz w:val="28"/>
          <w:szCs w:val="28"/>
          <w:lang w:val="kk-KZ"/>
        </w:rPr>
        <w:t>Қазақстан. Қарағанды қаласы</w:t>
      </w:r>
      <w:r w:rsidRPr="001168BE">
        <w:rPr>
          <w:rFonts w:ascii="Times New Roman" w:hAnsi="Times New Roman"/>
          <w:b/>
          <w:sz w:val="28"/>
          <w:szCs w:val="28"/>
          <w:lang w:val="ru-RU"/>
        </w:rPr>
        <w:t>)</w:t>
      </w:r>
    </w:p>
    <w:p w:rsidR="00BD7DE5" w:rsidRPr="001168BE" w:rsidRDefault="00BD7DE5" w:rsidP="00D8380D">
      <w:pPr>
        <w:pStyle w:val="BodyText"/>
        <w:spacing w:line="360" w:lineRule="auto"/>
        <w:ind w:firstLine="567"/>
        <w:jc w:val="right"/>
        <w:rPr>
          <w:rFonts w:ascii="Times New Roman" w:hAnsi="Times New Roman"/>
          <w:sz w:val="28"/>
          <w:szCs w:val="28"/>
          <w:lang w:val="ru-RU"/>
        </w:rPr>
      </w:pPr>
    </w:p>
    <w:p w:rsidR="00BD7DE5" w:rsidRPr="001168BE" w:rsidRDefault="00BD7DE5" w:rsidP="00D8380D">
      <w:pPr>
        <w:pStyle w:val="BodyText"/>
        <w:spacing w:line="360" w:lineRule="auto"/>
        <w:ind w:firstLine="567"/>
        <w:rPr>
          <w:rFonts w:ascii="Times New Roman" w:hAnsi="Times New Roman"/>
          <w:b/>
          <w:bCs/>
          <w:sz w:val="28"/>
          <w:szCs w:val="28"/>
          <w:lang w:val="ru-RU"/>
        </w:rPr>
      </w:pPr>
      <w:r w:rsidRPr="00946CC9">
        <w:rPr>
          <w:rFonts w:ascii="Times New Roman" w:hAnsi="Times New Roman"/>
          <w:b/>
          <w:sz w:val="28"/>
          <w:szCs w:val="28"/>
          <w:lang w:val="kk-KZ"/>
        </w:rPr>
        <w:t xml:space="preserve">ҚАЗАҚСТАН ЖӘНЕ РЕСЕЙ ҚАТЫНАСТАРЫНДАҒЫ </w:t>
      </w:r>
      <w:bookmarkStart w:id="0" w:name="_Toc77486534"/>
      <w:r w:rsidRPr="00946CC9">
        <w:rPr>
          <w:rFonts w:ascii="Times New Roman" w:hAnsi="Times New Roman"/>
          <w:b/>
          <w:bCs/>
          <w:sz w:val="28"/>
          <w:szCs w:val="28"/>
          <w:lang w:val="kk-KZ"/>
        </w:rPr>
        <w:t>БАЙҚОҢЫР ҒАРЫШ КЕШЕНІН ПАЙДАЛАНУ МӘСЕЛЕСІ</w:t>
      </w:r>
      <w:bookmarkEnd w:id="0"/>
    </w:p>
    <w:p w:rsidR="00BD7DE5" w:rsidRPr="001168BE" w:rsidRDefault="00BD7DE5" w:rsidP="00D8380D">
      <w:pPr>
        <w:pStyle w:val="BodyText"/>
        <w:spacing w:line="360" w:lineRule="auto"/>
        <w:ind w:firstLine="567"/>
        <w:rPr>
          <w:rFonts w:ascii="Times New Roman" w:hAnsi="Times New Roman"/>
          <w:b/>
          <w:bCs/>
          <w:sz w:val="28"/>
          <w:szCs w:val="28"/>
          <w:lang w:val="ru-RU"/>
        </w:rPr>
      </w:pPr>
    </w:p>
    <w:p w:rsidR="00BD7DE5" w:rsidRPr="00284128" w:rsidRDefault="00BD7DE5" w:rsidP="00D8380D">
      <w:pPr>
        <w:pStyle w:val="BodyText"/>
        <w:spacing w:line="360" w:lineRule="auto"/>
        <w:ind w:firstLine="567"/>
        <w:jc w:val="both"/>
        <w:rPr>
          <w:rFonts w:ascii="Times New Roman" w:hAnsi="Times New Roman"/>
          <w:sz w:val="28"/>
          <w:szCs w:val="28"/>
          <w:lang w:val="kk-KZ"/>
        </w:rPr>
      </w:pPr>
      <w:r w:rsidRPr="00284128">
        <w:rPr>
          <w:rFonts w:ascii="Times New Roman" w:hAnsi="Times New Roman"/>
          <w:sz w:val="28"/>
          <w:szCs w:val="28"/>
          <w:lang w:val="kk-KZ"/>
        </w:rPr>
        <w:t>КСРО ыдырағаннан кейін  Қазақ</w:t>
      </w:r>
      <w:r>
        <w:rPr>
          <w:rFonts w:ascii="Times New Roman" w:hAnsi="Times New Roman"/>
          <w:sz w:val="28"/>
          <w:szCs w:val="28"/>
          <w:lang w:val="kk-KZ"/>
        </w:rPr>
        <w:t xml:space="preserve">стан мен Ресей арасында «Байқоңыр» ғарыш айлағын </w:t>
      </w:r>
      <w:r w:rsidRPr="00284128">
        <w:rPr>
          <w:rFonts w:ascii="Times New Roman" w:hAnsi="Times New Roman"/>
          <w:sz w:val="28"/>
          <w:szCs w:val="28"/>
          <w:lang w:val="kk-KZ"/>
        </w:rPr>
        <w:t>пайдалану мәселесі туды. 1991 жылы әрбір одақтас республика өзінің жерінде тұрған техникалық құрал-жабдықтарға ие болып қалғанда Байқоңыр түгелдей  Қазақстанның меншігіне көшкен. Байқоңыр- жалпы аумағы 6717 шаршы километрді құрайтын жер бетіндегі ең алып ғар</w:t>
      </w:r>
      <w:r>
        <w:rPr>
          <w:rFonts w:ascii="Times New Roman" w:hAnsi="Times New Roman"/>
          <w:sz w:val="28"/>
          <w:szCs w:val="28"/>
          <w:lang w:val="kk-KZ"/>
        </w:rPr>
        <w:t xml:space="preserve">ыш айлағы. </w:t>
      </w:r>
      <w:r w:rsidRPr="00284128">
        <w:rPr>
          <w:rFonts w:ascii="Times New Roman" w:hAnsi="Times New Roman"/>
          <w:sz w:val="28"/>
          <w:szCs w:val="28"/>
          <w:lang w:val="kk-KZ"/>
        </w:rPr>
        <w:t>КСРО кезінде космонавтиканы дамытуға көп қаржы бөлінгендіктен 90-жылдары Байқоңыр кешені көптеген жобаларды іске асыруға мүмкіндігі болды.</w:t>
      </w:r>
      <w:r>
        <w:rPr>
          <w:rFonts w:ascii="Times New Roman" w:hAnsi="Times New Roman"/>
          <w:sz w:val="28"/>
          <w:szCs w:val="28"/>
          <w:lang w:val="kk-KZ"/>
        </w:rPr>
        <w:t xml:space="preserve"> </w:t>
      </w:r>
      <w:r w:rsidRPr="00284128">
        <w:rPr>
          <w:rFonts w:ascii="Times New Roman" w:hAnsi="Times New Roman"/>
          <w:sz w:val="28"/>
          <w:szCs w:val="28"/>
          <w:lang w:val="kk-KZ"/>
        </w:rPr>
        <w:t xml:space="preserve">Сондықтан Ресей мен Қазақстанның  осы саладағы басты мақсаты </w:t>
      </w:r>
      <w:r>
        <w:rPr>
          <w:rFonts w:ascii="Times New Roman" w:hAnsi="Times New Roman"/>
          <w:sz w:val="28"/>
          <w:szCs w:val="28"/>
          <w:lang w:val="kk-KZ"/>
        </w:rPr>
        <w:t>«Байқоңыр»</w:t>
      </w:r>
      <w:r w:rsidRPr="003B0E72">
        <w:rPr>
          <w:lang w:val="kk-KZ"/>
        </w:rPr>
        <w:t xml:space="preserve"> </w:t>
      </w:r>
      <w:r w:rsidRPr="003B0E72">
        <w:rPr>
          <w:rFonts w:ascii="Times New Roman" w:hAnsi="Times New Roman"/>
          <w:sz w:val="28"/>
          <w:szCs w:val="28"/>
          <w:lang w:val="kk-KZ"/>
        </w:rPr>
        <w:t xml:space="preserve">ғарыш айлағын </w:t>
      </w:r>
      <w:r w:rsidRPr="00284128">
        <w:rPr>
          <w:rFonts w:ascii="Times New Roman" w:hAnsi="Times New Roman"/>
          <w:sz w:val="28"/>
          <w:szCs w:val="28"/>
          <w:lang w:val="kk-KZ"/>
        </w:rPr>
        <w:t>сақтап, оның жұмыс істеуін қамтамасыз ету болды</w:t>
      </w:r>
      <w:r w:rsidRPr="00284128">
        <w:rPr>
          <w:rFonts w:ascii="Times New Roman" w:hAnsi="Times New Roman"/>
          <w:color w:val="000000"/>
          <w:sz w:val="28"/>
          <w:szCs w:val="28"/>
          <w:lang w:val="kk-KZ"/>
        </w:rPr>
        <w:t>[</w:t>
      </w:r>
      <w:r>
        <w:rPr>
          <w:rFonts w:ascii="Times New Roman" w:hAnsi="Times New Roman"/>
          <w:color w:val="000000"/>
          <w:sz w:val="28"/>
          <w:szCs w:val="28"/>
          <w:lang w:val="kk-KZ"/>
        </w:rPr>
        <w:t>1,б.39</w:t>
      </w:r>
      <w:r w:rsidRPr="00284128">
        <w:rPr>
          <w:rFonts w:ascii="Times New Roman" w:hAnsi="Times New Roman"/>
          <w:color w:val="000000"/>
          <w:sz w:val="28"/>
          <w:szCs w:val="28"/>
          <w:lang w:val="kk-KZ"/>
        </w:rPr>
        <w:t>]</w:t>
      </w:r>
      <w:r w:rsidRPr="00284128">
        <w:rPr>
          <w:rFonts w:ascii="Times New Roman" w:hAnsi="Times New Roman"/>
          <w:sz w:val="28"/>
          <w:szCs w:val="28"/>
          <w:lang w:val="kk-KZ"/>
        </w:rPr>
        <w:t>.</w:t>
      </w:r>
    </w:p>
    <w:p w:rsidR="00BD7DE5" w:rsidRPr="00284128" w:rsidRDefault="00BD7DE5" w:rsidP="00D8380D">
      <w:pPr>
        <w:pStyle w:val="BodyText2"/>
        <w:spacing w:after="0" w:line="360" w:lineRule="auto"/>
        <w:ind w:firstLine="567"/>
        <w:jc w:val="both"/>
        <w:rPr>
          <w:sz w:val="28"/>
          <w:szCs w:val="28"/>
          <w:lang w:val="kk-KZ"/>
        </w:rPr>
      </w:pPr>
      <w:r w:rsidRPr="00284128">
        <w:rPr>
          <w:sz w:val="28"/>
          <w:szCs w:val="28"/>
          <w:lang w:val="kk-KZ"/>
        </w:rPr>
        <w:t>Қазақстан Республикасының Президенті Н. А. Назарбаев Ресеймен ынтымақтастық арқылы ғана кешенді сақтап және тиімді пайдаланатынын түсініп, Байқоңырды Ресейге жалға беру шешіміне келді.</w:t>
      </w:r>
      <w:r>
        <w:rPr>
          <w:sz w:val="28"/>
          <w:szCs w:val="28"/>
          <w:lang w:val="kk-KZ"/>
        </w:rPr>
        <w:t xml:space="preserve"> </w:t>
      </w:r>
      <w:r w:rsidRPr="00284128">
        <w:rPr>
          <w:sz w:val="28"/>
          <w:szCs w:val="28"/>
          <w:lang w:val="kk-KZ"/>
        </w:rPr>
        <w:t xml:space="preserve">Өйткені Қазақстанның кешенде өз бағдарламаларын жүргізуге біріншіден, Қазақстан мамандары болмады (КСРО ыдырағаннан кейін ресей мамандарының көп бөлігі Ресейге көшіп кетті), екіншіден, кешендегі техниканы сақтауға қаражаты жетпеді. 90-жылдардың бірінші жартысы осы салада құқықтық шарт жасаумен өтті. Нәтижесінде, 1992 жылдың 25 мамырында Қазақстан Республикасының Президенті Н. А. Назарбаев және Ресей Федерациясының Президенті Б. Н. Ельцин </w:t>
      </w:r>
      <w:r>
        <w:rPr>
          <w:sz w:val="28"/>
          <w:szCs w:val="28"/>
          <w:lang w:val="kk-KZ"/>
        </w:rPr>
        <w:t xml:space="preserve">«Байқоңыр» </w:t>
      </w:r>
      <w:r w:rsidRPr="00284128">
        <w:rPr>
          <w:sz w:val="28"/>
          <w:szCs w:val="28"/>
          <w:lang w:val="kk-KZ"/>
        </w:rPr>
        <w:t>ғарыш айлағын пайдалану тәртібі туралы келісімге қол қойды.</w:t>
      </w:r>
      <w:r>
        <w:rPr>
          <w:sz w:val="28"/>
          <w:szCs w:val="28"/>
          <w:lang w:val="kk-KZ"/>
        </w:rPr>
        <w:t xml:space="preserve"> </w:t>
      </w:r>
      <w:r w:rsidRPr="00284128">
        <w:rPr>
          <w:sz w:val="28"/>
          <w:szCs w:val="28"/>
          <w:lang w:val="kk-KZ"/>
        </w:rPr>
        <w:t xml:space="preserve">Ал, 1994 жылдың 21 қарашасында </w:t>
      </w:r>
      <w:r>
        <w:rPr>
          <w:sz w:val="28"/>
          <w:szCs w:val="28"/>
          <w:lang w:val="kk-KZ"/>
        </w:rPr>
        <w:t xml:space="preserve">«Байқоңыр» </w:t>
      </w:r>
      <w:r w:rsidRPr="00284128">
        <w:rPr>
          <w:sz w:val="28"/>
          <w:szCs w:val="28"/>
          <w:lang w:val="kk-KZ"/>
        </w:rPr>
        <w:t>ғарыш айлағын пайдаланудың негізгі принциптері мен шарттары туралы келісімге қол қойды.</w:t>
      </w:r>
      <w:r>
        <w:rPr>
          <w:sz w:val="28"/>
          <w:szCs w:val="28"/>
          <w:lang w:val="kk-KZ"/>
        </w:rPr>
        <w:t xml:space="preserve"> </w:t>
      </w:r>
      <w:r w:rsidRPr="00284128">
        <w:rPr>
          <w:sz w:val="28"/>
          <w:szCs w:val="28"/>
          <w:lang w:val="kk-KZ"/>
        </w:rPr>
        <w:t>Шарт бойынша, кешен Ресей Федерациясына 20 жылға, егер екі жақтың  бірде-бірі шартты бұзу туралы мәлімдемесе - тағыда 10 жылға жалға беріледі. Жалдау ақысы жылына 115 миллион доллар ретінде белгіленді, оның бір бөлігі екі ел үкіметінің өзара келісуі бойынша өтемдер негізінде жабылуы мүмкін. Бұл орайда, шартта 1991 жылғы тамыздың  31-не дейін Қазақстан жерінде болған Байқоңыр кешенінің объектілері мен мүліктері оның меншігі болып табылатыны көрсетілген. Қол жеткізілген уағдаластықтардың әлемдік практикада ұқсас нұсқалары жоқ. КСРО ыдырауынан туындаған күрделі проблемаларды шешу екі жақты қатынастардың ерекше достық сипатына, олардың тұрақтылығына және болжай білуге болатындығына байланысты. Байқоңыр ғарыш айлағының мәртебесіне қатысты құжаттардың тарихи маңызы ТМД аумағында болған оқиғалардың тұрғысында осы күндері айрықша көзге түседі. Атап айтқанда Қара теңіз әскери флоты бойынша Ресей мен Украинаның тайталасы, Армения мен Әзербайжан арасындағы жанжал, Кавказдағы жағдай - мұның бәрі жоғары деңгейде қабылданған, жалға алу шарты мен ғарыш айлағын бірлесіп пайдалану туралы саяси шешімнің ұтымдылығын көрсетеді. Қазақстан мен Ресейдің ғана емес, бүкіл адамзаттың игілігі болып табылатын Байқоңыр ғарыш айлағының мәртебесі жөнінде басқаша шешім қабылдануы мүмкін емес еді.</w:t>
      </w:r>
      <w:r>
        <w:rPr>
          <w:sz w:val="28"/>
          <w:szCs w:val="28"/>
          <w:lang w:val="kk-KZ"/>
        </w:rPr>
        <w:t xml:space="preserve"> </w:t>
      </w:r>
      <w:r w:rsidRPr="00284128">
        <w:rPr>
          <w:sz w:val="28"/>
          <w:szCs w:val="28"/>
          <w:lang w:val="kk-KZ"/>
        </w:rPr>
        <w:t>Қалай болғанда да осы күрделі проблемаға өзгеше көзқарас  екі елдің ұзақ мерзімді мүдделеріне қайшы келіп, әлемдік космонавтиканың болашағына қатысты қолайсыздық туғызатыны  айдан анық.</w:t>
      </w:r>
    </w:p>
    <w:p w:rsidR="00BD7DE5" w:rsidRPr="00284128" w:rsidRDefault="00BD7DE5" w:rsidP="00D8380D">
      <w:pPr>
        <w:pStyle w:val="BodyText2"/>
        <w:spacing w:after="0" w:line="360" w:lineRule="auto"/>
        <w:ind w:firstLine="567"/>
        <w:jc w:val="both"/>
        <w:rPr>
          <w:sz w:val="28"/>
          <w:szCs w:val="28"/>
          <w:lang w:val="kk-KZ"/>
        </w:rPr>
      </w:pPr>
      <w:r w:rsidRPr="00284128">
        <w:rPr>
          <w:sz w:val="28"/>
          <w:szCs w:val="28"/>
          <w:lang w:val="kk-KZ"/>
        </w:rPr>
        <w:t>1999 жылы Қарағанды облысының Қарқаралы және Жаңаарқа аудандарының аумағында “ Протон” зымыран тасығышының екі рет апатқа ұшырауы.</w:t>
      </w:r>
      <w:r>
        <w:rPr>
          <w:sz w:val="28"/>
          <w:szCs w:val="28"/>
          <w:lang w:val="kk-KZ"/>
        </w:rPr>
        <w:t xml:space="preserve"> </w:t>
      </w:r>
      <w:r w:rsidRPr="00284128">
        <w:rPr>
          <w:sz w:val="28"/>
          <w:szCs w:val="28"/>
          <w:lang w:val="kk-KZ"/>
        </w:rPr>
        <w:t>Аталған апатты зерттеу бойынша үкіметтік комиссия құрылды. Қазақстандық және Ресейлік үкіметтік комиссиялардың бірлескен отырысының хаттамасына сәйкес Ресей жағы біршама шараларды жүзеге асыруға міндеттеме алған еді.</w:t>
      </w:r>
      <w:r>
        <w:rPr>
          <w:sz w:val="28"/>
          <w:szCs w:val="28"/>
          <w:lang w:val="kk-KZ"/>
        </w:rPr>
        <w:t xml:space="preserve"> </w:t>
      </w:r>
      <w:r w:rsidRPr="00284128">
        <w:rPr>
          <w:sz w:val="28"/>
          <w:szCs w:val="28"/>
          <w:lang w:val="kk-KZ"/>
        </w:rPr>
        <w:t>Қазақстан Республикасының Төтенше Жағдайлар жөніндегі Агенттіктің хабарлауы бойынша Ресей Федерациясы Қазақстан жағын гептилдің су, ауа, топырақтағы мөлшерін анықтау үшін әдіснамалық материалдармен, лабораториялық құрал-жабдықтармен қамтамасыз етіп, сондай-ақ тұрғындарға дәрігерлік көмек көрсетті. Апат болған жердің 2040 шаршы км жері тексерілді, құрамында гептил табылды, бірақ оның мөлшері зиянды емес деп көрсетілді.</w:t>
      </w:r>
      <w:r>
        <w:rPr>
          <w:sz w:val="28"/>
          <w:szCs w:val="28"/>
          <w:lang w:val="kk-KZ"/>
        </w:rPr>
        <w:t xml:space="preserve"> </w:t>
      </w:r>
      <w:r w:rsidRPr="00284128">
        <w:rPr>
          <w:sz w:val="28"/>
          <w:szCs w:val="28"/>
          <w:lang w:val="kk-KZ"/>
        </w:rPr>
        <w:t>Апат болған жерде тұратын 20011 тұрғынның денсаулықтары тексеріліп, апатқа байланысты зиян шекпегендіктері анықталды.</w:t>
      </w:r>
      <w:r>
        <w:rPr>
          <w:sz w:val="28"/>
          <w:szCs w:val="28"/>
          <w:lang w:val="kk-KZ"/>
        </w:rPr>
        <w:t xml:space="preserve"> </w:t>
      </w:r>
      <w:r w:rsidRPr="00284128">
        <w:rPr>
          <w:sz w:val="28"/>
          <w:szCs w:val="28"/>
          <w:lang w:val="kk-KZ"/>
        </w:rPr>
        <w:t xml:space="preserve">Сонымен қатар, ракетаны жасаған кезде апатқа ұшырауы да ескерілген, апатқа ұшыраған кезде гептил </w:t>
      </w:r>
      <w:smartTag w:uri="urn:schemas-microsoft-com:office:smarttags" w:element="metricconverter">
        <w:smartTagPr>
          <w:attr w:name="ProductID" w:val="20 км"/>
        </w:smartTagPr>
        <w:r w:rsidRPr="00284128">
          <w:rPr>
            <w:sz w:val="28"/>
            <w:szCs w:val="28"/>
            <w:lang w:val="kk-KZ"/>
          </w:rPr>
          <w:t>20 км</w:t>
        </w:r>
      </w:smartTag>
      <w:r w:rsidRPr="00284128">
        <w:rPr>
          <w:sz w:val="28"/>
          <w:szCs w:val="28"/>
          <w:lang w:val="kk-KZ"/>
        </w:rPr>
        <w:t xml:space="preserve"> биіктікте тарайды, сондықтан оның ауа, су және топырақта болуы зиянды емес, бірақ бұл зымырандар </w:t>
      </w:r>
      <w:smartTag w:uri="urn:schemas-microsoft-com:office:smarttags" w:element="metricconverter">
        <w:smartTagPr>
          <w:attr w:name="ProductID" w:val="80 км"/>
        </w:smartTagPr>
        <w:r w:rsidRPr="00284128">
          <w:rPr>
            <w:sz w:val="28"/>
            <w:szCs w:val="28"/>
            <w:lang w:val="kk-KZ"/>
          </w:rPr>
          <w:t>80 км</w:t>
        </w:r>
      </w:smartTag>
      <w:r w:rsidRPr="00284128">
        <w:rPr>
          <w:sz w:val="28"/>
          <w:szCs w:val="28"/>
          <w:lang w:val="kk-KZ"/>
        </w:rPr>
        <w:t xml:space="preserve"> биіктікте апатқа </w:t>
      </w:r>
      <w:r>
        <w:rPr>
          <w:color w:val="000000"/>
          <w:sz w:val="28"/>
          <w:szCs w:val="28"/>
          <w:lang w:val="kk-KZ"/>
        </w:rPr>
        <w:t>ұшырады[2</w:t>
      </w:r>
      <w:r w:rsidRPr="00CF70FF">
        <w:rPr>
          <w:color w:val="000000"/>
          <w:sz w:val="28"/>
          <w:szCs w:val="28"/>
          <w:lang w:val="kk-KZ"/>
        </w:rPr>
        <w:t>,б.45-46].</w:t>
      </w:r>
    </w:p>
    <w:p w:rsidR="00BD7DE5" w:rsidRDefault="00BD7DE5" w:rsidP="00D8380D">
      <w:pPr>
        <w:pStyle w:val="BodyText2"/>
        <w:spacing w:after="0" w:line="360" w:lineRule="auto"/>
        <w:ind w:firstLine="567"/>
        <w:jc w:val="both"/>
        <w:rPr>
          <w:sz w:val="28"/>
          <w:szCs w:val="28"/>
          <w:lang w:val="kk-KZ"/>
        </w:rPr>
      </w:pPr>
      <w:r w:rsidRPr="00284128">
        <w:rPr>
          <w:sz w:val="28"/>
          <w:szCs w:val="28"/>
          <w:lang w:val="kk-KZ"/>
        </w:rPr>
        <w:t>Ресей өзінің ғарыштық бағдарламасының 70 пайызын Байқоңыр ғарыш айлағын пайдаланып жүзеге асырады. Бірақ Қазақстанның да ғарыш айлағы</w:t>
      </w:r>
      <w:r>
        <w:rPr>
          <w:sz w:val="28"/>
          <w:szCs w:val="28"/>
          <w:lang w:val="kk-KZ"/>
        </w:rPr>
        <w:t>-</w:t>
      </w:r>
      <w:r w:rsidRPr="00284128">
        <w:rPr>
          <w:sz w:val="28"/>
          <w:szCs w:val="28"/>
          <w:lang w:val="kk-KZ"/>
        </w:rPr>
        <w:t xml:space="preserve"> ның арқасында әлемге танылғанын ұмытпау керек. Қазақстанды заңды түрде ғарыштық елдердің қатарына жатқызады. Өйткені, осы </w:t>
      </w:r>
      <w:r>
        <w:rPr>
          <w:rFonts w:ascii="Calibri" w:hAnsi="Calibri"/>
          <w:sz w:val="28"/>
          <w:szCs w:val="28"/>
          <w:lang w:val="kk-KZ"/>
        </w:rPr>
        <w:t>«</w:t>
      </w:r>
      <w:r w:rsidRPr="00284128">
        <w:rPr>
          <w:sz w:val="28"/>
          <w:szCs w:val="28"/>
          <w:lang w:val="kk-KZ"/>
        </w:rPr>
        <w:t>Байқоңырда</w:t>
      </w:r>
      <w:r>
        <w:rPr>
          <w:rFonts w:ascii="Calibri" w:hAnsi="Calibri"/>
          <w:sz w:val="28"/>
          <w:szCs w:val="28"/>
          <w:lang w:val="kk-KZ"/>
        </w:rPr>
        <w:t>»</w:t>
      </w:r>
      <w:r w:rsidRPr="00284128">
        <w:rPr>
          <w:sz w:val="28"/>
          <w:szCs w:val="28"/>
          <w:lang w:val="kk-KZ"/>
        </w:rPr>
        <w:t xml:space="preserve"> Қазақстан Ресеймен  бірлесіп, өзінің ұлттық ғарыштық бағдарламасын жүзеге асыруда. Сонымен  қатар, жыл сайын Ресейдің жоғарғы оқу орындарында 20-25 қазақстандықтар ғарыш мамандығын игеруде</w:t>
      </w:r>
      <w:r>
        <w:rPr>
          <w:sz w:val="28"/>
          <w:szCs w:val="28"/>
          <w:lang w:val="kk-KZ"/>
        </w:rPr>
        <w:t>[3, б.183]</w:t>
      </w:r>
      <w:r w:rsidRPr="00284128">
        <w:rPr>
          <w:sz w:val="28"/>
          <w:szCs w:val="28"/>
          <w:lang w:val="kk-KZ"/>
        </w:rPr>
        <w:t>.</w:t>
      </w:r>
    </w:p>
    <w:p w:rsidR="00BD7DE5" w:rsidRDefault="00BD7DE5" w:rsidP="00D8380D">
      <w:pPr>
        <w:pStyle w:val="BodyText2"/>
        <w:spacing w:after="0" w:line="360" w:lineRule="auto"/>
        <w:ind w:firstLine="567"/>
        <w:jc w:val="both"/>
        <w:rPr>
          <w:sz w:val="28"/>
          <w:szCs w:val="28"/>
          <w:lang w:val="kk-KZ"/>
        </w:rPr>
      </w:pPr>
      <w:r w:rsidRPr="00284128">
        <w:rPr>
          <w:sz w:val="28"/>
          <w:szCs w:val="28"/>
          <w:lang w:val="kk-KZ"/>
        </w:rPr>
        <w:t>Со</w:t>
      </w:r>
      <w:r>
        <w:rPr>
          <w:sz w:val="28"/>
          <w:szCs w:val="28"/>
          <w:lang w:val="kk-KZ"/>
        </w:rPr>
        <w:t xml:space="preserve">ңғы жылдары жалға алу шартымен </w:t>
      </w:r>
      <w:r>
        <w:rPr>
          <w:rFonts w:ascii="Calibri" w:hAnsi="Calibri"/>
          <w:sz w:val="28"/>
          <w:szCs w:val="28"/>
          <w:lang w:val="kk-KZ"/>
        </w:rPr>
        <w:t>«</w:t>
      </w:r>
      <w:r>
        <w:rPr>
          <w:sz w:val="28"/>
          <w:szCs w:val="28"/>
          <w:lang w:val="kk-KZ"/>
        </w:rPr>
        <w:t>Байқоңыр</w:t>
      </w:r>
      <w:r>
        <w:rPr>
          <w:rFonts w:ascii="Calibri" w:hAnsi="Calibri"/>
          <w:sz w:val="28"/>
          <w:szCs w:val="28"/>
          <w:lang w:val="kk-KZ"/>
        </w:rPr>
        <w:t>»</w:t>
      </w:r>
      <w:r w:rsidRPr="00284128">
        <w:rPr>
          <w:sz w:val="28"/>
          <w:szCs w:val="28"/>
          <w:lang w:val="kk-KZ"/>
        </w:rPr>
        <w:t xml:space="preserve"> </w:t>
      </w:r>
      <w:r w:rsidRPr="003B0E72">
        <w:rPr>
          <w:sz w:val="28"/>
          <w:szCs w:val="28"/>
          <w:lang w:val="kk-KZ"/>
        </w:rPr>
        <w:t>ғарыш айлағын</w:t>
      </w:r>
      <w:r>
        <w:rPr>
          <w:sz w:val="28"/>
          <w:szCs w:val="28"/>
          <w:lang w:val="kk-KZ"/>
        </w:rPr>
        <w:t>ың</w:t>
      </w:r>
      <w:r w:rsidRPr="00284128">
        <w:rPr>
          <w:sz w:val="28"/>
          <w:szCs w:val="28"/>
          <w:lang w:val="kk-KZ"/>
        </w:rPr>
        <w:t xml:space="preserve"> тыныс - тіршілігіне байланысты бірқатар маңызды құжаттарды келісу, әзірлеу және қол қою жөніндегі жұмыстар аяқталды, мұның Қазақстан мен Ресейдің әскери - ғарыштық ынтымақтастығын одан әрі дамыту үшін зор маңызы бар.</w:t>
      </w:r>
      <w:r>
        <w:rPr>
          <w:sz w:val="28"/>
          <w:szCs w:val="28"/>
          <w:lang w:val="kk-KZ"/>
        </w:rPr>
        <w:t xml:space="preserve"> </w:t>
      </w:r>
      <w:r w:rsidRPr="00284128">
        <w:rPr>
          <w:sz w:val="28"/>
          <w:szCs w:val="28"/>
          <w:lang w:val="kk-KZ"/>
        </w:rPr>
        <w:t>Атап айтқанда төмендегідей</w:t>
      </w:r>
      <w:r>
        <w:rPr>
          <w:sz w:val="28"/>
          <w:szCs w:val="28"/>
          <w:lang w:val="kk-KZ"/>
        </w:rPr>
        <w:t xml:space="preserve"> құжаттарға қол қойылды, олар: </w:t>
      </w:r>
      <w:r>
        <w:rPr>
          <w:rFonts w:ascii="Calibri" w:hAnsi="Calibri"/>
          <w:sz w:val="28"/>
          <w:szCs w:val="28"/>
          <w:lang w:val="kk-KZ"/>
        </w:rPr>
        <w:t>«</w:t>
      </w:r>
      <w:r w:rsidRPr="00284128">
        <w:rPr>
          <w:sz w:val="28"/>
          <w:szCs w:val="28"/>
          <w:lang w:val="kk-KZ"/>
        </w:rPr>
        <w:t>Экология және кешен аймағында табиғатты пайдалану тура</w:t>
      </w:r>
      <w:r>
        <w:rPr>
          <w:sz w:val="28"/>
          <w:szCs w:val="28"/>
          <w:lang w:val="kk-KZ"/>
        </w:rPr>
        <w:t>лы</w:t>
      </w:r>
      <w:r>
        <w:rPr>
          <w:rFonts w:ascii="Calibri" w:hAnsi="Calibri"/>
          <w:sz w:val="28"/>
          <w:szCs w:val="28"/>
          <w:lang w:val="kk-KZ"/>
        </w:rPr>
        <w:t>»</w:t>
      </w:r>
      <w:r>
        <w:rPr>
          <w:sz w:val="28"/>
          <w:szCs w:val="28"/>
          <w:lang w:val="kk-KZ"/>
        </w:rPr>
        <w:t xml:space="preserve">, және </w:t>
      </w:r>
      <w:r>
        <w:rPr>
          <w:rFonts w:ascii="Calibri" w:hAnsi="Calibri"/>
          <w:sz w:val="28"/>
          <w:szCs w:val="28"/>
          <w:lang w:val="kk-KZ"/>
        </w:rPr>
        <w:t>«</w:t>
      </w:r>
      <w:r w:rsidRPr="00284128">
        <w:rPr>
          <w:sz w:val="28"/>
          <w:szCs w:val="28"/>
          <w:lang w:val="kk-KZ"/>
        </w:rPr>
        <w:t>Құқық тәртібін қамтамасыз етуде құқық қорғау органдар</w:t>
      </w:r>
      <w:r>
        <w:rPr>
          <w:sz w:val="28"/>
          <w:szCs w:val="28"/>
          <w:lang w:val="kk-KZ"/>
        </w:rPr>
        <w:t>ының өзара іс</w:t>
      </w:r>
      <w:r>
        <w:rPr>
          <w:sz w:val="28"/>
          <w:szCs w:val="28"/>
          <w:lang w:val="kk-KZ"/>
        </w:rPr>
        <w:softHyphen/>
        <w:t>-қимылдары туралы</w:t>
      </w:r>
      <w:r>
        <w:rPr>
          <w:rFonts w:ascii="Calibri" w:hAnsi="Calibri"/>
          <w:sz w:val="28"/>
          <w:szCs w:val="28"/>
          <w:lang w:val="kk-KZ"/>
        </w:rPr>
        <w:t>»</w:t>
      </w:r>
      <w:r>
        <w:rPr>
          <w:sz w:val="28"/>
          <w:szCs w:val="28"/>
          <w:lang w:val="kk-KZ"/>
        </w:rPr>
        <w:t xml:space="preserve">, </w:t>
      </w:r>
      <w:r>
        <w:rPr>
          <w:rFonts w:ascii="Calibri" w:hAnsi="Calibri"/>
          <w:sz w:val="28"/>
          <w:szCs w:val="28"/>
          <w:lang w:val="kk-KZ"/>
        </w:rPr>
        <w:t>«</w:t>
      </w:r>
      <w:r>
        <w:rPr>
          <w:sz w:val="28"/>
          <w:szCs w:val="28"/>
          <w:lang w:val="kk-KZ"/>
        </w:rPr>
        <w:t>Байқоңыр</w:t>
      </w:r>
      <w:r>
        <w:rPr>
          <w:rFonts w:ascii="Calibri" w:hAnsi="Calibri"/>
          <w:sz w:val="28"/>
          <w:szCs w:val="28"/>
          <w:lang w:val="kk-KZ"/>
        </w:rPr>
        <w:t>»</w:t>
      </w:r>
      <w:r w:rsidRPr="00284128">
        <w:rPr>
          <w:sz w:val="28"/>
          <w:szCs w:val="28"/>
          <w:lang w:val="kk-KZ"/>
        </w:rPr>
        <w:t xml:space="preserve"> кешеніне Ресей </w:t>
      </w:r>
      <w:r>
        <w:rPr>
          <w:sz w:val="28"/>
          <w:szCs w:val="28"/>
          <w:lang w:val="kk-KZ"/>
        </w:rPr>
        <w:t xml:space="preserve">Федерациясынан әкелінетін және </w:t>
      </w:r>
      <w:r>
        <w:rPr>
          <w:rFonts w:ascii="Calibri" w:hAnsi="Calibri"/>
          <w:sz w:val="28"/>
          <w:szCs w:val="28"/>
          <w:lang w:val="kk-KZ"/>
        </w:rPr>
        <w:t>«</w:t>
      </w:r>
      <w:r>
        <w:rPr>
          <w:sz w:val="28"/>
          <w:szCs w:val="28"/>
          <w:lang w:val="kk-KZ"/>
        </w:rPr>
        <w:t>Байқоңыр</w:t>
      </w:r>
      <w:r>
        <w:rPr>
          <w:rFonts w:ascii="Calibri" w:hAnsi="Calibri"/>
          <w:sz w:val="28"/>
          <w:szCs w:val="28"/>
          <w:lang w:val="kk-KZ"/>
        </w:rPr>
        <w:t>»</w:t>
      </w:r>
      <w:r w:rsidRPr="00284128">
        <w:rPr>
          <w:sz w:val="28"/>
          <w:szCs w:val="28"/>
          <w:lang w:val="kk-KZ"/>
        </w:rPr>
        <w:t xml:space="preserve"> кешенінен Ресей Федерациясына әкетілетін тауарларды және көлік құралдарын </w:t>
      </w:r>
      <w:r>
        <w:rPr>
          <w:sz w:val="28"/>
          <w:szCs w:val="28"/>
          <w:lang w:val="kk-KZ"/>
        </w:rPr>
        <w:t>кедендік ресімдеу мен бақылаудың</w:t>
      </w:r>
      <w:r w:rsidRPr="00284128">
        <w:rPr>
          <w:sz w:val="28"/>
          <w:szCs w:val="28"/>
          <w:lang w:val="kk-KZ"/>
        </w:rPr>
        <w:t xml:space="preserve"> </w:t>
      </w:r>
      <w:r>
        <w:rPr>
          <w:sz w:val="28"/>
          <w:szCs w:val="28"/>
          <w:lang w:val="kk-KZ"/>
        </w:rPr>
        <w:t xml:space="preserve">жеңілдетілген тәртібі туралы», </w:t>
      </w:r>
      <w:r>
        <w:rPr>
          <w:rFonts w:ascii="Calibri" w:hAnsi="Calibri"/>
          <w:sz w:val="28"/>
          <w:szCs w:val="28"/>
          <w:lang w:val="kk-KZ"/>
        </w:rPr>
        <w:t>«</w:t>
      </w:r>
      <w:r w:rsidRPr="00284128">
        <w:rPr>
          <w:sz w:val="28"/>
          <w:szCs w:val="28"/>
          <w:lang w:val="kk-KZ"/>
        </w:rPr>
        <w:t>Ғарыштық және авиациялық техниканы, Жерді дистанциялық зондылау техникасын пайдалану с</w:t>
      </w:r>
      <w:r>
        <w:rPr>
          <w:sz w:val="28"/>
          <w:szCs w:val="28"/>
          <w:lang w:val="kk-KZ"/>
        </w:rPr>
        <w:t>аласындағы ынтымақтастық туралы</w:t>
      </w:r>
      <w:r>
        <w:rPr>
          <w:rFonts w:ascii="Calibri" w:hAnsi="Calibri"/>
          <w:sz w:val="28"/>
          <w:szCs w:val="28"/>
          <w:lang w:val="kk-KZ"/>
        </w:rPr>
        <w:t>»</w:t>
      </w:r>
      <w:r>
        <w:rPr>
          <w:sz w:val="28"/>
          <w:szCs w:val="28"/>
          <w:lang w:val="kk-KZ"/>
        </w:rPr>
        <w:t xml:space="preserve">.  Ресей бюджетінде </w:t>
      </w:r>
      <w:r>
        <w:rPr>
          <w:rFonts w:ascii="Calibri" w:hAnsi="Calibri"/>
          <w:sz w:val="28"/>
          <w:szCs w:val="28"/>
          <w:lang w:val="kk-KZ"/>
        </w:rPr>
        <w:t>«</w:t>
      </w:r>
      <w:r>
        <w:rPr>
          <w:sz w:val="28"/>
          <w:szCs w:val="28"/>
          <w:lang w:val="kk-KZ"/>
        </w:rPr>
        <w:t>Байқоңырды</w:t>
      </w:r>
      <w:r>
        <w:rPr>
          <w:rFonts w:ascii="Calibri" w:hAnsi="Calibri"/>
          <w:sz w:val="28"/>
          <w:szCs w:val="28"/>
          <w:lang w:val="kk-KZ"/>
        </w:rPr>
        <w:t>»</w:t>
      </w:r>
      <w:r w:rsidRPr="00284128">
        <w:rPr>
          <w:sz w:val="28"/>
          <w:szCs w:val="28"/>
          <w:lang w:val="kk-KZ"/>
        </w:rPr>
        <w:t xml:space="preserve"> жалға алу төлемі көзделетін болып шешілді.</w:t>
      </w:r>
      <w:r>
        <w:rPr>
          <w:sz w:val="28"/>
          <w:szCs w:val="28"/>
          <w:lang w:val="kk-KZ"/>
        </w:rPr>
        <w:t xml:space="preserve"> </w:t>
      </w:r>
      <w:r w:rsidRPr="00284128">
        <w:rPr>
          <w:sz w:val="28"/>
          <w:szCs w:val="28"/>
          <w:lang w:val="kk-KZ"/>
        </w:rPr>
        <w:t xml:space="preserve">Өкінішке орай, келісімге қол қойғаннан кейін 5 жыл өткен соң ғана Қазақстан </w:t>
      </w:r>
      <w:r>
        <w:rPr>
          <w:sz w:val="28"/>
          <w:szCs w:val="28"/>
          <w:lang w:val="kk-KZ"/>
        </w:rPr>
        <w:t>ғ</w:t>
      </w:r>
      <w:r w:rsidRPr="00687D20">
        <w:rPr>
          <w:sz w:val="28"/>
          <w:szCs w:val="28"/>
          <w:lang w:val="kk-KZ"/>
        </w:rPr>
        <w:t>арыш айлақ</w:t>
      </w:r>
      <w:r>
        <w:rPr>
          <w:sz w:val="28"/>
          <w:szCs w:val="28"/>
          <w:lang w:val="kk-KZ"/>
        </w:rPr>
        <w:t>ты</w:t>
      </w:r>
      <w:r w:rsidRPr="00284128">
        <w:rPr>
          <w:sz w:val="28"/>
          <w:szCs w:val="28"/>
          <w:lang w:val="kk-KZ"/>
        </w:rPr>
        <w:t xml:space="preserve"> жалға бергені үшін ақша алды. Бірақ оған объективті жағдайлар себеп болды. Бірнеше жыл бойы өзара қарыздарды есептеу жұмысы өтті.</w:t>
      </w:r>
      <w:r>
        <w:rPr>
          <w:sz w:val="28"/>
          <w:szCs w:val="28"/>
          <w:lang w:val="kk-KZ"/>
        </w:rPr>
        <w:t xml:space="preserve"> </w:t>
      </w:r>
      <w:r w:rsidRPr="00284128">
        <w:rPr>
          <w:sz w:val="28"/>
          <w:szCs w:val="28"/>
          <w:lang w:val="kk-KZ"/>
        </w:rPr>
        <w:t xml:space="preserve">Мысалы, 1993 жылғы 29 шілдедегі келісімге сәйкес Қазақстанның Ұлттық </w:t>
      </w:r>
      <w:r>
        <w:rPr>
          <w:sz w:val="28"/>
          <w:szCs w:val="28"/>
          <w:lang w:val="kk-KZ"/>
        </w:rPr>
        <w:t xml:space="preserve">Банкі Орталық Ресей  Банкінен </w:t>
      </w:r>
      <w:r w:rsidRPr="00284128">
        <w:rPr>
          <w:sz w:val="28"/>
          <w:szCs w:val="28"/>
          <w:lang w:val="kk-KZ"/>
        </w:rPr>
        <w:t>1992 – 1993 жылы 1250 млн. ақш долларын несиеге алғанын растады. 1997 жылы осы несие және оның проценті 169,1 млн. долларды құрады. Өз кезегінде Ресей Байқоңырға әлі ақша төлемеген еді. Бұл жөнінде келіссөздер 1998 жылы күзде аяқталды және Б. Н. Ельциннің А</w:t>
      </w:r>
      <w:r>
        <w:rPr>
          <w:sz w:val="28"/>
          <w:szCs w:val="28"/>
          <w:lang w:val="kk-KZ"/>
        </w:rPr>
        <w:t xml:space="preserve">лматыға сапарында </w:t>
      </w:r>
      <w:r>
        <w:rPr>
          <w:rFonts w:ascii="Calibri" w:hAnsi="Calibri"/>
          <w:sz w:val="28"/>
          <w:szCs w:val="28"/>
          <w:lang w:val="kk-KZ"/>
        </w:rPr>
        <w:t>«</w:t>
      </w:r>
      <w:r>
        <w:rPr>
          <w:sz w:val="28"/>
          <w:szCs w:val="28"/>
          <w:lang w:val="kk-KZ"/>
        </w:rPr>
        <w:t>нөлдік нұсқа</w:t>
      </w:r>
      <w:r>
        <w:rPr>
          <w:rFonts w:ascii="Calibri" w:hAnsi="Calibri"/>
          <w:sz w:val="28"/>
          <w:szCs w:val="28"/>
          <w:lang w:val="kk-KZ"/>
        </w:rPr>
        <w:t>»</w:t>
      </w:r>
      <w:r w:rsidRPr="00284128">
        <w:rPr>
          <w:sz w:val="28"/>
          <w:szCs w:val="28"/>
          <w:lang w:val="kk-KZ"/>
        </w:rPr>
        <w:t xml:space="preserve"> келісіміне қол қойылды. 1999 жылы Ресей 50 млн. долларды ақшалай төледі және 65 млн. долларды ресейлік тауарларды сатып алуға бөлді. 2000 жылы жалға алу төлемі ақшалай нысанда толық төленді.</w:t>
      </w:r>
      <w:r>
        <w:rPr>
          <w:sz w:val="28"/>
          <w:szCs w:val="28"/>
          <w:lang w:val="kk-KZ"/>
        </w:rPr>
        <w:t xml:space="preserve"> </w:t>
      </w:r>
      <w:r w:rsidRPr="00284128">
        <w:rPr>
          <w:sz w:val="28"/>
          <w:szCs w:val="28"/>
          <w:lang w:val="kk-KZ"/>
        </w:rPr>
        <w:t xml:space="preserve">Енді бұдан былай космосқа өз еркімен ұшып барып қайтатын бай туристердің де саны көбейе беретін болар. Бір адам ұшқаны үшін 20 миллион долларға дейін ақша төлейді. Сол қаржыдан да Қазақстан </w:t>
      </w:r>
      <w:r>
        <w:rPr>
          <w:sz w:val="28"/>
          <w:szCs w:val="28"/>
          <w:lang w:val="kk-KZ"/>
        </w:rPr>
        <w:t>өз үлесін алып  отыратын болады</w:t>
      </w:r>
      <w:r w:rsidRPr="00284128">
        <w:rPr>
          <w:sz w:val="28"/>
          <w:szCs w:val="28"/>
          <w:lang w:val="kk-KZ"/>
        </w:rPr>
        <w:t xml:space="preserve"> деп мәлімдеді Ресей жағы</w:t>
      </w:r>
      <w:r w:rsidRPr="00425E0C">
        <w:rPr>
          <w:sz w:val="28"/>
          <w:szCs w:val="28"/>
          <w:lang w:val="kk-KZ"/>
        </w:rPr>
        <w:t xml:space="preserve"> </w:t>
      </w:r>
      <w:r w:rsidRPr="00425E0C">
        <w:rPr>
          <w:color w:val="000000"/>
          <w:sz w:val="28"/>
          <w:szCs w:val="28"/>
          <w:lang w:val="kk-KZ"/>
        </w:rPr>
        <w:t>[</w:t>
      </w:r>
      <w:r>
        <w:rPr>
          <w:color w:val="000000"/>
          <w:sz w:val="28"/>
          <w:szCs w:val="28"/>
          <w:lang w:val="kk-KZ"/>
        </w:rPr>
        <w:t>3,б.201-202</w:t>
      </w:r>
      <w:r w:rsidRPr="00425E0C">
        <w:rPr>
          <w:color w:val="000000"/>
          <w:sz w:val="28"/>
          <w:szCs w:val="28"/>
          <w:lang w:val="kk-KZ"/>
        </w:rPr>
        <w:t>]</w:t>
      </w:r>
      <w:r w:rsidRPr="00284128">
        <w:rPr>
          <w:sz w:val="28"/>
          <w:szCs w:val="28"/>
          <w:lang w:val="kk-KZ"/>
        </w:rPr>
        <w:t xml:space="preserve">.  </w:t>
      </w:r>
    </w:p>
    <w:p w:rsidR="00BD7DE5" w:rsidRPr="00284128" w:rsidRDefault="00BD7DE5" w:rsidP="00D8380D">
      <w:pPr>
        <w:pStyle w:val="BodyText2"/>
        <w:spacing w:after="0" w:line="360" w:lineRule="auto"/>
        <w:ind w:firstLine="567"/>
        <w:jc w:val="both"/>
        <w:rPr>
          <w:sz w:val="28"/>
          <w:szCs w:val="28"/>
          <w:lang w:val="kk-KZ"/>
        </w:rPr>
      </w:pPr>
      <w:r>
        <w:rPr>
          <w:sz w:val="28"/>
          <w:szCs w:val="28"/>
          <w:lang w:val="kk-KZ"/>
        </w:rPr>
        <w:t>Ғ</w:t>
      </w:r>
      <w:r w:rsidRPr="00687D20">
        <w:rPr>
          <w:sz w:val="28"/>
          <w:szCs w:val="28"/>
          <w:lang w:val="kk-KZ"/>
        </w:rPr>
        <w:t>арыш айла</w:t>
      </w:r>
      <w:r>
        <w:rPr>
          <w:sz w:val="28"/>
          <w:szCs w:val="28"/>
          <w:lang w:val="kk-KZ"/>
        </w:rPr>
        <w:t>қ</w:t>
      </w:r>
      <w:r w:rsidRPr="00284128">
        <w:rPr>
          <w:sz w:val="28"/>
          <w:szCs w:val="28"/>
          <w:lang w:val="kk-KZ"/>
        </w:rPr>
        <w:t xml:space="preserve"> бүкіл адамзатқа ортақ. Адам ақыл - ойының жемісі мен жеңісі. Болашақта Байқоңырда қаңтарылып тұрған, қайталап ұшатын</w:t>
      </w:r>
      <w:r>
        <w:rPr>
          <w:sz w:val="28"/>
          <w:szCs w:val="28"/>
          <w:lang w:val="kk-KZ"/>
        </w:rPr>
        <w:t xml:space="preserve"> «Боран» кемесі мен аса қуатты </w:t>
      </w:r>
      <w:r>
        <w:rPr>
          <w:rFonts w:ascii="Calibri" w:hAnsi="Calibri"/>
          <w:sz w:val="28"/>
          <w:szCs w:val="28"/>
          <w:lang w:val="kk-KZ"/>
        </w:rPr>
        <w:t>«</w:t>
      </w:r>
      <w:r>
        <w:rPr>
          <w:sz w:val="28"/>
          <w:szCs w:val="28"/>
          <w:lang w:val="kk-KZ"/>
        </w:rPr>
        <w:t>Энергия</w:t>
      </w:r>
      <w:r>
        <w:rPr>
          <w:rFonts w:ascii="Calibri" w:hAnsi="Calibri"/>
          <w:sz w:val="28"/>
          <w:szCs w:val="28"/>
          <w:lang w:val="kk-KZ"/>
        </w:rPr>
        <w:t>»</w:t>
      </w:r>
      <w:r w:rsidRPr="00284128">
        <w:rPr>
          <w:sz w:val="28"/>
          <w:szCs w:val="28"/>
          <w:lang w:val="kk-KZ"/>
        </w:rPr>
        <w:t xml:space="preserve"> ракетасы қызу жұмысқа кірісіп, нақтылы істермен айналысатын кездері де келеді. Әлемде </w:t>
      </w:r>
      <w:r>
        <w:rPr>
          <w:sz w:val="28"/>
          <w:szCs w:val="28"/>
          <w:lang w:val="kk-KZ"/>
        </w:rPr>
        <w:t>жасанды серік</w:t>
      </w:r>
      <w:r w:rsidRPr="00284128">
        <w:rPr>
          <w:sz w:val="28"/>
          <w:szCs w:val="28"/>
          <w:lang w:val="kk-KZ"/>
        </w:rPr>
        <w:t xml:space="preserve"> ұшырған елдер саусақпен санарлық қана. Көп кешікпей солардың қатарына Қазақстан да қосыла ма деген үміт бар, әрекет жасалып жатыр. Қазір жердің бетін ғана емес, оның ішкі дүниесін  ақтарып қазба байлықтарын анықтап, айқындау ғарыштан жүргізген барлаудың ғана қолынан келеді. Сондықтан біздің өз спутнигіміз болуы қажет. Ресеймен, Украинамен бірігіп </w:t>
      </w:r>
      <w:r w:rsidRPr="00687D20">
        <w:rPr>
          <w:sz w:val="28"/>
          <w:szCs w:val="28"/>
          <w:lang w:val="kk-KZ"/>
        </w:rPr>
        <w:t>жасанды серік</w:t>
      </w:r>
      <w:r w:rsidRPr="00284128">
        <w:rPr>
          <w:sz w:val="28"/>
          <w:szCs w:val="28"/>
          <w:lang w:val="kk-KZ"/>
        </w:rPr>
        <w:t xml:space="preserve"> жасасақ, оны ұшаратын отын өзімізде бар. Оның аттанатын мекені де біздегі </w:t>
      </w:r>
      <w:r>
        <w:rPr>
          <w:rFonts w:ascii="Calibri" w:hAnsi="Calibri"/>
          <w:sz w:val="28"/>
          <w:szCs w:val="28"/>
          <w:lang w:val="kk-KZ"/>
        </w:rPr>
        <w:t>«</w:t>
      </w:r>
      <w:r w:rsidRPr="00284128">
        <w:rPr>
          <w:sz w:val="28"/>
          <w:szCs w:val="28"/>
          <w:lang w:val="kk-KZ"/>
        </w:rPr>
        <w:t>Байқоңыр</w:t>
      </w:r>
      <w:r>
        <w:rPr>
          <w:rFonts w:ascii="Calibri" w:hAnsi="Calibri"/>
          <w:sz w:val="28"/>
          <w:szCs w:val="28"/>
          <w:lang w:val="kk-KZ"/>
        </w:rPr>
        <w:t>»</w:t>
      </w:r>
      <w:r>
        <w:rPr>
          <w:sz w:val="28"/>
          <w:szCs w:val="28"/>
          <w:lang w:val="kk-KZ"/>
        </w:rPr>
        <w:t>[4]</w:t>
      </w:r>
      <w:r w:rsidRPr="00284128">
        <w:rPr>
          <w:sz w:val="28"/>
          <w:szCs w:val="28"/>
          <w:lang w:val="kk-KZ"/>
        </w:rPr>
        <w:t>.</w:t>
      </w:r>
    </w:p>
    <w:p w:rsidR="00BD7DE5" w:rsidRPr="00284128" w:rsidRDefault="00BD7DE5" w:rsidP="00D8380D">
      <w:pPr>
        <w:pStyle w:val="BodyText2"/>
        <w:spacing w:after="0" w:line="360" w:lineRule="auto"/>
        <w:ind w:firstLine="567"/>
        <w:jc w:val="both"/>
        <w:rPr>
          <w:sz w:val="28"/>
          <w:szCs w:val="28"/>
          <w:lang w:val="kk-KZ"/>
        </w:rPr>
      </w:pPr>
      <w:r w:rsidRPr="00284128">
        <w:rPr>
          <w:sz w:val="28"/>
          <w:szCs w:val="28"/>
          <w:lang w:val="kk-KZ"/>
        </w:rPr>
        <w:t>Сонымен тәуелсіздік алғалы  бері Қазақстан өз жеріндегі ғарыш айлағын сақтап қана қоймай, оны тиімді пайдалана білді. Сол Байқоңырдан құтылайық деген ад</w:t>
      </w:r>
      <w:r>
        <w:rPr>
          <w:sz w:val="28"/>
          <w:szCs w:val="28"/>
          <w:lang w:val="kk-KZ"/>
        </w:rPr>
        <w:t xml:space="preserve">амдар да бар. Бірақ, 2002 жылы </w:t>
      </w:r>
      <w:r w:rsidRPr="00284128">
        <w:rPr>
          <w:sz w:val="28"/>
          <w:szCs w:val="28"/>
          <w:lang w:val="kk-KZ"/>
        </w:rPr>
        <w:t>Комкон - 2 Еуразия” компаниясының жүргізген әлеуметтік сұрауының нәтижесінде, Байқоңырды сату керек пе деге</w:t>
      </w:r>
      <w:r>
        <w:rPr>
          <w:sz w:val="28"/>
          <w:szCs w:val="28"/>
          <w:lang w:val="kk-KZ"/>
        </w:rPr>
        <w:t xml:space="preserve">н сұраққа адамдардың 76 пайызы </w:t>
      </w:r>
      <w:r>
        <w:rPr>
          <w:rFonts w:ascii="Calibri" w:hAnsi="Calibri"/>
          <w:sz w:val="28"/>
          <w:szCs w:val="28"/>
          <w:lang w:val="kk-KZ"/>
        </w:rPr>
        <w:t>«</w:t>
      </w:r>
      <w:r>
        <w:rPr>
          <w:sz w:val="28"/>
          <w:szCs w:val="28"/>
          <w:lang w:val="kk-KZ"/>
        </w:rPr>
        <w:t>жоқ</w:t>
      </w:r>
      <w:r>
        <w:rPr>
          <w:rFonts w:ascii="Calibri" w:hAnsi="Calibri"/>
          <w:sz w:val="28"/>
          <w:szCs w:val="28"/>
          <w:lang w:val="kk-KZ"/>
        </w:rPr>
        <w:t>»</w:t>
      </w:r>
      <w:r w:rsidRPr="00284128">
        <w:rPr>
          <w:sz w:val="28"/>
          <w:szCs w:val="28"/>
          <w:lang w:val="kk-KZ"/>
        </w:rPr>
        <w:t xml:space="preserve"> деп жауап берген. Ал көпшілігі Қазақстан космодромынан</w:t>
      </w:r>
      <w:r>
        <w:rPr>
          <w:sz w:val="28"/>
          <w:szCs w:val="28"/>
          <w:lang w:val="kk-KZ"/>
        </w:rPr>
        <w:t xml:space="preserve"> </w:t>
      </w:r>
      <w:r w:rsidRPr="00284128">
        <w:rPr>
          <w:sz w:val="28"/>
          <w:szCs w:val="28"/>
          <w:lang w:val="kk-KZ"/>
        </w:rPr>
        <w:t>Ресейдің кетуі біздің республикамызға тимсіз деп пікірлерін білдірді.</w:t>
      </w:r>
      <w:r>
        <w:rPr>
          <w:sz w:val="28"/>
          <w:szCs w:val="28"/>
          <w:lang w:val="kk-KZ"/>
        </w:rPr>
        <w:t xml:space="preserve"> </w:t>
      </w:r>
      <w:r w:rsidRPr="00284128">
        <w:rPr>
          <w:sz w:val="28"/>
          <w:szCs w:val="28"/>
          <w:lang w:val="kk-KZ"/>
        </w:rPr>
        <w:t>Шынында көзі қарақты адамдар осылай ойлайды.</w:t>
      </w:r>
    </w:p>
    <w:p w:rsidR="00BD7DE5" w:rsidRPr="00284128" w:rsidRDefault="00BD7DE5" w:rsidP="00D8380D">
      <w:pPr>
        <w:pStyle w:val="BodyText2"/>
        <w:spacing w:after="0" w:line="360" w:lineRule="auto"/>
        <w:ind w:firstLine="567"/>
        <w:jc w:val="both"/>
        <w:rPr>
          <w:sz w:val="28"/>
          <w:szCs w:val="28"/>
          <w:lang w:val="kk-KZ"/>
        </w:rPr>
      </w:pPr>
      <w:r>
        <w:rPr>
          <w:sz w:val="28"/>
          <w:szCs w:val="28"/>
          <w:lang w:val="kk-KZ"/>
        </w:rPr>
        <w:t>Қазастан мен Ресей</w:t>
      </w:r>
      <w:r w:rsidRPr="00284128">
        <w:rPr>
          <w:sz w:val="28"/>
          <w:szCs w:val="28"/>
          <w:lang w:val="kk-KZ"/>
        </w:rPr>
        <w:t xml:space="preserve"> ғарыш саласындағы ынтымақтастығын әрі қарай дамытуда. 2002 жылдың желтоқсанында екі президент Н. Назарбаев  пен В. Путин Мәскеуде кездескенде </w:t>
      </w:r>
      <w:r>
        <w:rPr>
          <w:rFonts w:ascii="Calibri" w:hAnsi="Calibri"/>
          <w:sz w:val="28"/>
          <w:szCs w:val="28"/>
          <w:lang w:val="kk-KZ"/>
        </w:rPr>
        <w:t>«</w:t>
      </w:r>
      <w:r w:rsidRPr="00284128">
        <w:rPr>
          <w:sz w:val="28"/>
          <w:szCs w:val="28"/>
          <w:lang w:val="kk-KZ"/>
        </w:rPr>
        <w:t>Байқоңыр</w:t>
      </w:r>
      <w:r>
        <w:rPr>
          <w:rFonts w:ascii="Calibri" w:hAnsi="Calibri"/>
          <w:sz w:val="28"/>
          <w:szCs w:val="28"/>
          <w:lang w:val="kk-KZ"/>
        </w:rPr>
        <w:t>»</w:t>
      </w:r>
      <w:r w:rsidRPr="00284128">
        <w:rPr>
          <w:sz w:val="28"/>
          <w:szCs w:val="28"/>
          <w:lang w:val="kk-KZ"/>
        </w:rPr>
        <w:t xml:space="preserve"> </w:t>
      </w:r>
      <w:r>
        <w:rPr>
          <w:sz w:val="28"/>
          <w:szCs w:val="28"/>
          <w:lang w:val="kk-KZ"/>
        </w:rPr>
        <w:t>ғарыш айлағын</w:t>
      </w:r>
      <w:r w:rsidRPr="00284128">
        <w:rPr>
          <w:sz w:val="28"/>
          <w:szCs w:val="28"/>
          <w:lang w:val="kk-KZ"/>
        </w:rPr>
        <w:t xml:space="preserve"> Ресейге жалға беруді 50 жылға ұзартуға, сөйтіп екі жақ та алаңдамай бірлесіп қызмет етуге бел байлағандарын білдірді</w:t>
      </w:r>
      <w:r w:rsidRPr="00425E0C">
        <w:rPr>
          <w:color w:val="000000"/>
          <w:sz w:val="28"/>
          <w:szCs w:val="28"/>
          <w:lang w:val="kk-KZ"/>
        </w:rPr>
        <w:t>[</w:t>
      </w:r>
      <w:r>
        <w:rPr>
          <w:color w:val="000000"/>
          <w:sz w:val="28"/>
          <w:szCs w:val="28"/>
          <w:lang w:val="kk-KZ"/>
        </w:rPr>
        <w:t>5,б.183-184</w:t>
      </w:r>
      <w:r w:rsidRPr="00425E0C">
        <w:rPr>
          <w:color w:val="000000"/>
          <w:sz w:val="28"/>
          <w:szCs w:val="28"/>
          <w:lang w:val="kk-KZ"/>
        </w:rPr>
        <w:t>]</w:t>
      </w:r>
      <w:r w:rsidRPr="00284128">
        <w:rPr>
          <w:sz w:val="28"/>
          <w:szCs w:val="28"/>
          <w:lang w:val="kk-KZ"/>
        </w:rPr>
        <w:t>.</w:t>
      </w:r>
    </w:p>
    <w:p w:rsidR="00BD7DE5" w:rsidRPr="00284128" w:rsidRDefault="00BD7DE5" w:rsidP="00D8380D">
      <w:pPr>
        <w:pStyle w:val="NormalWeb"/>
        <w:spacing w:before="0" w:beforeAutospacing="0" w:after="0" w:afterAutospacing="0" w:line="360" w:lineRule="auto"/>
        <w:ind w:firstLine="567"/>
        <w:jc w:val="both"/>
        <w:rPr>
          <w:sz w:val="28"/>
          <w:szCs w:val="28"/>
          <w:lang w:val="kk-KZ"/>
        </w:rPr>
      </w:pPr>
      <w:r w:rsidRPr="00284128">
        <w:rPr>
          <w:sz w:val="28"/>
          <w:szCs w:val="28"/>
          <w:lang w:val="kk-KZ"/>
        </w:rPr>
        <w:t>2004 жылы Қазақстан Республикасының Президенті Н.Ә. Назарбаев пен Ресей Президенті В. В. Путин «Байқоңыр» ғарыш алаңында «Бәйтерек</w:t>
      </w:r>
      <w:r>
        <w:rPr>
          <w:sz w:val="28"/>
          <w:szCs w:val="28"/>
          <w:lang w:val="kk-KZ"/>
        </w:rPr>
        <w:t xml:space="preserve">» ғарыштық ракеталық кешен құру жобасын жүзеге асыруды бастауға </w:t>
      </w:r>
      <w:r w:rsidRPr="00284128">
        <w:rPr>
          <w:sz w:val="28"/>
          <w:szCs w:val="28"/>
          <w:lang w:val="kk-KZ"/>
        </w:rPr>
        <w:t>тапсырма берді. Ал «Байқоңыр» ғарыш айлағын одан әрі пайдалануды қамтамасыз ету жөніндегі бірлескен қызмет шеңберінде өзара тиімді ынтымақтастықты дамыту мақсатында Қазақстан Республикасы мен Ресей Федерациясы 2004 жылғы қаңтардың 9-ында «Байқоңыр» кешенін тиімді пайдалану жөніндегі ынтымақтастықты дамыту туралы келісімге қол қойған. Келісімде «Байқоңыр» ғарыш айлағының инфрақұрылымын жаңғыртудың және оның тарихи маңызы бар нысандарын сақтаудың маңыздылығы танылады. Қазақстандық және ресейлік мамандар мен ұйымдар бірлескен жобаларды іске асыруға бірдей шарттармен қатысатын болады. Қазақстан мен Ресей Келісім шеңберінде зымыран-ғарыш қызметін жүзеге асыруға байланысты экологиялық қауіпсіздікті қамтамасыз ету және қоршаған ортаны қорғау проблемаларын шешу жөнінде бірлескен жұмыстар жүргізу қажеттігін қарастырады.Ғарыш а</w:t>
      </w:r>
      <w:r>
        <w:rPr>
          <w:sz w:val="28"/>
          <w:szCs w:val="28"/>
          <w:lang w:val="kk-KZ"/>
        </w:rPr>
        <w:t xml:space="preserve">лаңының пайдаланудан шығарылған </w:t>
      </w:r>
      <w:r w:rsidRPr="00284128">
        <w:rPr>
          <w:sz w:val="28"/>
          <w:szCs w:val="28"/>
          <w:lang w:val="kk-KZ"/>
        </w:rPr>
        <w:t>ұшыру алаңының орнында бір ұшыру қондырғысынан барлық «Ангара»</w:t>
      </w:r>
      <w:r>
        <w:rPr>
          <w:sz w:val="28"/>
          <w:szCs w:val="28"/>
          <w:lang w:val="kk-KZ"/>
        </w:rPr>
        <w:t xml:space="preserve"> ракета-тасушылар тобын ұшыруға </w:t>
      </w:r>
      <w:r w:rsidRPr="00284128">
        <w:rPr>
          <w:sz w:val="28"/>
          <w:szCs w:val="28"/>
          <w:lang w:val="kk-KZ"/>
        </w:rPr>
        <w:t>мүмкіндік беретін әмбебап ұшыру үстелі бар жаң</w:t>
      </w:r>
      <w:r>
        <w:rPr>
          <w:sz w:val="28"/>
          <w:szCs w:val="28"/>
          <w:lang w:val="kk-KZ"/>
        </w:rPr>
        <w:t xml:space="preserve">а </w:t>
      </w:r>
      <w:r w:rsidRPr="00284128">
        <w:rPr>
          <w:sz w:val="28"/>
          <w:szCs w:val="28"/>
          <w:lang w:val="kk-KZ"/>
        </w:rPr>
        <w:t>ұшыру кешені салынып жатыр.</w:t>
      </w:r>
    </w:p>
    <w:p w:rsidR="00BD7DE5" w:rsidRPr="00284128" w:rsidRDefault="00BD7DE5" w:rsidP="00D8380D">
      <w:pPr>
        <w:pStyle w:val="NormalWeb"/>
        <w:spacing w:before="0" w:beforeAutospacing="0" w:after="0" w:afterAutospacing="0" w:line="360" w:lineRule="auto"/>
        <w:ind w:firstLine="567"/>
        <w:jc w:val="both"/>
        <w:rPr>
          <w:sz w:val="28"/>
          <w:szCs w:val="28"/>
          <w:lang w:val="kk-KZ"/>
        </w:rPr>
      </w:pPr>
      <w:r w:rsidRPr="00284128">
        <w:rPr>
          <w:sz w:val="28"/>
          <w:szCs w:val="28"/>
          <w:lang w:val="kk-KZ"/>
        </w:rPr>
        <w:t>Қазіргі уақытта «Байқоңыр» ғарыш алаңының жалға алынған нысандарының басым көпшілігі Федералды ғарыш агенттігінің иелігіне берілді («Союз» ҰК ракета-тасушыларының 2 ұшыру кешені, «Зенит» ҰК, «Циклон-М» ҰК, «Энергия» ҰК және ССӘК, «Протон» ракета-тасушысының екі ұшыру кешені, техникалық кешендері, технологиялық жабдықтары мен өмір сүруін қамтамасы ету жүйелері бар барлық монтаждық-сынақ корпустары, барлық ЗНС, оттегі-азот зауыты, КРТ сақтау орны, газотурбиналық электр станциясы және т.б.). Казкосмосом Роскосмоспен бірлесе отырып, «Байқоңыр» ғарыш алаңының 250, 250А (ССӘК) ал</w:t>
      </w:r>
      <w:r>
        <w:rPr>
          <w:sz w:val="28"/>
          <w:szCs w:val="28"/>
          <w:lang w:val="kk-KZ"/>
        </w:rPr>
        <w:t xml:space="preserve">аңдары базасында «Бәйтерек» ҒРК құру </w:t>
      </w:r>
      <w:r w:rsidRPr="00284128">
        <w:rPr>
          <w:sz w:val="28"/>
          <w:szCs w:val="28"/>
          <w:lang w:val="kk-KZ"/>
        </w:rPr>
        <w:t>туралы бірлеск</w:t>
      </w:r>
      <w:r>
        <w:rPr>
          <w:sz w:val="28"/>
          <w:szCs w:val="28"/>
          <w:lang w:val="kk-KZ"/>
        </w:rPr>
        <w:t xml:space="preserve">ен Шешімге келісім беру бойынша жұмыс </w:t>
      </w:r>
      <w:r w:rsidRPr="00284128">
        <w:rPr>
          <w:sz w:val="28"/>
          <w:szCs w:val="28"/>
          <w:lang w:val="kk-KZ"/>
        </w:rPr>
        <w:t>жүргізілуде.</w:t>
      </w:r>
    </w:p>
    <w:p w:rsidR="00BD7DE5" w:rsidRPr="00284128" w:rsidRDefault="00BD7DE5" w:rsidP="00D8380D">
      <w:pPr>
        <w:pStyle w:val="NormalWeb"/>
        <w:spacing w:before="0" w:beforeAutospacing="0" w:after="0" w:afterAutospacing="0" w:line="360" w:lineRule="auto"/>
        <w:ind w:firstLine="567"/>
        <w:jc w:val="both"/>
        <w:rPr>
          <w:sz w:val="28"/>
          <w:szCs w:val="28"/>
          <w:lang w:val="kk-KZ"/>
        </w:rPr>
      </w:pPr>
      <w:r w:rsidRPr="00284128">
        <w:rPr>
          <w:sz w:val="28"/>
          <w:szCs w:val="28"/>
          <w:lang w:val="kk-KZ"/>
        </w:rPr>
        <w:t>Осы жылдың ақпараттарына жүгінсем Байқоңыр түйткілі әлі түбегейлі шешілмеген. Кейбір өзекті мәселелер шешімін тапқанымен, Талғат Мұсабаевтың Байқоңырды Ресейге жалға беру мәселесін 2013 жылдың аяғына дейін қайта қарау туралы мәлімдемесі шындыққа айналған секілді. Осы мәселеге байланысты ресейлік «Известия» газетінде «Россия согласилась отдать Байконур» атты мақала жарияланды. Бұл мақаладағы деректерге сүйенсек, Байқоңыр ғарыш айлағындағы нысандарды біртіндеп Ресей меншігінен шығарып, оларды Қазақстан мен Ресей бірге пайдалануға көшпек. «Известия» газетіне сұхбат берген «Роскосмос» төрағасының орынбасары Сергей Савельев бұл мәліметті растап отыр</w:t>
      </w:r>
      <w:r>
        <w:rPr>
          <w:sz w:val="28"/>
          <w:szCs w:val="28"/>
          <w:lang w:val="kk-KZ"/>
        </w:rPr>
        <w:t>[6]</w:t>
      </w:r>
      <w:r w:rsidRPr="00284128">
        <w:rPr>
          <w:sz w:val="28"/>
          <w:szCs w:val="28"/>
          <w:lang w:val="kk-KZ"/>
        </w:rPr>
        <w:t>.</w:t>
      </w:r>
    </w:p>
    <w:p w:rsidR="00BD7DE5" w:rsidRDefault="00BD7DE5" w:rsidP="00D8380D">
      <w:pPr>
        <w:pStyle w:val="BodyText2"/>
        <w:spacing w:after="0" w:line="360" w:lineRule="auto"/>
        <w:ind w:firstLine="567"/>
        <w:jc w:val="both"/>
        <w:rPr>
          <w:sz w:val="28"/>
          <w:szCs w:val="28"/>
          <w:lang w:val="kk-KZ"/>
        </w:rPr>
      </w:pPr>
      <w:r w:rsidRPr="00284128">
        <w:rPr>
          <w:sz w:val="28"/>
          <w:szCs w:val="28"/>
          <w:lang w:val="kk-KZ"/>
        </w:rPr>
        <w:t>Ақпан айының 7-сінде Ресейге арнайы ат басын бұрған Елбасы Нұрсұлтан Назарбаевтың РФ президенті Владимир Путинмен арадағы әңгімелері жайында ақпарат құралдары тым сараң мәлімет таратты. Тек аталған кездесуден бір апта өткеннен соң ғана «Известия» газетінде екі ел басшыларының Байқоңыр мәселелері төңірегінде қалай келіскені мәлім бола бастады. Біріншіден, Ресей Қазақстан тарапы ұсынған шарттарды қабыл алды. Демек Ресей Байқоңырдағы обьектілердің біразын өз меншігінен шығаратын болады. Бұдан былай бұл обьектілерді бірге пайдалану және қазақ мамандарын оқыту көзделіп отыр. Ал Қазақстан бұған жауап ретінде Байқоңырдан ұшырылатын «Протон» зымыран-тасығыштарының санын Ресейдің қалағанындай қалдыруға келісті. Сонымен қатар, Қазақстан Байқоңырдан ұшырылатын «Протондарды» біртіндеп азайта отырып, 2020 жылға қарай мүлдем тоқтатылатындығын ескерткен. Бұл жолғы келісім бойынша, «Протондарды» ұшыруға тыйым салудың уақыты әзірге беймәлім уақытқа</w:t>
      </w:r>
      <w:r w:rsidRPr="00284128">
        <w:rPr>
          <w:color w:val="FFFFFF"/>
          <w:sz w:val="28"/>
          <w:szCs w:val="28"/>
          <w:lang w:val="kk-KZ"/>
        </w:rPr>
        <w:t>…</w:t>
      </w:r>
      <w:r w:rsidRPr="00284128">
        <w:rPr>
          <w:sz w:val="28"/>
          <w:szCs w:val="28"/>
          <w:lang w:val="kk-KZ"/>
        </w:rPr>
        <w:t>созылуы</w:t>
      </w:r>
      <w:r w:rsidRPr="00284128">
        <w:rPr>
          <w:color w:val="FFFFFF"/>
          <w:sz w:val="28"/>
          <w:szCs w:val="28"/>
          <w:lang w:val="kk-KZ"/>
        </w:rPr>
        <w:t>,,,</w:t>
      </w:r>
      <w:r w:rsidRPr="00284128">
        <w:rPr>
          <w:sz w:val="28"/>
          <w:szCs w:val="28"/>
          <w:lang w:val="kk-KZ"/>
        </w:rPr>
        <w:t>мүмкін</w:t>
      </w:r>
      <w:r>
        <w:rPr>
          <w:color w:val="000000"/>
          <w:sz w:val="28"/>
          <w:szCs w:val="28"/>
          <w:lang w:val="kk-KZ"/>
        </w:rPr>
        <w:t>[7,б.5</w:t>
      </w:r>
      <w:r w:rsidRPr="00284128">
        <w:rPr>
          <w:color w:val="000000"/>
          <w:sz w:val="28"/>
          <w:szCs w:val="28"/>
          <w:lang w:val="kk-KZ"/>
        </w:rPr>
        <w:t>]</w:t>
      </w:r>
      <w:r w:rsidRPr="00284128">
        <w:rPr>
          <w:sz w:val="28"/>
          <w:szCs w:val="28"/>
          <w:lang w:val="kk-KZ"/>
        </w:rPr>
        <w:t>.</w:t>
      </w:r>
    </w:p>
    <w:p w:rsidR="00BD7DE5" w:rsidRDefault="00BD7DE5" w:rsidP="00D8380D">
      <w:pPr>
        <w:pStyle w:val="BodyText2"/>
        <w:spacing w:after="0" w:line="360" w:lineRule="auto"/>
        <w:ind w:firstLine="567"/>
        <w:jc w:val="both"/>
        <w:rPr>
          <w:sz w:val="28"/>
          <w:szCs w:val="28"/>
          <w:lang w:val="kk-KZ"/>
        </w:rPr>
      </w:pPr>
      <w:r w:rsidRPr="00284128">
        <w:rPr>
          <w:sz w:val="28"/>
          <w:szCs w:val="28"/>
          <w:lang w:val="kk-KZ"/>
        </w:rPr>
        <w:t>Ресейге жалға берілген нысандардан бірінші болып «Зенит» зымыран тасығышын ұшыру кешені шығарылатындығын айтады ресейлік шенеунік. Қазақстан осы кешенді өз меншігіне алу арқылы «Ангараны» «Зенитке» ауыстыруды көздеген еді. Бұл «Бәйтерек» жобасының аясында жүзеге асырылуы тиіс болатын. Қазақстан осы жоба арқылы ғарыштық держава дәрежесіне жетуді мақсат етіп отыр. Әрі бұл бағдарламаға қазақ мамандарын көптеп тарту да басты мақсаттардың бірі. Өйткені қазақстандық мамандардың ғарыш зымырандарын дайындауға және оның ұшырылуына қатысуы өте маңызды. Сөйтіп қазақ мамандары Ресей мамандарымен тең дәрежеде ғарыш кешенін жасақтауға атсалысады.</w:t>
      </w:r>
      <w:r>
        <w:rPr>
          <w:sz w:val="28"/>
          <w:szCs w:val="28"/>
          <w:lang w:val="kk-KZ"/>
        </w:rPr>
        <w:t xml:space="preserve"> </w:t>
      </w:r>
      <w:r>
        <w:rPr>
          <w:rFonts w:ascii="Calibri" w:hAnsi="Calibri"/>
          <w:sz w:val="28"/>
          <w:szCs w:val="28"/>
          <w:lang w:val="kk-KZ"/>
        </w:rPr>
        <w:t>«</w:t>
      </w:r>
      <w:r>
        <w:rPr>
          <w:sz w:val="28"/>
          <w:szCs w:val="28"/>
          <w:lang w:val="kk-KZ"/>
        </w:rPr>
        <w:t>Роскосмос</w:t>
      </w:r>
      <w:r>
        <w:rPr>
          <w:rFonts w:ascii="Calibri" w:hAnsi="Calibri"/>
          <w:sz w:val="28"/>
          <w:szCs w:val="28"/>
          <w:lang w:val="kk-KZ"/>
        </w:rPr>
        <w:t>»</w:t>
      </w:r>
      <w:r>
        <w:rPr>
          <w:sz w:val="28"/>
          <w:szCs w:val="28"/>
          <w:lang w:val="kk-KZ"/>
        </w:rPr>
        <w:t xml:space="preserve"> басшысының орынбасары </w:t>
      </w:r>
      <w:r w:rsidRPr="008837B1">
        <w:rPr>
          <w:sz w:val="28"/>
          <w:szCs w:val="28"/>
          <w:lang w:val="kk-KZ"/>
        </w:rPr>
        <w:t>Сергей Савельев</w:t>
      </w:r>
      <w:r>
        <w:rPr>
          <w:sz w:val="28"/>
          <w:szCs w:val="28"/>
          <w:lang w:val="kk-KZ"/>
        </w:rPr>
        <w:t xml:space="preserve"> </w:t>
      </w:r>
      <w:r w:rsidRPr="00284128">
        <w:rPr>
          <w:sz w:val="28"/>
          <w:szCs w:val="28"/>
          <w:lang w:val="kk-KZ"/>
        </w:rPr>
        <w:t>биылғы наурыз айында Байқоңыр жөніндегі үкіметаралық комиссия әрі қарайғы өзара іс-қимыл жөнінде жаңа жол картасын жасау үшін кездесетіндігін мәлім еткен. Бұл құжат бойынша, Байқоңырды пайдалану жөнінде жаңа үкіметаралық келісім жасалмақ. Бұл келісім Байқоңырды Ресейдің 2050 жылға дейін жалға алу туралы бұған дейінгі келісімінің күшін жояды. Алайда бұл келісімнің қашан жасалатыны туралы әзірге беймәлім. Қазақстан жаңа келісімнің 2013 жылдың соңына дейін жасалуын қалайды.</w:t>
      </w:r>
    </w:p>
    <w:p w:rsidR="00BD7DE5" w:rsidRPr="00284128" w:rsidRDefault="00BD7DE5" w:rsidP="00D8380D">
      <w:pPr>
        <w:pStyle w:val="BodyText2"/>
        <w:spacing w:after="0" w:line="360" w:lineRule="auto"/>
        <w:ind w:firstLine="567"/>
        <w:jc w:val="both"/>
        <w:rPr>
          <w:sz w:val="28"/>
          <w:szCs w:val="28"/>
          <w:lang w:val="kk-KZ"/>
        </w:rPr>
      </w:pPr>
      <w:r w:rsidRPr="00284128">
        <w:rPr>
          <w:sz w:val="28"/>
          <w:szCs w:val="28"/>
          <w:lang w:val="kk-KZ"/>
        </w:rPr>
        <w:t xml:space="preserve">Қорытындылай келе екі елге ғарыш саласындағы ынтымақтастық тиімді екенін айтуға болады. </w:t>
      </w:r>
    </w:p>
    <w:p w:rsidR="00BD7DE5" w:rsidRPr="001168BE" w:rsidRDefault="00BD7DE5" w:rsidP="00D8380D">
      <w:pPr>
        <w:spacing w:line="360" w:lineRule="auto"/>
        <w:ind w:firstLine="567"/>
        <w:jc w:val="both"/>
        <w:rPr>
          <w:b/>
          <w:sz w:val="28"/>
          <w:szCs w:val="28"/>
          <w:lang w:val="kk-KZ" w:eastAsia="ko-KR"/>
        </w:rPr>
      </w:pPr>
      <w:r>
        <w:rPr>
          <w:sz w:val="28"/>
          <w:szCs w:val="28"/>
          <w:lang w:val="kk-KZ"/>
        </w:rPr>
        <w:t xml:space="preserve"> </w:t>
      </w:r>
      <w:r w:rsidRPr="001168BE">
        <w:rPr>
          <w:b/>
          <w:sz w:val="28"/>
          <w:szCs w:val="28"/>
          <w:lang w:val="kk-KZ" w:eastAsia="ko-KR"/>
        </w:rPr>
        <w:t>ПАЙДАЛАНҒАН ӘДЕБИЕТТЕР ТІЗІМІ</w:t>
      </w:r>
    </w:p>
    <w:p w:rsidR="00BD7DE5" w:rsidRPr="00307775" w:rsidRDefault="00BD7DE5" w:rsidP="00D8380D">
      <w:pPr>
        <w:tabs>
          <w:tab w:val="left" w:pos="142"/>
          <w:tab w:val="left" w:pos="993"/>
        </w:tabs>
        <w:spacing w:line="360" w:lineRule="auto"/>
        <w:ind w:firstLine="567"/>
        <w:jc w:val="both"/>
        <w:rPr>
          <w:sz w:val="28"/>
          <w:szCs w:val="28"/>
          <w:lang w:val="kk-KZ" w:eastAsia="ko-KR"/>
        </w:rPr>
      </w:pPr>
      <w:r>
        <w:rPr>
          <w:sz w:val="28"/>
          <w:szCs w:val="28"/>
          <w:lang w:val="kk-KZ" w:eastAsia="ko-KR"/>
        </w:rPr>
        <w:t>1</w:t>
      </w:r>
      <w:r w:rsidRPr="00307775">
        <w:rPr>
          <w:sz w:val="28"/>
          <w:szCs w:val="28"/>
          <w:lang w:val="kk-KZ" w:eastAsia="ko-KR"/>
        </w:rPr>
        <w:tab/>
        <w:t xml:space="preserve"> «Байқоңыр» кешенiн жалға беру Шартын бекiту, ҚР Президентi 1995 ж. 17 сәуiр N 2195 Жарлығы, </w:t>
      </w:r>
      <w:r>
        <w:rPr>
          <w:sz w:val="28"/>
          <w:szCs w:val="28"/>
          <w:lang w:val="kk-KZ" w:eastAsia="ko-KR"/>
        </w:rPr>
        <w:t>-</w:t>
      </w:r>
      <w:r w:rsidRPr="00307775">
        <w:rPr>
          <w:sz w:val="28"/>
          <w:szCs w:val="28"/>
          <w:lang w:val="kk-KZ" w:eastAsia="ko-KR"/>
        </w:rPr>
        <w:t>75 б.</w:t>
      </w:r>
    </w:p>
    <w:p w:rsidR="00BD7DE5" w:rsidRPr="00307775" w:rsidRDefault="00BD7DE5" w:rsidP="00D8380D">
      <w:pPr>
        <w:tabs>
          <w:tab w:val="left" w:pos="142"/>
          <w:tab w:val="left" w:pos="993"/>
        </w:tabs>
        <w:spacing w:line="360" w:lineRule="auto"/>
        <w:ind w:firstLine="567"/>
        <w:jc w:val="both"/>
        <w:rPr>
          <w:sz w:val="28"/>
          <w:szCs w:val="28"/>
          <w:lang w:val="kk-KZ" w:eastAsia="ko-KR"/>
        </w:rPr>
      </w:pPr>
      <w:r>
        <w:rPr>
          <w:sz w:val="28"/>
          <w:szCs w:val="28"/>
          <w:lang w:val="kk-KZ" w:eastAsia="ko-KR"/>
        </w:rPr>
        <w:t>2</w:t>
      </w:r>
      <w:r w:rsidRPr="00307775">
        <w:rPr>
          <w:sz w:val="28"/>
          <w:szCs w:val="28"/>
          <w:lang w:val="kk-KZ" w:eastAsia="ko-KR"/>
        </w:rPr>
        <w:tab/>
        <w:t xml:space="preserve"> Абсалямова Н. Байконур тревоги нашей // Казахстанская правда.- 2012.- № 009, </w:t>
      </w:r>
      <w:r>
        <w:rPr>
          <w:sz w:val="28"/>
          <w:szCs w:val="28"/>
          <w:lang w:val="kk-KZ" w:eastAsia="ko-KR"/>
        </w:rPr>
        <w:t>-</w:t>
      </w:r>
      <w:r w:rsidRPr="00307775">
        <w:rPr>
          <w:sz w:val="28"/>
          <w:szCs w:val="28"/>
          <w:lang w:val="kk-KZ" w:eastAsia="ko-KR"/>
        </w:rPr>
        <w:t>50 б.</w:t>
      </w:r>
    </w:p>
    <w:p w:rsidR="00BD7DE5" w:rsidRPr="00307775" w:rsidRDefault="00BD7DE5" w:rsidP="00D8380D">
      <w:pPr>
        <w:tabs>
          <w:tab w:val="left" w:pos="142"/>
          <w:tab w:val="left" w:pos="993"/>
        </w:tabs>
        <w:spacing w:line="360" w:lineRule="auto"/>
        <w:ind w:firstLine="567"/>
        <w:jc w:val="both"/>
        <w:rPr>
          <w:sz w:val="28"/>
          <w:szCs w:val="28"/>
          <w:lang w:val="kk-KZ" w:eastAsia="ko-KR"/>
        </w:rPr>
      </w:pPr>
      <w:r>
        <w:rPr>
          <w:sz w:val="28"/>
          <w:szCs w:val="28"/>
          <w:lang w:val="kk-KZ" w:eastAsia="ko-KR"/>
        </w:rPr>
        <w:t>3</w:t>
      </w:r>
      <w:r w:rsidRPr="00307775">
        <w:rPr>
          <w:sz w:val="28"/>
          <w:szCs w:val="28"/>
          <w:lang w:val="kk-KZ" w:eastAsia="ko-KR"/>
        </w:rPr>
        <w:tab/>
        <w:t xml:space="preserve"> Актуальные пробле</w:t>
      </w:r>
      <w:r>
        <w:rPr>
          <w:sz w:val="28"/>
          <w:szCs w:val="28"/>
          <w:lang w:val="kk-KZ" w:eastAsia="ko-KR"/>
        </w:rPr>
        <w:t>мы внешней политики Казахстана.</w:t>
      </w:r>
      <w:r w:rsidRPr="00307775">
        <w:rPr>
          <w:sz w:val="28"/>
          <w:szCs w:val="28"/>
          <w:lang w:val="kk-KZ" w:eastAsia="ko-KR"/>
        </w:rPr>
        <w:t xml:space="preserve"> Сборник статей. Астана, Фолиант.: 2010, </w:t>
      </w:r>
      <w:r>
        <w:rPr>
          <w:sz w:val="28"/>
          <w:szCs w:val="28"/>
          <w:lang w:val="kk-KZ" w:eastAsia="ko-KR"/>
        </w:rPr>
        <w:t>-</w:t>
      </w:r>
      <w:r w:rsidRPr="00307775">
        <w:rPr>
          <w:sz w:val="28"/>
          <w:szCs w:val="28"/>
          <w:lang w:val="kk-KZ" w:eastAsia="ko-KR"/>
        </w:rPr>
        <w:t>300 б.</w:t>
      </w:r>
    </w:p>
    <w:p w:rsidR="00BD7DE5" w:rsidRPr="00307775" w:rsidRDefault="00BD7DE5" w:rsidP="00D8380D">
      <w:pPr>
        <w:tabs>
          <w:tab w:val="left" w:pos="142"/>
          <w:tab w:val="left" w:pos="993"/>
        </w:tabs>
        <w:spacing w:line="360" w:lineRule="auto"/>
        <w:ind w:firstLine="567"/>
        <w:jc w:val="both"/>
        <w:rPr>
          <w:sz w:val="28"/>
          <w:szCs w:val="28"/>
          <w:lang w:val="kk-KZ" w:eastAsia="ko-KR"/>
        </w:rPr>
      </w:pPr>
      <w:r w:rsidRPr="00307775">
        <w:rPr>
          <w:sz w:val="28"/>
          <w:szCs w:val="28"/>
          <w:lang w:val="kk-KZ" w:eastAsia="ko-KR"/>
        </w:rPr>
        <w:t>4</w:t>
      </w:r>
      <w:r w:rsidRPr="00307775">
        <w:rPr>
          <w:sz w:val="28"/>
          <w:szCs w:val="28"/>
          <w:lang w:val="kk-KZ" w:eastAsia="ko-KR"/>
        </w:rPr>
        <w:tab/>
        <w:t xml:space="preserve"> egemen.kz/category/news/sayasat.kz.</w:t>
      </w:r>
    </w:p>
    <w:p w:rsidR="00BD7DE5" w:rsidRPr="00307775" w:rsidRDefault="00BD7DE5" w:rsidP="00D8380D">
      <w:pPr>
        <w:tabs>
          <w:tab w:val="left" w:pos="142"/>
          <w:tab w:val="left" w:pos="993"/>
        </w:tabs>
        <w:spacing w:line="360" w:lineRule="auto"/>
        <w:ind w:firstLine="567"/>
        <w:jc w:val="both"/>
        <w:rPr>
          <w:sz w:val="28"/>
          <w:szCs w:val="28"/>
          <w:lang w:val="kk-KZ" w:eastAsia="ko-KR"/>
        </w:rPr>
      </w:pPr>
      <w:r>
        <w:rPr>
          <w:sz w:val="28"/>
          <w:szCs w:val="28"/>
          <w:lang w:val="kk-KZ" w:eastAsia="ko-KR"/>
        </w:rPr>
        <w:t>5</w:t>
      </w:r>
      <w:r w:rsidRPr="00307775">
        <w:rPr>
          <w:sz w:val="28"/>
          <w:szCs w:val="28"/>
          <w:lang w:val="kk-KZ" w:eastAsia="ko-KR"/>
        </w:rPr>
        <w:tab/>
        <w:t xml:space="preserve"> Назарбаев Н. А. На пороге ХХІ века. Алматы, Эксмо.:2008, </w:t>
      </w:r>
      <w:r>
        <w:rPr>
          <w:sz w:val="28"/>
          <w:szCs w:val="28"/>
          <w:lang w:val="kk-KZ" w:eastAsia="ko-KR"/>
        </w:rPr>
        <w:t>-</w:t>
      </w:r>
      <w:r w:rsidRPr="00307775">
        <w:rPr>
          <w:sz w:val="28"/>
          <w:szCs w:val="28"/>
          <w:lang w:val="kk-KZ" w:eastAsia="ko-KR"/>
        </w:rPr>
        <w:t>355 б.</w:t>
      </w:r>
    </w:p>
    <w:p w:rsidR="00BD7DE5" w:rsidRPr="00307775" w:rsidRDefault="00BD7DE5" w:rsidP="00D8380D">
      <w:pPr>
        <w:tabs>
          <w:tab w:val="left" w:pos="142"/>
          <w:tab w:val="left" w:pos="993"/>
        </w:tabs>
        <w:spacing w:line="360" w:lineRule="auto"/>
        <w:ind w:firstLine="567"/>
        <w:jc w:val="both"/>
        <w:rPr>
          <w:sz w:val="28"/>
          <w:szCs w:val="28"/>
          <w:lang w:val="kk-KZ" w:eastAsia="ko-KR"/>
        </w:rPr>
      </w:pPr>
      <w:r>
        <w:rPr>
          <w:sz w:val="28"/>
          <w:szCs w:val="28"/>
          <w:lang w:val="kk-KZ" w:eastAsia="ko-KR"/>
        </w:rPr>
        <w:t>6</w:t>
      </w:r>
      <w:r w:rsidRPr="00307775">
        <w:rPr>
          <w:sz w:val="28"/>
          <w:szCs w:val="28"/>
          <w:lang w:val="kk-KZ" w:eastAsia="ko-KR"/>
        </w:rPr>
        <w:tab/>
        <w:t xml:space="preserve"> Қазақстан Республикасының Сыртқы Істер Министрлігінің ресми сайты, http:// www. mfa. Kz.</w:t>
      </w:r>
    </w:p>
    <w:p w:rsidR="00BD7DE5" w:rsidRPr="00425E0C" w:rsidRDefault="00BD7DE5" w:rsidP="00D8380D">
      <w:pPr>
        <w:tabs>
          <w:tab w:val="left" w:pos="142"/>
          <w:tab w:val="left" w:pos="993"/>
        </w:tabs>
        <w:spacing w:line="360" w:lineRule="auto"/>
        <w:ind w:firstLine="567"/>
        <w:jc w:val="both"/>
        <w:rPr>
          <w:lang w:val="kk-KZ"/>
        </w:rPr>
      </w:pPr>
      <w:r>
        <w:rPr>
          <w:sz w:val="28"/>
          <w:szCs w:val="28"/>
          <w:lang w:val="kk-KZ" w:eastAsia="ko-KR"/>
        </w:rPr>
        <w:t>7</w:t>
      </w:r>
      <w:r w:rsidRPr="00307775">
        <w:rPr>
          <w:sz w:val="28"/>
          <w:szCs w:val="28"/>
          <w:lang w:val="kk-KZ" w:eastAsia="ko-KR"/>
        </w:rPr>
        <w:tab/>
        <w:t xml:space="preserve"> Мансуров Т. А. Взаимодействие Казахстана и России будет крепнуть // Независимая газета. 2011,25 января, </w:t>
      </w:r>
      <w:r>
        <w:rPr>
          <w:sz w:val="28"/>
          <w:szCs w:val="28"/>
          <w:lang w:val="kk-KZ" w:eastAsia="ko-KR"/>
        </w:rPr>
        <w:t>-</w:t>
      </w:r>
      <w:r w:rsidRPr="00307775">
        <w:rPr>
          <w:sz w:val="28"/>
          <w:szCs w:val="28"/>
          <w:lang w:val="kk-KZ" w:eastAsia="ko-KR"/>
        </w:rPr>
        <w:t>5 б.</w:t>
      </w:r>
    </w:p>
    <w:sectPr w:rsidR="00BD7DE5" w:rsidRPr="00425E0C" w:rsidSect="00D8380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KZ Arial">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5E0C"/>
    <w:rsid w:val="00076295"/>
    <w:rsid w:val="001168BE"/>
    <w:rsid w:val="00162B66"/>
    <w:rsid w:val="001C650C"/>
    <w:rsid w:val="00247E4B"/>
    <w:rsid w:val="00284128"/>
    <w:rsid w:val="002860C1"/>
    <w:rsid w:val="002F4ABE"/>
    <w:rsid w:val="00307775"/>
    <w:rsid w:val="003B0E72"/>
    <w:rsid w:val="003C4EAA"/>
    <w:rsid w:val="003D5CBD"/>
    <w:rsid w:val="00425E0C"/>
    <w:rsid w:val="0052456B"/>
    <w:rsid w:val="0054203E"/>
    <w:rsid w:val="00687D20"/>
    <w:rsid w:val="007F08D5"/>
    <w:rsid w:val="008837B1"/>
    <w:rsid w:val="00885ACC"/>
    <w:rsid w:val="00937E71"/>
    <w:rsid w:val="00941372"/>
    <w:rsid w:val="00946CC9"/>
    <w:rsid w:val="009B30C1"/>
    <w:rsid w:val="009E7F9F"/>
    <w:rsid w:val="00B36190"/>
    <w:rsid w:val="00B864B1"/>
    <w:rsid w:val="00BD7DE5"/>
    <w:rsid w:val="00BF6350"/>
    <w:rsid w:val="00CF70FF"/>
    <w:rsid w:val="00D8380D"/>
    <w:rsid w:val="00E232BF"/>
    <w:rsid w:val="00EF0530"/>
    <w:rsid w:val="00FC553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0C"/>
    <w:rPr>
      <w:rFonts w:ascii="Times New Roman" w:eastAsia="Times New Roman" w:hAnsi="Times New Roman"/>
      <w:sz w:val="20"/>
      <w:szCs w:val="20"/>
      <w:lang w:val="ru-RU" w:eastAsia="ru-RU"/>
    </w:rPr>
  </w:style>
  <w:style w:type="paragraph" w:styleId="Heading2">
    <w:name w:val="heading 2"/>
    <w:basedOn w:val="Normal"/>
    <w:next w:val="Normal"/>
    <w:link w:val="Heading2Char"/>
    <w:uiPriority w:val="99"/>
    <w:qFormat/>
    <w:rsid w:val="00425E0C"/>
    <w:pPr>
      <w:keepNext/>
      <w:spacing w:line="360" w:lineRule="auto"/>
      <w:jc w:val="center"/>
      <w:outlineLvl w:val="1"/>
    </w:pPr>
    <w:rPr>
      <w:rFonts w:ascii="KZ Arial" w:hAnsi="KZ Arial"/>
      <w:b/>
      <w:sz w:val="28"/>
      <w:lang w:val="ru-M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25E0C"/>
    <w:rPr>
      <w:rFonts w:ascii="KZ Arial" w:hAnsi="KZ Arial" w:cs="Times New Roman"/>
      <w:b/>
      <w:sz w:val="20"/>
      <w:szCs w:val="20"/>
      <w:lang w:val="ru-MO" w:eastAsia="ru-RU"/>
    </w:rPr>
  </w:style>
  <w:style w:type="paragraph" w:styleId="ListParagraph">
    <w:name w:val="List Paragraph"/>
    <w:basedOn w:val="Normal"/>
    <w:uiPriority w:val="99"/>
    <w:qFormat/>
    <w:rsid w:val="007F08D5"/>
    <w:pPr>
      <w:ind w:left="720"/>
      <w:contextualSpacing/>
    </w:pPr>
  </w:style>
  <w:style w:type="paragraph" w:styleId="BodyText">
    <w:name w:val="Body Text"/>
    <w:basedOn w:val="Normal"/>
    <w:link w:val="BodyTextChar"/>
    <w:uiPriority w:val="99"/>
    <w:rsid w:val="00425E0C"/>
    <w:pPr>
      <w:jc w:val="center"/>
    </w:pPr>
    <w:rPr>
      <w:rFonts w:ascii="KZ Arial" w:hAnsi="KZ Arial"/>
      <w:sz w:val="36"/>
      <w:lang w:val="ru-MO"/>
    </w:rPr>
  </w:style>
  <w:style w:type="character" w:customStyle="1" w:styleId="BodyTextChar">
    <w:name w:val="Body Text Char"/>
    <w:basedOn w:val="DefaultParagraphFont"/>
    <w:link w:val="BodyText"/>
    <w:uiPriority w:val="99"/>
    <w:locked/>
    <w:rsid w:val="00425E0C"/>
    <w:rPr>
      <w:rFonts w:ascii="KZ Arial" w:hAnsi="KZ Arial" w:cs="Times New Roman"/>
      <w:sz w:val="20"/>
      <w:szCs w:val="20"/>
      <w:lang w:val="ru-MO"/>
    </w:rPr>
  </w:style>
  <w:style w:type="paragraph" w:styleId="BodyText2">
    <w:name w:val="Body Text 2"/>
    <w:basedOn w:val="Normal"/>
    <w:link w:val="BodyText2Char"/>
    <w:uiPriority w:val="99"/>
    <w:rsid w:val="00425E0C"/>
    <w:pPr>
      <w:spacing w:after="120" w:line="480" w:lineRule="auto"/>
    </w:pPr>
  </w:style>
  <w:style w:type="character" w:customStyle="1" w:styleId="BodyText2Char">
    <w:name w:val="Body Text 2 Char"/>
    <w:basedOn w:val="DefaultParagraphFont"/>
    <w:link w:val="BodyText2"/>
    <w:uiPriority w:val="99"/>
    <w:locked/>
    <w:rsid w:val="00425E0C"/>
    <w:rPr>
      <w:rFonts w:ascii="Times New Roman" w:hAnsi="Times New Roman" w:cs="Times New Roman"/>
      <w:sz w:val="20"/>
      <w:szCs w:val="20"/>
      <w:lang w:eastAsia="ru-RU"/>
    </w:rPr>
  </w:style>
  <w:style w:type="paragraph" w:styleId="NormalWeb">
    <w:name w:val="Normal (Web)"/>
    <w:basedOn w:val="Normal"/>
    <w:uiPriority w:val="99"/>
    <w:rsid w:val="00425E0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8647</Words>
  <Characters>4930</Characters>
  <Application>Microsoft Office Outlook</Application>
  <DocSecurity>0</DocSecurity>
  <Lines>0</Lines>
  <Paragraphs>0</Paragraphs>
  <ScaleCrop>false</ScaleCrop>
  <Company>KEU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Мечта</dc:creator>
  <cp:keywords/>
  <dc:description/>
  <cp:lastModifiedBy>Admin</cp:lastModifiedBy>
  <cp:revision>4</cp:revision>
  <dcterms:created xsi:type="dcterms:W3CDTF">2014-04-30T06:55:00Z</dcterms:created>
  <dcterms:modified xsi:type="dcterms:W3CDTF">2014-05-29T16:38:00Z</dcterms:modified>
</cp:coreProperties>
</file>