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F56" w:rsidRPr="00453BCC" w:rsidRDefault="00EB2F56" w:rsidP="00D35257">
      <w:pPr>
        <w:tabs>
          <w:tab w:val="left" w:pos="3195"/>
        </w:tabs>
        <w:spacing w:after="0" w:line="360" w:lineRule="auto"/>
        <w:jc w:val="right"/>
        <w:rPr>
          <w:rFonts w:ascii="Times New Roman" w:hAnsi="Times New Roman"/>
          <w:b/>
          <w:sz w:val="28"/>
          <w:szCs w:val="32"/>
          <w:lang w:val="uk-UA"/>
        </w:rPr>
      </w:pPr>
      <w:r w:rsidRPr="00453BCC">
        <w:rPr>
          <w:rFonts w:ascii="Times New Roman" w:hAnsi="Times New Roman"/>
          <w:b/>
          <w:sz w:val="28"/>
          <w:szCs w:val="32"/>
          <w:lang w:val="uk-UA"/>
        </w:rPr>
        <w:t>Світлана Кухарьонок</w:t>
      </w:r>
    </w:p>
    <w:p w:rsidR="00EB2F56" w:rsidRPr="00453BCC" w:rsidRDefault="00EB2F56" w:rsidP="00D35257">
      <w:pPr>
        <w:tabs>
          <w:tab w:val="left" w:pos="3195"/>
        </w:tabs>
        <w:spacing w:after="0" w:line="360" w:lineRule="auto"/>
        <w:jc w:val="right"/>
        <w:rPr>
          <w:rFonts w:ascii="Times New Roman" w:hAnsi="Times New Roman"/>
          <w:b/>
          <w:sz w:val="28"/>
          <w:szCs w:val="32"/>
          <w:lang w:val="uk-UA"/>
        </w:rPr>
      </w:pPr>
      <w:r w:rsidRPr="00453BCC">
        <w:rPr>
          <w:rFonts w:ascii="Times New Roman" w:hAnsi="Times New Roman"/>
          <w:b/>
          <w:sz w:val="28"/>
          <w:szCs w:val="32"/>
          <w:lang w:val="uk-UA"/>
        </w:rPr>
        <w:t>(Житомир, Україна)</w:t>
      </w:r>
    </w:p>
    <w:p w:rsidR="00EB2F56" w:rsidRDefault="00EB2F56" w:rsidP="00D35257">
      <w:pPr>
        <w:tabs>
          <w:tab w:val="left" w:pos="3195"/>
        </w:tabs>
        <w:spacing w:after="0" w:line="360" w:lineRule="auto"/>
        <w:jc w:val="right"/>
        <w:rPr>
          <w:rFonts w:ascii="Times New Roman" w:hAnsi="Times New Roman"/>
          <w:i/>
          <w:sz w:val="28"/>
          <w:szCs w:val="32"/>
          <w:lang w:val="uk-UA"/>
        </w:rPr>
      </w:pPr>
    </w:p>
    <w:p w:rsidR="00EB2F56" w:rsidRPr="00A30238" w:rsidRDefault="00EB2F56" w:rsidP="00D35257">
      <w:pPr>
        <w:tabs>
          <w:tab w:val="left" w:pos="3195"/>
        </w:tabs>
        <w:spacing w:after="0" w:line="360" w:lineRule="auto"/>
        <w:jc w:val="center"/>
        <w:rPr>
          <w:rFonts w:ascii="Times New Roman" w:hAnsi="Times New Roman"/>
          <w:b/>
          <w:sz w:val="28"/>
          <w:szCs w:val="32"/>
          <w:lang w:val="uk-UA"/>
        </w:rPr>
      </w:pPr>
      <w:r>
        <w:rPr>
          <w:rFonts w:ascii="Times New Roman" w:hAnsi="Times New Roman"/>
          <w:b/>
          <w:sz w:val="28"/>
          <w:szCs w:val="32"/>
          <w:lang w:val="uk-UA"/>
        </w:rPr>
        <w:t>ФОРМУВАННЯ СОЦІОКУЛЬТУРНОЇ КОМПЕТЕНЦІЇ СТУДЕНТІВ ГУМАНІТАРНИХ СПЕЦІАЛЬНОСТЕЙ</w:t>
      </w:r>
    </w:p>
    <w:p w:rsidR="00EB2F56" w:rsidRPr="00FC0E3A" w:rsidRDefault="00EB2F56" w:rsidP="00D35257">
      <w:pPr>
        <w:tabs>
          <w:tab w:val="left" w:pos="3195"/>
        </w:tabs>
        <w:spacing w:after="0" w:line="360" w:lineRule="auto"/>
        <w:jc w:val="center"/>
        <w:rPr>
          <w:rFonts w:ascii="Times New Roman" w:hAnsi="Times New Roman"/>
          <w:i/>
          <w:sz w:val="28"/>
          <w:szCs w:val="32"/>
          <w:lang w:val="uk-UA"/>
        </w:rPr>
      </w:pPr>
    </w:p>
    <w:p w:rsidR="00EB2F56" w:rsidRPr="00FC0E3A" w:rsidRDefault="00EB2F56" w:rsidP="00D35257">
      <w:pPr>
        <w:tabs>
          <w:tab w:val="left" w:pos="3195"/>
        </w:tabs>
        <w:spacing w:after="0" w:line="360" w:lineRule="auto"/>
        <w:ind w:firstLine="709"/>
        <w:jc w:val="both"/>
        <w:rPr>
          <w:rFonts w:ascii="Times New Roman" w:hAnsi="Times New Roman"/>
          <w:sz w:val="28"/>
          <w:szCs w:val="32"/>
          <w:lang w:val="uk-UA"/>
        </w:rPr>
      </w:pPr>
      <w:r w:rsidRPr="00FC0E3A">
        <w:rPr>
          <w:rFonts w:ascii="Times New Roman" w:hAnsi="Times New Roman"/>
          <w:sz w:val="28"/>
          <w:szCs w:val="32"/>
          <w:lang w:val="uk-UA"/>
        </w:rPr>
        <w:t>Модернізація змісту, форм і методів соціокультурної освіти в Європі і в Україні регламентується документами Ради Європи і Болонського процесу. Необхідність формування соціокультурної компетенції являється однією з основних цілей навчання іноземної мови в усіх закладах освіти України. Причиною введення соціокультурної компетенції у поняття комунікативної компетенції з іноземної мови стало визнання необхідності співіснування в полікультурному просторі. Вона складається з країнознавчих та лінгвокраїнознавчих знань і передбачає володіння студентами знань з історії, географії, економіки та культури країни, мова якої вивчається.</w:t>
      </w:r>
    </w:p>
    <w:p w:rsidR="00EB2F56" w:rsidRPr="00FC0E3A" w:rsidRDefault="00EB2F56" w:rsidP="00D35257">
      <w:pPr>
        <w:tabs>
          <w:tab w:val="left" w:pos="3195"/>
        </w:tabs>
        <w:spacing w:after="0" w:line="360" w:lineRule="auto"/>
        <w:ind w:firstLine="709"/>
        <w:jc w:val="both"/>
        <w:rPr>
          <w:rFonts w:ascii="Times New Roman" w:hAnsi="Times New Roman"/>
          <w:sz w:val="28"/>
          <w:szCs w:val="32"/>
          <w:lang w:val="uk-UA"/>
        </w:rPr>
      </w:pPr>
      <w:r w:rsidRPr="00FC0E3A">
        <w:rPr>
          <w:rFonts w:ascii="Times New Roman" w:hAnsi="Times New Roman"/>
          <w:sz w:val="28"/>
          <w:szCs w:val="32"/>
          <w:lang w:val="uk-UA"/>
        </w:rPr>
        <w:t xml:space="preserve">Сучасний студент має широкий спектр можливостей іншомовного спілкування зі своїми ровесниками з різних країн світу. Іноземна мова як навчальний предмет сприяє розвитку особистості, усвідомлення себе як культурно-історичного суб’єкта. Вивчення іноземної мови повинно бути спрямоване на розвиток носія соціокультурних характеристик і його ролі як суб’єкта діалогу культур, інтегративних загальнокультурних та полікультурних умінь застосовувати іноземну мову як засіб культурного спілкування. </w:t>
      </w:r>
    </w:p>
    <w:p w:rsidR="00EB2F56" w:rsidRPr="00FC0E3A" w:rsidRDefault="00EB2F56" w:rsidP="00D35257">
      <w:pPr>
        <w:autoSpaceDE w:val="0"/>
        <w:spacing w:after="0" w:line="360" w:lineRule="auto"/>
        <w:ind w:firstLine="709"/>
        <w:jc w:val="both"/>
        <w:rPr>
          <w:rFonts w:ascii="Times New Roman" w:hAnsi="Times New Roman"/>
          <w:sz w:val="28"/>
          <w:szCs w:val="32"/>
          <w:lang w:val="uk-UA"/>
        </w:rPr>
      </w:pPr>
      <w:r w:rsidRPr="00FC0E3A">
        <w:rPr>
          <w:rFonts w:ascii="Times New Roman" w:hAnsi="Times New Roman"/>
          <w:sz w:val="28"/>
          <w:szCs w:val="32"/>
          <w:lang w:val="uk-UA"/>
        </w:rPr>
        <w:t xml:space="preserve">У «Національній доктрині розвитку освіти України у ХХІ столітті» підкреслено, що «система освіти має забезпечувати наступність і неперервність освіти; формування особистості, яка усвідомлює свою належність до українського народу, сучасної європейської цивілізації, орієнтується в реаліях і перспективах соціокультурної динаміки, підготовлена до життя і праці у світі, </w:t>
      </w:r>
      <w:r>
        <w:rPr>
          <w:rFonts w:ascii="Times New Roman" w:hAnsi="Times New Roman"/>
          <w:sz w:val="28"/>
          <w:szCs w:val="32"/>
          <w:lang w:val="uk-UA"/>
        </w:rPr>
        <w:t xml:space="preserve">що змінюється» [2, с. </w:t>
      </w:r>
      <w:r w:rsidRPr="00FC0E3A">
        <w:rPr>
          <w:rFonts w:ascii="Times New Roman" w:hAnsi="Times New Roman"/>
          <w:sz w:val="28"/>
          <w:szCs w:val="32"/>
          <w:lang w:val="uk-UA"/>
        </w:rPr>
        <w:t xml:space="preserve">2]. В умовах розширення економічних та культурних зв’язків між країнами, знання іноземної мови стало необхідним явищем для освіченої людини. Це зумовило різке зростання інтересу всього континенту до вивчення мови як інструменту комунікації та взаємодії між різними народами. </w:t>
      </w:r>
    </w:p>
    <w:p w:rsidR="00EB2F56" w:rsidRPr="00453BCC" w:rsidRDefault="00EB2F56" w:rsidP="00D35257">
      <w:pPr>
        <w:tabs>
          <w:tab w:val="left" w:pos="3195"/>
        </w:tabs>
        <w:spacing w:after="0" w:line="360" w:lineRule="auto"/>
        <w:ind w:firstLine="709"/>
        <w:jc w:val="both"/>
        <w:rPr>
          <w:rFonts w:ascii="Times New Roman" w:hAnsi="Times New Roman"/>
          <w:sz w:val="28"/>
          <w:szCs w:val="32"/>
          <w:lang w:val="uk-UA"/>
        </w:rPr>
      </w:pPr>
      <w:r w:rsidRPr="00453BCC">
        <w:rPr>
          <w:rFonts w:ascii="Times New Roman" w:hAnsi="Times New Roman"/>
          <w:sz w:val="28"/>
          <w:szCs w:val="32"/>
          <w:lang w:val="uk-UA"/>
        </w:rPr>
        <w:t>Соціокультурнакомпетенціябагато в чомувизначаєуспіхспілкуванняізпредставникамиіншомовноїкультури, дозволяючипочувати себе впевнено і комфортно в іншомовномусередовищі.Зазначенакомпетенц</w:t>
      </w:r>
      <w:r w:rsidRPr="00FC0E3A">
        <w:rPr>
          <w:rFonts w:ascii="Times New Roman" w:hAnsi="Times New Roman"/>
          <w:sz w:val="28"/>
          <w:szCs w:val="32"/>
          <w:lang w:val="uk-UA"/>
        </w:rPr>
        <w:t>ія характеризує процес саморозвитку особистості людини, в основу якого покладено здатність індивіда до акумуляції знань та вміння і навички аналізувати соціокультурні явища, розуміти й пояснювати їх, проводити аналогії й асоціації між різними сферами знань</w:t>
      </w:r>
      <w:r w:rsidRPr="00453BCC">
        <w:rPr>
          <w:rFonts w:ascii="Times New Roman" w:hAnsi="Times New Roman"/>
          <w:sz w:val="28"/>
          <w:szCs w:val="32"/>
          <w:lang w:val="uk-UA"/>
        </w:rPr>
        <w:t xml:space="preserve">[3, </w:t>
      </w:r>
      <w:r>
        <w:rPr>
          <w:rFonts w:ascii="Times New Roman" w:hAnsi="Times New Roman"/>
          <w:sz w:val="28"/>
          <w:szCs w:val="32"/>
          <w:lang w:val="en-US"/>
        </w:rPr>
        <w:t>c</w:t>
      </w:r>
      <w:r w:rsidRPr="00453BCC">
        <w:rPr>
          <w:rFonts w:ascii="Times New Roman" w:hAnsi="Times New Roman"/>
          <w:sz w:val="28"/>
          <w:szCs w:val="32"/>
          <w:lang w:val="uk-UA"/>
        </w:rPr>
        <w:t>. 10]</w:t>
      </w:r>
      <w:r w:rsidRPr="00FC0E3A">
        <w:rPr>
          <w:rFonts w:ascii="Times New Roman" w:hAnsi="Times New Roman"/>
          <w:sz w:val="28"/>
          <w:szCs w:val="32"/>
          <w:lang w:val="uk-UA"/>
        </w:rPr>
        <w:t xml:space="preserve">. </w:t>
      </w:r>
    </w:p>
    <w:p w:rsidR="00EB2F56" w:rsidRPr="00FC0E3A" w:rsidRDefault="00EB2F56" w:rsidP="00D35257">
      <w:pPr>
        <w:tabs>
          <w:tab w:val="left" w:pos="3195"/>
        </w:tabs>
        <w:spacing w:after="0" w:line="360" w:lineRule="auto"/>
        <w:ind w:firstLine="709"/>
        <w:jc w:val="both"/>
        <w:rPr>
          <w:rFonts w:ascii="Times New Roman" w:hAnsi="Times New Roman"/>
          <w:sz w:val="28"/>
          <w:szCs w:val="32"/>
          <w:lang w:val="uk-UA"/>
        </w:rPr>
      </w:pPr>
      <w:r w:rsidRPr="00FC0E3A">
        <w:rPr>
          <w:rFonts w:ascii="Times New Roman" w:hAnsi="Times New Roman"/>
          <w:sz w:val="28"/>
          <w:szCs w:val="32"/>
          <w:lang w:val="uk-UA"/>
        </w:rPr>
        <w:t>Існують різні інтерпретації структури даного виду компетенції. Розглянемо такі елементи:</w:t>
      </w:r>
    </w:p>
    <w:p w:rsidR="00EB2F56" w:rsidRPr="00FC0E3A" w:rsidRDefault="00EB2F56" w:rsidP="00D35257">
      <w:pPr>
        <w:pStyle w:val="ListParagraph"/>
        <w:numPr>
          <w:ilvl w:val="0"/>
          <w:numId w:val="6"/>
        </w:numPr>
        <w:tabs>
          <w:tab w:val="left" w:pos="3195"/>
        </w:tabs>
        <w:spacing w:after="0" w:line="360" w:lineRule="auto"/>
        <w:jc w:val="both"/>
        <w:rPr>
          <w:rFonts w:ascii="Times New Roman" w:hAnsi="Times New Roman"/>
          <w:sz w:val="28"/>
          <w:szCs w:val="32"/>
          <w:lang w:val="uk-UA"/>
        </w:rPr>
      </w:pPr>
      <w:r w:rsidRPr="00FC0E3A">
        <w:rPr>
          <w:rFonts w:ascii="Times New Roman" w:hAnsi="Times New Roman"/>
          <w:i/>
          <w:sz w:val="28"/>
          <w:szCs w:val="32"/>
          <w:lang w:val="uk-UA"/>
        </w:rPr>
        <w:t>країнознавча компетенція</w:t>
      </w:r>
      <w:r w:rsidRPr="00FC0E3A">
        <w:rPr>
          <w:rFonts w:ascii="Times New Roman" w:hAnsi="Times New Roman"/>
          <w:sz w:val="28"/>
          <w:szCs w:val="32"/>
          <w:lang w:val="uk-UA"/>
        </w:rPr>
        <w:t xml:space="preserve"> – знання про народ-носія мови, національний характер, суспільно-державний устрій, здобутки у галузі освіти, культури, особливості побуту, традиції, звичаї;</w:t>
      </w:r>
    </w:p>
    <w:p w:rsidR="00EB2F56" w:rsidRPr="00FC0E3A" w:rsidRDefault="00EB2F56" w:rsidP="00D35257">
      <w:pPr>
        <w:pStyle w:val="ListParagraph"/>
        <w:numPr>
          <w:ilvl w:val="0"/>
          <w:numId w:val="6"/>
        </w:numPr>
        <w:tabs>
          <w:tab w:val="left" w:pos="3195"/>
        </w:tabs>
        <w:spacing w:after="0" w:line="360" w:lineRule="auto"/>
        <w:jc w:val="both"/>
        <w:rPr>
          <w:rFonts w:ascii="Times New Roman" w:hAnsi="Times New Roman"/>
          <w:sz w:val="28"/>
          <w:szCs w:val="32"/>
          <w:lang w:val="uk-UA"/>
        </w:rPr>
      </w:pPr>
      <w:r w:rsidRPr="00FC0E3A">
        <w:rPr>
          <w:rFonts w:ascii="Times New Roman" w:hAnsi="Times New Roman"/>
          <w:i/>
          <w:sz w:val="28"/>
          <w:szCs w:val="32"/>
          <w:lang w:val="uk-UA"/>
        </w:rPr>
        <w:t>лінгвокраїнознавча компетенція</w:t>
      </w:r>
      <w:r w:rsidRPr="00FC0E3A">
        <w:rPr>
          <w:rFonts w:ascii="Times New Roman" w:hAnsi="Times New Roman"/>
          <w:sz w:val="28"/>
          <w:szCs w:val="32"/>
          <w:lang w:val="uk-UA"/>
        </w:rPr>
        <w:t xml:space="preserve"> – здатність сприймати мову в її культуроносній функції, з національно-культурними особливостями. Включає знання мовних одиниць, у тому числі з національно-культурним компонентом семантики, і вміння використовувати їх відповідно до соціально-мовленнєвих ситуацій;</w:t>
      </w:r>
    </w:p>
    <w:p w:rsidR="00EB2F56" w:rsidRPr="00FC0E3A" w:rsidRDefault="00EB2F56" w:rsidP="00D35257">
      <w:pPr>
        <w:pStyle w:val="ListParagraph"/>
        <w:numPr>
          <w:ilvl w:val="0"/>
          <w:numId w:val="6"/>
        </w:numPr>
        <w:tabs>
          <w:tab w:val="left" w:pos="3195"/>
        </w:tabs>
        <w:spacing w:after="0" w:line="360" w:lineRule="auto"/>
        <w:jc w:val="both"/>
        <w:rPr>
          <w:rFonts w:ascii="Times New Roman" w:hAnsi="Times New Roman"/>
          <w:sz w:val="28"/>
          <w:szCs w:val="32"/>
          <w:lang w:val="uk-UA"/>
        </w:rPr>
      </w:pPr>
      <w:r w:rsidRPr="00FC0E3A">
        <w:rPr>
          <w:rFonts w:ascii="Times New Roman" w:hAnsi="Times New Roman"/>
          <w:i/>
          <w:sz w:val="28"/>
          <w:szCs w:val="32"/>
          <w:lang w:val="uk-UA"/>
        </w:rPr>
        <w:t>соціолінгвістична компетенція</w:t>
      </w:r>
      <w:r w:rsidRPr="00FC0E3A">
        <w:rPr>
          <w:rFonts w:ascii="Times New Roman" w:hAnsi="Times New Roman"/>
          <w:sz w:val="28"/>
          <w:szCs w:val="32"/>
          <w:lang w:val="uk-UA"/>
        </w:rPr>
        <w:t xml:space="preserve"> – знання особливостей національного мовленнєвого етикету і невербальної поведінки та навички врахування їх у реальних життєвих ситуаціях, здатність організовувати мовленнєве спілкування відповідно до комунікативної ситуації, соціальних норм поведінки та соціального статусу комунікантів.</w:t>
      </w:r>
    </w:p>
    <w:p w:rsidR="00EB2F56" w:rsidRPr="00FC0E3A" w:rsidRDefault="00EB2F56" w:rsidP="00D35257">
      <w:pPr>
        <w:pStyle w:val="ListParagraph"/>
        <w:tabs>
          <w:tab w:val="left" w:pos="3195"/>
        </w:tabs>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uk-UA"/>
        </w:rPr>
        <w:t xml:space="preserve">Важливою умовою процесу формування соціокультурної компетенції є забезпечення студентів не тільки знаннями, але й формування в них відповідних умінь і навичок. </w:t>
      </w:r>
    </w:p>
    <w:p w:rsidR="00EB2F56" w:rsidRPr="00FC0E3A" w:rsidRDefault="00EB2F56" w:rsidP="00D35257">
      <w:pPr>
        <w:autoSpaceDE w:val="0"/>
        <w:spacing w:after="0" w:line="360" w:lineRule="auto"/>
        <w:ind w:firstLine="709"/>
        <w:jc w:val="both"/>
        <w:rPr>
          <w:rFonts w:ascii="Times New Roman" w:hAnsi="Times New Roman"/>
          <w:sz w:val="28"/>
          <w:szCs w:val="32"/>
          <w:lang w:val="uk-UA"/>
        </w:rPr>
      </w:pPr>
      <w:r w:rsidRPr="00FC0E3A">
        <w:rPr>
          <w:rFonts w:ascii="Times New Roman" w:hAnsi="Times New Roman"/>
          <w:sz w:val="28"/>
          <w:szCs w:val="32"/>
          <w:lang w:val="uk-UA"/>
        </w:rPr>
        <w:t>Одним із шляхів підвищення якості освіти є формування у студентів соціокультурної компетенції. Сучасне навчання іноземної мови включає в себе не тільки лінгвістичне знання, а й проникнення в культуру її народу, так як мова та культура нероздільні.</w:t>
      </w:r>
    </w:p>
    <w:p w:rsidR="00EB2F56" w:rsidRPr="00FC0E3A" w:rsidRDefault="00EB2F56" w:rsidP="00D35257">
      <w:pPr>
        <w:autoSpaceDE w:val="0"/>
        <w:spacing w:after="0" w:line="360" w:lineRule="auto"/>
        <w:ind w:firstLine="709"/>
        <w:jc w:val="both"/>
        <w:rPr>
          <w:rFonts w:ascii="Times New Roman" w:hAnsi="Times New Roman"/>
          <w:sz w:val="28"/>
          <w:szCs w:val="32"/>
          <w:lang w:val="uk-UA"/>
        </w:rPr>
      </w:pPr>
      <w:r w:rsidRPr="00FC0E3A">
        <w:rPr>
          <w:rFonts w:ascii="Times New Roman" w:hAnsi="Times New Roman"/>
          <w:sz w:val="28"/>
          <w:szCs w:val="32"/>
          <w:lang w:val="uk-UA"/>
        </w:rPr>
        <w:t>Для того, щоб ознайомитись з культурою народу мова, якого вивчається та провести зіставний аналіз з культурою української спільноти, пропонуємо ряд соціокультурних завдань:</w:t>
      </w:r>
    </w:p>
    <w:p w:rsidR="00EB2F56" w:rsidRPr="00A30238" w:rsidRDefault="00EB2F56" w:rsidP="00D35257">
      <w:pPr>
        <w:pStyle w:val="ListParagraph"/>
        <w:numPr>
          <w:ilvl w:val="0"/>
          <w:numId w:val="7"/>
        </w:numPr>
        <w:autoSpaceDE w:val="0"/>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en-US"/>
        </w:rPr>
        <w:t xml:space="preserve">Read the information about the behavior code in </w:t>
      </w:r>
      <w:smartTag w:uri="urn:schemas-microsoft-com:office:smarttags" w:element="place">
        <w:smartTag w:uri="urn:schemas-microsoft-com:office:smarttags" w:element="country-region">
          <w:r w:rsidRPr="00FC0E3A">
            <w:rPr>
              <w:rFonts w:ascii="Times New Roman" w:hAnsi="Times New Roman"/>
              <w:sz w:val="28"/>
              <w:szCs w:val="32"/>
              <w:lang w:val="en-US"/>
            </w:rPr>
            <w:t>Britain</w:t>
          </w:r>
        </w:smartTag>
      </w:smartTag>
      <w:r w:rsidRPr="00FC0E3A">
        <w:rPr>
          <w:rFonts w:ascii="Times New Roman" w:hAnsi="Times New Roman"/>
          <w:sz w:val="28"/>
          <w:szCs w:val="32"/>
          <w:lang w:val="en-US"/>
        </w:rPr>
        <w:t>. Discuss it with your partner and make a similar list under the heading “</w:t>
      </w:r>
      <w:smartTag w:uri="urn:schemas-microsoft-com:office:smarttags" w:element="place">
        <w:smartTag w:uri="urn:schemas-microsoft-com:office:smarttags" w:element="country-region">
          <w:r w:rsidRPr="00FC0E3A">
            <w:rPr>
              <w:rFonts w:ascii="Times New Roman" w:hAnsi="Times New Roman"/>
              <w:sz w:val="28"/>
              <w:szCs w:val="32"/>
              <w:lang w:val="en-US"/>
            </w:rPr>
            <w:t>Ukraine</w:t>
          </w:r>
        </w:smartTag>
      </w:smartTag>
      <w:r w:rsidRPr="00FC0E3A">
        <w:rPr>
          <w:rFonts w:ascii="Times New Roman" w:hAnsi="Times New Roman"/>
          <w:sz w:val="28"/>
          <w:szCs w:val="32"/>
          <w:lang w:val="en-US"/>
        </w:rPr>
        <w:t xml:space="preserve">  -</w:t>
      </w:r>
      <w:r w:rsidRPr="00A30238">
        <w:rPr>
          <w:rFonts w:ascii="Times New Roman" w:hAnsi="Times New Roman"/>
          <w:sz w:val="28"/>
          <w:szCs w:val="32"/>
          <w:lang w:val="en-US"/>
        </w:rPr>
        <w:t xml:space="preserve"> mind your manners”.</w:t>
      </w:r>
    </w:p>
    <w:p w:rsidR="00EB2F56" w:rsidRPr="00FC0E3A" w:rsidRDefault="00EB2F56" w:rsidP="00D35257">
      <w:pPr>
        <w:pStyle w:val="ListParagraph"/>
        <w:numPr>
          <w:ilvl w:val="0"/>
          <w:numId w:val="7"/>
        </w:numPr>
        <w:autoSpaceDE w:val="0"/>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en-US"/>
        </w:rPr>
        <w:t xml:space="preserve">Look at the Guide map of the sightseeing tour along the </w:t>
      </w:r>
      <w:smartTag w:uri="urn:schemas-microsoft-com:office:smarttags" w:element="place">
        <w:r w:rsidRPr="00FC0E3A">
          <w:rPr>
            <w:rFonts w:ascii="Times New Roman" w:hAnsi="Times New Roman"/>
            <w:sz w:val="28"/>
            <w:szCs w:val="32"/>
            <w:lang w:val="en-US"/>
          </w:rPr>
          <w:t>Thames</w:t>
        </w:r>
      </w:smartTag>
      <w:r w:rsidRPr="00FC0E3A">
        <w:rPr>
          <w:rFonts w:ascii="Times New Roman" w:hAnsi="Times New Roman"/>
          <w:sz w:val="28"/>
          <w:szCs w:val="32"/>
          <w:lang w:val="en-US"/>
        </w:rPr>
        <w:t>. Find out more information about the places you may visit. Make a similar map of the tour along the Dnipro in Kyiv.</w:t>
      </w:r>
    </w:p>
    <w:p w:rsidR="00EB2F56" w:rsidRPr="00FC0E3A" w:rsidRDefault="00EB2F56" w:rsidP="00D35257">
      <w:pPr>
        <w:pStyle w:val="ListParagraph"/>
        <w:numPr>
          <w:ilvl w:val="0"/>
          <w:numId w:val="7"/>
        </w:numPr>
        <w:autoSpaceDE w:val="0"/>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en-US"/>
        </w:rPr>
        <w:t>Read the text about one of the greatest American holidays and write a script for the celebrations of other holidays.</w:t>
      </w:r>
    </w:p>
    <w:p w:rsidR="00EB2F56" w:rsidRPr="00FC0E3A" w:rsidRDefault="00EB2F56" w:rsidP="00D35257">
      <w:pPr>
        <w:pStyle w:val="ListParagraph"/>
        <w:numPr>
          <w:ilvl w:val="0"/>
          <w:numId w:val="7"/>
        </w:numPr>
        <w:autoSpaceDE w:val="0"/>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en-US"/>
        </w:rPr>
        <w:t xml:space="preserve">You are an exchange student in the </w:t>
      </w:r>
      <w:smartTag w:uri="urn:schemas-microsoft-com:office:smarttags" w:element="place">
        <w:smartTag w:uri="urn:schemas-microsoft-com:office:smarttags" w:element="country-region">
          <w:r w:rsidRPr="00FC0E3A">
            <w:rPr>
              <w:rFonts w:ascii="Times New Roman" w:hAnsi="Times New Roman"/>
              <w:sz w:val="28"/>
              <w:szCs w:val="32"/>
              <w:lang w:val="en-US"/>
            </w:rPr>
            <w:t>USA</w:t>
          </w:r>
        </w:smartTag>
      </w:smartTag>
      <w:r w:rsidRPr="00FC0E3A">
        <w:rPr>
          <w:rFonts w:ascii="Times New Roman" w:hAnsi="Times New Roman"/>
          <w:sz w:val="28"/>
          <w:szCs w:val="32"/>
          <w:lang w:val="en-US"/>
        </w:rPr>
        <w:t>. D</w:t>
      </w:r>
      <w:r>
        <w:rPr>
          <w:rFonts w:ascii="Times New Roman" w:hAnsi="Times New Roman"/>
          <w:sz w:val="28"/>
          <w:szCs w:val="32"/>
          <w:lang w:val="en-US"/>
        </w:rPr>
        <w:t>iscuss with American</w:t>
      </w:r>
      <w:r w:rsidRPr="00FC0E3A">
        <w:rPr>
          <w:rFonts w:ascii="Times New Roman" w:hAnsi="Times New Roman"/>
          <w:sz w:val="28"/>
          <w:szCs w:val="32"/>
          <w:lang w:val="en-US"/>
        </w:rPr>
        <w:t xml:space="preserve"> students some differenc</w:t>
      </w:r>
      <w:r>
        <w:rPr>
          <w:rFonts w:ascii="Times New Roman" w:hAnsi="Times New Roman"/>
          <w:sz w:val="28"/>
          <w:szCs w:val="32"/>
          <w:lang w:val="en-US"/>
        </w:rPr>
        <w:t>es and similarities of study</w:t>
      </w:r>
      <w:r w:rsidRPr="00FC0E3A">
        <w:rPr>
          <w:rFonts w:ascii="Times New Roman" w:hAnsi="Times New Roman"/>
          <w:sz w:val="28"/>
          <w:szCs w:val="32"/>
          <w:lang w:val="en-US"/>
        </w:rPr>
        <w:t>.</w:t>
      </w:r>
    </w:p>
    <w:p w:rsidR="00EB2F56" w:rsidRPr="00FC0E3A" w:rsidRDefault="00EB2F56" w:rsidP="00D35257">
      <w:pPr>
        <w:pStyle w:val="ListParagraph"/>
        <w:numPr>
          <w:ilvl w:val="0"/>
          <w:numId w:val="7"/>
        </w:numPr>
        <w:autoSpaceDE w:val="0"/>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en-US"/>
        </w:rPr>
        <w:t xml:space="preserve">Look at the invitation card; find more information about the place. Act out a telephone conversation with your American friend who lives there. Write a card inviting him to visit </w:t>
      </w:r>
      <w:smartTag w:uri="urn:schemas-microsoft-com:office:smarttags" w:element="place">
        <w:smartTag w:uri="urn:schemas-microsoft-com:office:smarttags" w:element="country-region">
          <w:r w:rsidRPr="00FC0E3A">
            <w:rPr>
              <w:rFonts w:ascii="Times New Roman" w:hAnsi="Times New Roman"/>
              <w:sz w:val="28"/>
              <w:szCs w:val="32"/>
              <w:lang w:val="en-US"/>
            </w:rPr>
            <w:t>Ukraine</w:t>
          </w:r>
        </w:smartTag>
      </w:smartTag>
      <w:r w:rsidRPr="00FC0E3A">
        <w:rPr>
          <w:rFonts w:ascii="Times New Roman" w:hAnsi="Times New Roman"/>
          <w:sz w:val="28"/>
          <w:szCs w:val="32"/>
          <w:lang w:val="en-US"/>
        </w:rPr>
        <w:t>.</w:t>
      </w:r>
    </w:p>
    <w:p w:rsidR="00EB2F56" w:rsidRPr="00FC0E3A" w:rsidRDefault="00EB2F56" w:rsidP="00D35257">
      <w:pPr>
        <w:pStyle w:val="ListParagraph"/>
        <w:numPr>
          <w:ilvl w:val="0"/>
          <w:numId w:val="7"/>
        </w:numPr>
        <w:autoSpaceDE w:val="0"/>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en-US"/>
        </w:rPr>
        <w:t xml:space="preserve">Christmas is the bank holiday in the </w:t>
      </w:r>
      <w:smartTag w:uri="urn:schemas-microsoft-com:office:smarttags" w:element="place">
        <w:smartTag w:uri="urn:schemas-microsoft-com:office:smarttags" w:element="country-region">
          <w:r w:rsidRPr="00FC0E3A">
            <w:rPr>
              <w:rFonts w:ascii="Times New Roman" w:hAnsi="Times New Roman"/>
              <w:sz w:val="28"/>
              <w:szCs w:val="32"/>
              <w:lang w:val="en-US"/>
            </w:rPr>
            <w:t>USA</w:t>
          </w:r>
        </w:smartTag>
      </w:smartTag>
      <w:r w:rsidRPr="00FC0E3A">
        <w:rPr>
          <w:rFonts w:ascii="Times New Roman" w:hAnsi="Times New Roman"/>
          <w:sz w:val="28"/>
          <w:szCs w:val="32"/>
          <w:lang w:val="en-US"/>
        </w:rPr>
        <w:t xml:space="preserve">. Pair up with your friend and discuss Christmas traditions in </w:t>
      </w:r>
      <w:smartTag w:uri="urn:schemas-microsoft-com:office:smarttags" w:element="place">
        <w:smartTag w:uri="urn:schemas-microsoft-com:office:smarttags" w:element="country-region">
          <w:r w:rsidRPr="00FC0E3A">
            <w:rPr>
              <w:rFonts w:ascii="Times New Roman" w:hAnsi="Times New Roman"/>
              <w:sz w:val="28"/>
              <w:szCs w:val="32"/>
              <w:lang w:val="en-US"/>
            </w:rPr>
            <w:t>America</w:t>
          </w:r>
        </w:smartTag>
      </w:smartTag>
      <w:r w:rsidRPr="00FC0E3A">
        <w:rPr>
          <w:rFonts w:ascii="Times New Roman" w:hAnsi="Times New Roman"/>
          <w:sz w:val="28"/>
          <w:szCs w:val="32"/>
          <w:lang w:val="en-US"/>
        </w:rPr>
        <w:t xml:space="preserve"> and your home country.</w:t>
      </w:r>
    </w:p>
    <w:p w:rsidR="00EB2F56" w:rsidRPr="00FC0E3A" w:rsidRDefault="00EB2F56" w:rsidP="00D35257">
      <w:pPr>
        <w:pStyle w:val="ListParagraph"/>
        <w:numPr>
          <w:ilvl w:val="0"/>
          <w:numId w:val="7"/>
        </w:numPr>
        <w:autoSpaceDE w:val="0"/>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en-US"/>
        </w:rPr>
        <w:t xml:space="preserve"> Read the list products and decide what national American dish can be cooked of the products in it. Say on what important occasion it may happen. Give a recipe of a national Ukrainian dish.</w:t>
      </w:r>
    </w:p>
    <w:p w:rsidR="00EB2F56" w:rsidRPr="00FC0E3A" w:rsidRDefault="00EB2F56" w:rsidP="00D35257">
      <w:pPr>
        <w:pStyle w:val="ListParagraph"/>
        <w:numPr>
          <w:ilvl w:val="0"/>
          <w:numId w:val="7"/>
        </w:numPr>
        <w:autoSpaceDE w:val="0"/>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en-US"/>
        </w:rPr>
        <w:t>Look at the photo of the castle. Work with a monolingual dictionary and find some information about it. Are there ancient castles in your country?</w:t>
      </w:r>
    </w:p>
    <w:p w:rsidR="00EB2F56" w:rsidRPr="00FC0E3A" w:rsidRDefault="00EB2F56" w:rsidP="00D35257">
      <w:pPr>
        <w:pStyle w:val="ListParagraph"/>
        <w:numPr>
          <w:ilvl w:val="0"/>
          <w:numId w:val="7"/>
        </w:numPr>
        <w:autoSpaceDE w:val="0"/>
        <w:spacing w:after="0" w:line="360" w:lineRule="auto"/>
        <w:ind w:left="0" w:firstLine="709"/>
        <w:jc w:val="both"/>
        <w:rPr>
          <w:rFonts w:ascii="Times New Roman" w:hAnsi="Times New Roman"/>
          <w:sz w:val="28"/>
          <w:szCs w:val="32"/>
          <w:lang w:val="uk-UA"/>
        </w:rPr>
      </w:pPr>
      <w:r w:rsidRPr="00FC0E3A">
        <w:rPr>
          <w:rFonts w:ascii="Times New Roman" w:hAnsi="Times New Roman"/>
          <w:sz w:val="28"/>
          <w:szCs w:val="32"/>
          <w:lang w:val="en-US"/>
        </w:rPr>
        <w:t>Draw a parallel</w:t>
      </w:r>
      <w:r>
        <w:rPr>
          <w:rFonts w:ascii="Times New Roman" w:hAnsi="Times New Roman"/>
          <w:sz w:val="28"/>
          <w:szCs w:val="32"/>
          <w:lang w:val="en-US"/>
        </w:rPr>
        <w:t xml:space="preserve"> between Ukrainian and English c</w:t>
      </w:r>
      <w:r w:rsidRPr="00FC0E3A">
        <w:rPr>
          <w:rFonts w:ascii="Times New Roman" w:hAnsi="Times New Roman"/>
          <w:sz w:val="28"/>
          <w:szCs w:val="32"/>
          <w:lang w:val="en-US"/>
        </w:rPr>
        <w:t>ultures in meals in terms of:</w:t>
      </w:r>
    </w:p>
    <w:p w:rsidR="00EB2F56" w:rsidRPr="00FC0E3A" w:rsidRDefault="00EB2F56" w:rsidP="00D35257">
      <w:pPr>
        <w:pStyle w:val="ListParagraph"/>
        <w:numPr>
          <w:ilvl w:val="0"/>
          <w:numId w:val="8"/>
        </w:numPr>
        <w:autoSpaceDE w:val="0"/>
        <w:spacing w:after="0" w:line="360" w:lineRule="auto"/>
        <w:jc w:val="both"/>
        <w:rPr>
          <w:rFonts w:ascii="Times New Roman" w:hAnsi="Times New Roman"/>
          <w:sz w:val="28"/>
          <w:szCs w:val="32"/>
          <w:lang w:val="uk-UA"/>
        </w:rPr>
      </w:pPr>
      <w:r w:rsidRPr="00FC0E3A">
        <w:rPr>
          <w:rFonts w:ascii="Times New Roman" w:hAnsi="Times New Roman"/>
          <w:sz w:val="28"/>
          <w:szCs w:val="32"/>
          <w:lang w:val="en-US"/>
        </w:rPr>
        <w:t>Traditional meal schedule;</w:t>
      </w:r>
    </w:p>
    <w:p w:rsidR="00EB2F56" w:rsidRPr="00FC0E3A" w:rsidRDefault="00EB2F56" w:rsidP="00D35257">
      <w:pPr>
        <w:pStyle w:val="ListParagraph"/>
        <w:numPr>
          <w:ilvl w:val="0"/>
          <w:numId w:val="8"/>
        </w:numPr>
        <w:autoSpaceDE w:val="0"/>
        <w:spacing w:after="0" w:line="360" w:lineRule="auto"/>
        <w:jc w:val="both"/>
        <w:rPr>
          <w:rFonts w:ascii="Times New Roman" w:hAnsi="Times New Roman"/>
          <w:sz w:val="28"/>
          <w:szCs w:val="32"/>
          <w:lang w:val="uk-UA"/>
        </w:rPr>
      </w:pPr>
      <w:r w:rsidRPr="00FC0E3A">
        <w:rPr>
          <w:rFonts w:ascii="Times New Roman" w:hAnsi="Times New Roman"/>
          <w:sz w:val="28"/>
          <w:szCs w:val="32"/>
          <w:lang w:val="en-US"/>
        </w:rPr>
        <w:t>National cuisine;</w:t>
      </w:r>
    </w:p>
    <w:p w:rsidR="00EB2F56" w:rsidRPr="00FC0E3A" w:rsidRDefault="00EB2F56" w:rsidP="00D35257">
      <w:pPr>
        <w:pStyle w:val="ListParagraph"/>
        <w:numPr>
          <w:ilvl w:val="0"/>
          <w:numId w:val="8"/>
        </w:numPr>
        <w:autoSpaceDE w:val="0"/>
        <w:spacing w:after="0" w:line="360" w:lineRule="auto"/>
        <w:jc w:val="both"/>
        <w:rPr>
          <w:rFonts w:ascii="Times New Roman" w:hAnsi="Times New Roman"/>
          <w:sz w:val="28"/>
          <w:szCs w:val="32"/>
          <w:lang w:val="uk-UA"/>
        </w:rPr>
      </w:pPr>
      <w:r w:rsidRPr="00FC0E3A">
        <w:rPr>
          <w:rFonts w:ascii="Times New Roman" w:hAnsi="Times New Roman"/>
          <w:sz w:val="28"/>
          <w:szCs w:val="32"/>
          <w:lang w:val="en-US"/>
        </w:rPr>
        <w:t>Dining out facilities.</w:t>
      </w:r>
    </w:p>
    <w:p w:rsidR="00EB2F56" w:rsidRPr="00FC0E3A" w:rsidRDefault="00EB2F56" w:rsidP="00D35257">
      <w:pPr>
        <w:autoSpaceDE w:val="0"/>
        <w:spacing w:after="0" w:line="360" w:lineRule="auto"/>
        <w:jc w:val="both"/>
        <w:rPr>
          <w:rFonts w:ascii="Times New Roman" w:hAnsi="Times New Roman"/>
          <w:b/>
          <w:sz w:val="28"/>
          <w:szCs w:val="32"/>
          <w:lang w:val="en-US"/>
        </w:rPr>
      </w:pPr>
      <w:r w:rsidRPr="00FC0E3A">
        <w:rPr>
          <w:rFonts w:ascii="Times New Roman" w:hAnsi="Times New Roman"/>
          <w:b/>
          <w:sz w:val="28"/>
          <w:szCs w:val="32"/>
          <w:lang w:val="en-US"/>
        </w:rPr>
        <w:t>Use the Venn Diagram</w:t>
      </w:r>
    </w:p>
    <w:p w:rsidR="00EB2F56" w:rsidRPr="00FC0E3A" w:rsidRDefault="00EB2F56" w:rsidP="00D35257">
      <w:pPr>
        <w:autoSpaceDE w:val="0"/>
        <w:spacing w:after="0" w:line="360" w:lineRule="auto"/>
        <w:jc w:val="both"/>
        <w:rPr>
          <w:rFonts w:ascii="Times New Roman" w:hAnsi="Times New Roman"/>
          <w:sz w:val="32"/>
          <w:szCs w:val="32"/>
          <w:lang w:val="en-US"/>
        </w:rPr>
      </w:pPr>
      <w:r w:rsidRPr="001D2D42">
        <w:rPr>
          <w:rFonts w:ascii="Times New Roman" w:hAnsi="Times New Roman"/>
          <w:noProof/>
          <w:sz w:val="32"/>
          <w:szCs w:val="32"/>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423pt;height:246.7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">
            <v:imagedata r:id="rId5" o:title="" croptop="-1441f" cropbottom="-1564f" cropleft="-1285f" cropright="-1285f"/>
            <o:lock v:ext="edit" aspectratio="f"/>
          </v:shape>
        </w:pict>
      </w:r>
    </w:p>
    <w:p w:rsidR="00EB2F56" w:rsidRPr="00FC0E3A" w:rsidRDefault="00EB2F56" w:rsidP="00D35257">
      <w:pPr>
        <w:autoSpaceDE w:val="0"/>
        <w:spacing w:after="0" w:line="360" w:lineRule="auto"/>
        <w:jc w:val="both"/>
        <w:rPr>
          <w:rFonts w:ascii="Times New Roman" w:hAnsi="Times New Roman"/>
          <w:b/>
          <w:sz w:val="28"/>
          <w:szCs w:val="32"/>
          <w:lang w:val="en-US"/>
        </w:rPr>
      </w:pPr>
      <w:r w:rsidRPr="00FC0E3A">
        <w:rPr>
          <w:rFonts w:ascii="Times New Roman" w:hAnsi="Times New Roman"/>
          <w:b/>
          <w:sz w:val="28"/>
          <w:szCs w:val="32"/>
          <w:lang w:val="en-US"/>
        </w:rPr>
        <w:t>Cultural Anticipation:</w:t>
      </w:r>
    </w:p>
    <w:p w:rsidR="00EB2F56" w:rsidRPr="00FC0E3A" w:rsidRDefault="00EB2F56" w:rsidP="00D35257">
      <w:pPr>
        <w:pStyle w:val="ListParagraph"/>
        <w:numPr>
          <w:ilvl w:val="0"/>
          <w:numId w:val="9"/>
        </w:numPr>
        <w:autoSpaceDE w:val="0"/>
        <w:spacing w:after="0" w:line="360" w:lineRule="auto"/>
        <w:jc w:val="both"/>
        <w:rPr>
          <w:rFonts w:ascii="Times New Roman" w:hAnsi="Times New Roman"/>
          <w:sz w:val="28"/>
          <w:szCs w:val="32"/>
          <w:lang w:val="en-US"/>
        </w:rPr>
      </w:pPr>
      <w:r w:rsidRPr="00FC0E3A">
        <w:rPr>
          <w:rFonts w:ascii="Times New Roman" w:hAnsi="Times New Roman"/>
          <w:sz w:val="28"/>
          <w:szCs w:val="32"/>
          <w:lang w:val="en-US"/>
        </w:rPr>
        <w:t xml:space="preserve">In </w:t>
      </w:r>
      <w:smartTag w:uri="urn:schemas-microsoft-com:office:smarttags" w:element="place">
        <w:smartTag w:uri="urn:schemas-microsoft-com:office:smarttags" w:element="country-region">
          <w:r w:rsidRPr="00FC0E3A">
            <w:rPr>
              <w:rFonts w:ascii="Times New Roman" w:hAnsi="Times New Roman"/>
              <w:sz w:val="28"/>
              <w:szCs w:val="32"/>
              <w:lang w:val="en-US"/>
            </w:rPr>
            <w:t>Britain</w:t>
          </w:r>
        </w:smartTag>
      </w:smartTag>
      <w:r w:rsidRPr="00FC0E3A">
        <w:rPr>
          <w:rFonts w:ascii="Times New Roman" w:hAnsi="Times New Roman"/>
          <w:sz w:val="28"/>
          <w:szCs w:val="32"/>
          <w:lang w:val="en-US"/>
        </w:rPr>
        <w:t xml:space="preserve"> people also like cookery programmes on TV. Think and decide if they are similar with our TV programmes or different.</w:t>
      </w:r>
    </w:p>
    <w:p w:rsidR="00EB2F56" w:rsidRPr="00FC0E3A" w:rsidRDefault="00EB2F56" w:rsidP="00D35257">
      <w:pPr>
        <w:pStyle w:val="ListParagraph"/>
        <w:numPr>
          <w:ilvl w:val="0"/>
          <w:numId w:val="9"/>
        </w:numPr>
        <w:autoSpaceDE w:val="0"/>
        <w:spacing w:after="0" w:line="360" w:lineRule="auto"/>
        <w:jc w:val="both"/>
        <w:rPr>
          <w:rFonts w:ascii="Times New Roman" w:hAnsi="Times New Roman"/>
          <w:sz w:val="28"/>
          <w:szCs w:val="32"/>
          <w:lang w:val="en-US"/>
        </w:rPr>
      </w:pPr>
      <w:r w:rsidRPr="00FC0E3A">
        <w:rPr>
          <w:rFonts w:ascii="Times New Roman" w:hAnsi="Times New Roman"/>
          <w:sz w:val="28"/>
          <w:szCs w:val="32"/>
          <w:lang w:val="en-US"/>
        </w:rPr>
        <w:t>In groups discuss the script of a possible cookery programmes on the British TV under the title “Ready to Cook”</w:t>
      </w:r>
      <w:r>
        <w:rPr>
          <w:rFonts w:ascii="Times New Roman" w:hAnsi="Times New Roman"/>
          <w:sz w:val="28"/>
          <w:szCs w:val="32"/>
          <w:lang w:val="en-US"/>
        </w:rPr>
        <w:t xml:space="preserve"> [1, c. 7-10]</w:t>
      </w:r>
    </w:p>
    <w:p w:rsidR="00EB2F56" w:rsidRDefault="00EB2F56" w:rsidP="00D35257">
      <w:pPr>
        <w:pStyle w:val="ListParagraph"/>
        <w:spacing w:after="0" w:line="360" w:lineRule="auto"/>
        <w:ind w:left="0" w:firstLine="709"/>
        <w:jc w:val="both"/>
        <w:rPr>
          <w:rFonts w:ascii="Times New Roman" w:hAnsi="Times New Roman"/>
          <w:sz w:val="28"/>
          <w:szCs w:val="28"/>
          <w:lang w:val="uk-UA"/>
        </w:rPr>
      </w:pPr>
      <w:r>
        <w:rPr>
          <w:rFonts w:ascii="Times New Roman" w:hAnsi="Times New Roman"/>
          <w:sz w:val="28"/>
          <w:szCs w:val="32"/>
          <w:lang w:val="uk-UA"/>
        </w:rPr>
        <w:t xml:space="preserve">Запропоновані нами вправи були ефективно використані на заняттях англійської мови історичного та філологічного факультетів </w:t>
      </w:r>
      <w:r>
        <w:rPr>
          <w:rFonts w:ascii="Times New Roman" w:hAnsi="Times New Roman"/>
          <w:sz w:val="28"/>
          <w:szCs w:val="28"/>
          <w:lang w:val="uk-UA"/>
        </w:rPr>
        <w:t xml:space="preserve">під час вивчення програмних тем. При цьому виявилось, що вивчення англійської мови у контексті полілогу культур сприяє підвищенню мотивації до навчання, більш продуктивному засвоєнню програмного матеріалу. </w:t>
      </w:r>
    </w:p>
    <w:p w:rsidR="00EB2F56" w:rsidRDefault="00EB2F56" w:rsidP="00D35257">
      <w:pPr>
        <w:pStyle w:val="ListParagraph"/>
        <w:autoSpaceDE w:val="0"/>
        <w:spacing w:after="0" w:line="360" w:lineRule="auto"/>
        <w:ind w:left="0" w:firstLine="709"/>
        <w:jc w:val="center"/>
        <w:rPr>
          <w:rFonts w:ascii="Times New Roman" w:hAnsi="Times New Roman"/>
          <w:sz w:val="28"/>
          <w:szCs w:val="32"/>
          <w:lang w:val="uk-UA"/>
        </w:rPr>
      </w:pPr>
    </w:p>
    <w:p w:rsidR="00EB2F56" w:rsidRPr="00453BCC" w:rsidRDefault="00EB2F56" w:rsidP="00453BCC">
      <w:pPr>
        <w:pStyle w:val="ListParagraph"/>
        <w:spacing w:after="0" w:line="360" w:lineRule="auto"/>
        <w:ind w:left="708"/>
        <w:rPr>
          <w:rFonts w:ascii="Times New Roman" w:hAnsi="Times New Roman"/>
          <w:sz w:val="28"/>
          <w:szCs w:val="28"/>
        </w:rPr>
      </w:pPr>
      <w:r w:rsidRPr="00B5132B">
        <w:rPr>
          <w:rFonts w:ascii="Times New Roman" w:hAnsi="Times New Roman"/>
          <w:b/>
          <w:sz w:val="28"/>
          <w:szCs w:val="28"/>
          <w:lang w:val="uk-UA"/>
        </w:rPr>
        <w:t>Літератур</w:t>
      </w:r>
      <w:r>
        <w:rPr>
          <w:rFonts w:ascii="Times New Roman" w:hAnsi="Times New Roman"/>
          <w:b/>
          <w:sz w:val="28"/>
          <w:szCs w:val="28"/>
          <w:lang w:val="en-US"/>
        </w:rPr>
        <w:t>a</w:t>
      </w:r>
      <w:r>
        <w:rPr>
          <w:rFonts w:ascii="Times New Roman" w:hAnsi="Times New Roman"/>
          <w:b/>
          <w:sz w:val="28"/>
          <w:szCs w:val="28"/>
        </w:rPr>
        <w:t>:</w:t>
      </w:r>
    </w:p>
    <w:p w:rsidR="00EB2F56" w:rsidRPr="00F81E11" w:rsidRDefault="00EB2F56" w:rsidP="00D35257">
      <w:pPr>
        <w:pStyle w:val="ListParagraph"/>
        <w:numPr>
          <w:ilvl w:val="0"/>
          <w:numId w:val="10"/>
        </w:numPr>
        <w:spacing w:after="0" w:line="360" w:lineRule="auto"/>
        <w:ind w:left="426"/>
        <w:jc w:val="both"/>
        <w:rPr>
          <w:rFonts w:ascii="Times New Roman" w:hAnsi="Times New Roman"/>
          <w:sz w:val="28"/>
          <w:szCs w:val="28"/>
        </w:rPr>
      </w:pPr>
      <w:r>
        <w:rPr>
          <w:rFonts w:ascii="Times New Roman" w:hAnsi="Times New Roman"/>
          <w:sz w:val="28"/>
          <w:szCs w:val="28"/>
          <w:lang w:val="uk-UA"/>
        </w:rPr>
        <w:t xml:space="preserve">Калініна Л.В., Самойлюкевич І.В., Андерсон К. </w:t>
      </w:r>
      <w:r>
        <w:rPr>
          <w:rFonts w:ascii="Times New Roman" w:hAnsi="Times New Roman"/>
          <w:sz w:val="28"/>
          <w:szCs w:val="28"/>
          <w:lang w:val="en-US"/>
        </w:rPr>
        <w:t>GettingAmerica</w:t>
      </w:r>
      <w:r w:rsidRPr="00F81E11">
        <w:rPr>
          <w:rFonts w:ascii="Times New Roman" w:hAnsi="Times New Roman"/>
          <w:sz w:val="28"/>
          <w:szCs w:val="28"/>
        </w:rPr>
        <w:t>-</w:t>
      </w:r>
      <w:r>
        <w:rPr>
          <w:rFonts w:ascii="Times New Roman" w:hAnsi="Times New Roman"/>
          <w:sz w:val="28"/>
          <w:szCs w:val="28"/>
          <w:lang w:val="en-US"/>
        </w:rPr>
        <w:t>wisethroughreading</w:t>
      </w:r>
      <w:r w:rsidRPr="00F81E11">
        <w:rPr>
          <w:rFonts w:ascii="Times New Roman" w:hAnsi="Times New Roman"/>
          <w:sz w:val="28"/>
          <w:szCs w:val="28"/>
        </w:rPr>
        <w:t xml:space="preserve">. </w:t>
      </w:r>
      <w:r>
        <w:rPr>
          <w:rFonts w:ascii="Times New Roman" w:hAnsi="Times New Roman"/>
          <w:sz w:val="28"/>
          <w:szCs w:val="28"/>
          <w:lang w:val="uk-UA"/>
        </w:rPr>
        <w:t>Навчальний посібник з англійської мови для студентів вищих навчальних закладів. У 2-ч кн. – Київ: Пед. думка, 2001. – Кн. І. – 175 с.</w:t>
      </w:r>
    </w:p>
    <w:p w:rsidR="00EB2F56" w:rsidRPr="00F81E11" w:rsidRDefault="00EB2F56" w:rsidP="00D35257">
      <w:pPr>
        <w:pStyle w:val="ListParagraph"/>
        <w:numPr>
          <w:ilvl w:val="0"/>
          <w:numId w:val="10"/>
        </w:numPr>
        <w:spacing w:after="0" w:line="360" w:lineRule="auto"/>
        <w:ind w:left="426"/>
        <w:jc w:val="both"/>
        <w:rPr>
          <w:rFonts w:ascii="Times New Roman" w:hAnsi="Times New Roman"/>
          <w:sz w:val="28"/>
          <w:szCs w:val="28"/>
        </w:rPr>
      </w:pPr>
      <w:r>
        <w:rPr>
          <w:rFonts w:ascii="Times New Roman" w:hAnsi="Times New Roman"/>
          <w:sz w:val="28"/>
          <w:szCs w:val="28"/>
          <w:lang w:val="uk-UA"/>
        </w:rPr>
        <w:t>Національна доктрина розвитку освіти України у ХХІ столітті. – К.: Освіта, 2002. – 24 с.</w:t>
      </w:r>
    </w:p>
    <w:p w:rsidR="00EB2F56" w:rsidRPr="00B5132B" w:rsidRDefault="00EB2F56" w:rsidP="00D35257">
      <w:pPr>
        <w:pStyle w:val="ListParagraph"/>
        <w:numPr>
          <w:ilvl w:val="0"/>
          <w:numId w:val="10"/>
        </w:numPr>
        <w:spacing w:after="0" w:line="360" w:lineRule="auto"/>
        <w:ind w:left="426"/>
        <w:jc w:val="both"/>
        <w:rPr>
          <w:rFonts w:ascii="Times New Roman" w:hAnsi="Times New Roman"/>
          <w:sz w:val="28"/>
          <w:szCs w:val="28"/>
        </w:rPr>
      </w:pPr>
      <w:r>
        <w:rPr>
          <w:rFonts w:ascii="Times New Roman" w:hAnsi="Times New Roman"/>
          <w:sz w:val="28"/>
          <w:szCs w:val="28"/>
          <w:lang w:val="uk-UA"/>
        </w:rPr>
        <w:t xml:space="preserve">Скляренко Н.К., Голованчук Л.П. Формування соціокультурної компетенції учнів за навчально-методичними комплексами </w:t>
      </w:r>
      <w:r w:rsidRPr="00F81E11">
        <w:rPr>
          <w:rFonts w:ascii="Times New Roman" w:hAnsi="Times New Roman"/>
          <w:sz w:val="28"/>
          <w:szCs w:val="28"/>
        </w:rPr>
        <w:t>“</w:t>
      </w:r>
      <w:r>
        <w:rPr>
          <w:rFonts w:ascii="Times New Roman" w:hAnsi="Times New Roman"/>
          <w:sz w:val="28"/>
          <w:szCs w:val="28"/>
          <w:lang w:val="en-US"/>
        </w:rPr>
        <w:t>Englishthroughcommunication</w:t>
      </w:r>
      <w:r w:rsidRPr="00F81E11">
        <w:rPr>
          <w:rFonts w:ascii="Times New Roman" w:hAnsi="Times New Roman"/>
          <w:sz w:val="28"/>
          <w:szCs w:val="28"/>
        </w:rPr>
        <w:t>”</w:t>
      </w:r>
      <w:r w:rsidRPr="00B5132B">
        <w:rPr>
          <w:rFonts w:ascii="Times New Roman" w:hAnsi="Times New Roman"/>
          <w:sz w:val="28"/>
          <w:szCs w:val="28"/>
        </w:rPr>
        <w:t xml:space="preserve">// </w:t>
      </w:r>
      <w:r>
        <w:rPr>
          <w:rFonts w:ascii="Times New Roman" w:hAnsi="Times New Roman"/>
          <w:sz w:val="28"/>
          <w:szCs w:val="28"/>
          <w:lang w:val="uk-UA"/>
        </w:rPr>
        <w:t>Іноземні мови. – 2003. - №1. – 54 с.</w:t>
      </w:r>
    </w:p>
    <w:p w:rsidR="00EB2F56" w:rsidRDefault="00EB2F56" w:rsidP="007977D1">
      <w:pPr>
        <w:pStyle w:val="ListParagraph"/>
        <w:autoSpaceDE w:val="0"/>
        <w:spacing w:after="0" w:line="360" w:lineRule="auto"/>
        <w:ind w:left="0" w:firstLine="709"/>
        <w:jc w:val="right"/>
        <w:rPr>
          <w:rFonts w:ascii="Times New Roman" w:hAnsi="Times New Roman"/>
          <w:sz w:val="28"/>
          <w:szCs w:val="32"/>
          <w:lang w:val="uk-UA"/>
        </w:rPr>
      </w:pPr>
    </w:p>
    <w:p w:rsidR="00EB2F56" w:rsidRDefault="00EB2F56" w:rsidP="007977D1">
      <w:pPr>
        <w:pStyle w:val="ListParagraph"/>
        <w:autoSpaceDE w:val="0"/>
        <w:spacing w:after="0" w:line="360" w:lineRule="auto"/>
        <w:ind w:left="0" w:firstLine="709"/>
        <w:jc w:val="right"/>
        <w:rPr>
          <w:rFonts w:ascii="Times New Roman" w:hAnsi="Times New Roman"/>
          <w:sz w:val="28"/>
          <w:szCs w:val="32"/>
          <w:lang w:val="uk-UA"/>
        </w:rPr>
      </w:pPr>
    </w:p>
    <w:p w:rsidR="00EB2F56" w:rsidRDefault="00EB2F56" w:rsidP="007977D1">
      <w:pPr>
        <w:pStyle w:val="ListParagraph"/>
        <w:autoSpaceDE w:val="0"/>
        <w:spacing w:after="0" w:line="360" w:lineRule="auto"/>
        <w:ind w:left="0" w:firstLine="709"/>
        <w:jc w:val="right"/>
        <w:rPr>
          <w:rFonts w:ascii="Times New Roman" w:hAnsi="Times New Roman"/>
          <w:sz w:val="28"/>
          <w:szCs w:val="32"/>
          <w:lang w:val="uk-UA"/>
        </w:rPr>
      </w:pPr>
    </w:p>
    <w:p w:rsidR="00EB2F56" w:rsidRDefault="00EB2F56" w:rsidP="007977D1">
      <w:pPr>
        <w:pStyle w:val="ListParagraph"/>
        <w:autoSpaceDE w:val="0"/>
        <w:spacing w:after="0" w:line="360" w:lineRule="auto"/>
        <w:ind w:left="0" w:firstLine="709"/>
        <w:jc w:val="right"/>
        <w:rPr>
          <w:rFonts w:ascii="Times New Roman" w:hAnsi="Times New Roman"/>
          <w:sz w:val="28"/>
          <w:szCs w:val="32"/>
          <w:lang w:val="uk-UA"/>
        </w:rPr>
      </w:pPr>
    </w:p>
    <w:p w:rsidR="00EB2F56" w:rsidRDefault="00EB2F56" w:rsidP="007977D1">
      <w:pPr>
        <w:pStyle w:val="ListParagraph"/>
        <w:autoSpaceDE w:val="0"/>
        <w:spacing w:after="0" w:line="360" w:lineRule="auto"/>
        <w:ind w:left="0" w:firstLine="709"/>
        <w:jc w:val="right"/>
        <w:rPr>
          <w:rFonts w:ascii="Times New Roman" w:hAnsi="Times New Roman"/>
          <w:sz w:val="28"/>
          <w:szCs w:val="32"/>
          <w:lang w:val="uk-UA"/>
        </w:rPr>
      </w:pPr>
    </w:p>
    <w:p w:rsidR="00EB2F56" w:rsidRDefault="00EB2F56" w:rsidP="007977D1">
      <w:pPr>
        <w:pStyle w:val="ListParagraph"/>
        <w:autoSpaceDE w:val="0"/>
        <w:spacing w:after="0" w:line="360" w:lineRule="auto"/>
        <w:ind w:left="0" w:firstLine="709"/>
        <w:jc w:val="right"/>
        <w:rPr>
          <w:rFonts w:ascii="Times New Roman" w:hAnsi="Times New Roman"/>
          <w:sz w:val="28"/>
          <w:szCs w:val="32"/>
          <w:lang w:val="uk-UA"/>
        </w:rPr>
      </w:pPr>
    </w:p>
    <w:p w:rsidR="00EB2F56" w:rsidRDefault="00EB2F56" w:rsidP="007977D1">
      <w:pPr>
        <w:pStyle w:val="ListParagraph"/>
        <w:autoSpaceDE w:val="0"/>
        <w:spacing w:after="0" w:line="360" w:lineRule="auto"/>
        <w:ind w:left="0" w:firstLine="709"/>
        <w:jc w:val="right"/>
        <w:rPr>
          <w:rFonts w:ascii="Times New Roman" w:hAnsi="Times New Roman"/>
          <w:sz w:val="28"/>
          <w:szCs w:val="32"/>
          <w:lang w:val="uk-UA"/>
        </w:rPr>
      </w:pPr>
    </w:p>
    <w:p w:rsidR="00EB2F56" w:rsidRDefault="00EB2F56" w:rsidP="007977D1">
      <w:pPr>
        <w:pStyle w:val="ListParagraph"/>
        <w:autoSpaceDE w:val="0"/>
        <w:spacing w:after="0" w:line="360" w:lineRule="auto"/>
        <w:ind w:left="0" w:firstLine="709"/>
        <w:jc w:val="right"/>
        <w:rPr>
          <w:rFonts w:ascii="Times New Roman" w:hAnsi="Times New Roman"/>
          <w:sz w:val="28"/>
          <w:szCs w:val="32"/>
          <w:lang w:val="uk-UA"/>
        </w:rPr>
      </w:pPr>
    </w:p>
    <w:sectPr w:rsidR="00EB2F56" w:rsidSect="00A3023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94629"/>
    <w:multiLevelType w:val="hybridMultilevel"/>
    <w:tmpl w:val="CBFC3CBC"/>
    <w:lvl w:ilvl="0" w:tplc="0D92FA20">
      <w:start w:val="2"/>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C25BB1"/>
    <w:multiLevelType w:val="hybridMultilevel"/>
    <w:tmpl w:val="703882B8"/>
    <w:lvl w:ilvl="0" w:tplc="223A4F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B9C5E5B"/>
    <w:multiLevelType w:val="hybridMultilevel"/>
    <w:tmpl w:val="0BC6FD14"/>
    <w:lvl w:ilvl="0" w:tplc="0D92FA20">
      <w:start w:val="2"/>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9A6BBC"/>
    <w:multiLevelType w:val="hybridMultilevel"/>
    <w:tmpl w:val="B5E6E0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817B48"/>
    <w:multiLevelType w:val="hybridMultilevel"/>
    <w:tmpl w:val="7228E7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A111228"/>
    <w:multiLevelType w:val="hybridMultilevel"/>
    <w:tmpl w:val="7C80C888"/>
    <w:lvl w:ilvl="0" w:tplc="77986F0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45A511DC"/>
    <w:multiLevelType w:val="hybridMultilevel"/>
    <w:tmpl w:val="5412ADFC"/>
    <w:lvl w:ilvl="0" w:tplc="0D92FA20">
      <w:start w:val="2"/>
      <w:numFmt w:val="bullet"/>
      <w:lvlText w:val="-"/>
      <w:lvlJc w:val="left"/>
      <w:pPr>
        <w:ind w:left="1069" w:hanging="360"/>
      </w:pPr>
      <w:rPr>
        <w:rFonts w:ascii="Times New Roman CYR" w:eastAsia="Times New Roman" w:hAnsi="Times New Roman CYR"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700A7EE3"/>
    <w:multiLevelType w:val="hybridMultilevel"/>
    <w:tmpl w:val="52C4BDE4"/>
    <w:lvl w:ilvl="0" w:tplc="0D92FA20">
      <w:start w:val="2"/>
      <w:numFmt w:val="bullet"/>
      <w:lvlText w:val="-"/>
      <w:lvlJc w:val="left"/>
      <w:pPr>
        <w:ind w:left="720" w:hanging="360"/>
      </w:pPr>
      <w:rPr>
        <w:rFonts w:ascii="Times New Roman CYR" w:eastAsia="Times New Roman" w:hAnsi="Times New Roman CYR"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DD355FA"/>
    <w:multiLevelType w:val="hybridMultilevel"/>
    <w:tmpl w:val="315C0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C5767C"/>
    <w:multiLevelType w:val="hybridMultilevel"/>
    <w:tmpl w:val="2758AEBC"/>
    <w:lvl w:ilvl="0" w:tplc="4CB4EDF4">
      <w:start w:val="2"/>
      <w:numFmt w:val="bullet"/>
      <w:lvlText w:val="-"/>
      <w:lvlJc w:val="left"/>
      <w:pPr>
        <w:ind w:left="1429" w:hanging="360"/>
      </w:pPr>
      <w:rPr>
        <w:rFonts w:ascii="Times New Roman CYR" w:eastAsia="Times New Roman" w:hAnsi="Times New Roman CYR"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9"/>
  </w:num>
  <w:num w:numId="3">
    <w:abstractNumId w:val="2"/>
  </w:num>
  <w:num w:numId="4">
    <w:abstractNumId w:val="0"/>
  </w:num>
  <w:num w:numId="5">
    <w:abstractNumId w:val="7"/>
  </w:num>
  <w:num w:numId="6">
    <w:abstractNumId w:val="8"/>
  </w:num>
  <w:num w:numId="7">
    <w:abstractNumId w:val="5"/>
  </w:num>
  <w:num w:numId="8">
    <w:abstractNumId w:val="3"/>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22BAC"/>
    <w:rsid w:val="0010154B"/>
    <w:rsid w:val="00197688"/>
    <w:rsid w:val="001B4401"/>
    <w:rsid w:val="001D2D42"/>
    <w:rsid w:val="00271CF6"/>
    <w:rsid w:val="003563EB"/>
    <w:rsid w:val="00453BCC"/>
    <w:rsid w:val="0049369C"/>
    <w:rsid w:val="00520ED6"/>
    <w:rsid w:val="00522BAC"/>
    <w:rsid w:val="00541943"/>
    <w:rsid w:val="00593802"/>
    <w:rsid w:val="00696E90"/>
    <w:rsid w:val="006F5CE0"/>
    <w:rsid w:val="00720B16"/>
    <w:rsid w:val="007346C4"/>
    <w:rsid w:val="007811C8"/>
    <w:rsid w:val="007977D1"/>
    <w:rsid w:val="008A0506"/>
    <w:rsid w:val="008B52B4"/>
    <w:rsid w:val="00983858"/>
    <w:rsid w:val="00A15D80"/>
    <w:rsid w:val="00A30238"/>
    <w:rsid w:val="00A85155"/>
    <w:rsid w:val="00B43F88"/>
    <w:rsid w:val="00B5132B"/>
    <w:rsid w:val="00B561C8"/>
    <w:rsid w:val="00BB38CF"/>
    <w:rsid w:val="00D04B1D"/>
    <w:rsid w:val="00D35257"/>
    <w:rsid w:val="00DA035D"/>
    <w:rsid w:val="00DE0580"/>
    <w:rsid w:val="00E04EA4"/>
    <w:rsid w:val="00E14FF5"/>
    <w:rsid w:val="00E5442C"/>
    <w:rsid w:val="00E856CB"/>
    <w:rsid w:val="00EA4DA8"/>
    <w:rsid w:val="00EB2F56"/>
    <w:rsid w:val="00F81E11"/>
    <w:rsid w:val="00FC0E3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FF5"/>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B52B4"/>
    <w:pPr>
      <w:ind w:left="720"/>
      <w:contextualSpacing/>
    </w:pPr>
  </w:style>
  <w:style w:type="paragraph" w:styleId="BalloonText">
    <w:name w:val="Balloon Text"/>
    <w:basedOn w:val="Normal"/>
    <w:link w:val="BalloonTextChar"/>
    <w:uiPriority w:val="99"/>
    <w:semiHidden/>
    <w:rsid w:val="00E04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4EA4"/>
    <w:rPr>
      <w:rFonts w:ascii="Tahoma" w:hAnsi="Tahoma" w:cs="Tahoma"/>
      <w:sz w:val="16"/>
      <w:szCs w:val="16"/>
    </w:rPr>
  </w:style>
  <w:style w:type="character" w:styleId="Hyperlink">
    <w:name w:val="Hyperlink"/>
    <w:basedOn w:val="DefaultParagraphFont"/>
    <w:uiPriority w:val="99"/>
    <w:rsid w:val="007977D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711</TotalTime>
  <Pages>5</Pages>
  <Words>4035</Words>
  <Characters>2301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Кухарёнок</dc:creator>
  <cp:keywords/>
  <dc:description/>
  <cp:lastModifiedBy>Admin</cp:lastModifiedBy>
  <cp:revision>8</cp:revision>
  <dcterms:created xsi:type="dcterms:W3CDTF">2014-05-09T16:34:00Z</dcterms:created>
  <dcterms:modified xsi:type="dcterms:W3CDTF">2014-05-29T16:45:00Z</dcterms:modified>
</cp:coreProperties>
</file>