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C79" w:rsidRPr="00692499" w:rsidRDefault="00871C79" w:rsidP="00331556">
      <w:pPr>
        <w:spacing w:after="0" w:line="360" w:lineRule="auto"/>
        <w:ind w:firstLine="709"/>
        <w:jc w:val="right"/>
        <w:rPr>
          <w:rFonts w:ascii="Times New Roman" w:hAnsi="Times New Roman"/>
          <w:b/>
          <w:bCs/>
          <w:iCs/>
          <w:color w:val="000000"/>
          <w:sz w:val="28"/>
          <w:szCs w:val="28"/>
          <w:lang w:val="uk-UA" w:eastAsia="ru-RU"/>
        </w:rPr>
      </w:pPr>
      <w:r w:rsidRPr="00692499">
        <w:rPr>
          <w:rFonts w:ascii="Times New Roman" w:hAnsi="Times New Roman"/>
          <w:b/>
          <w:bCs/>
          <w:iCs/>
          <w:color w:val="000000"/>
          <w:sz w:val="28"/>
          <w:szCs w:val="28"/>
          <w:lang w:val="uk-UA" w:eastAsia="ru-RU"/>
        </w:rPr>
        <w:t>Дарина Лутченко</w:t>
      </w:r>
    </w:p>
    <w:p w:rsidR="00871C79" w:rsidRPr="00692499" w:rsidRDefault="00871C79" w:rsidP="00331556">
      <w:pPr>
        <w:spacing w:after="0" w:line="360" w:lineRule="auto"/>
        <w:ind w:firstLine="709"/>
        <w:jc w:val="right"/>
        <w:rPr>
          <w:rFonts w:ascii="Times New Roman" w:hAnsi="Times New Roman"/>
          <w:b/>
          <w:bCs/>
          <w:iCs/>
          <w:color w:val="000000"/>
          <w:sz w:val="28"/>
          <w:szCs w:val="28"/>
          <w:lang w:val="uk-UA" w:eastAsia="ru-RU"/>
        </w:rPr>
      </w:pPr>
      <w:r w:rsidRPr="00692499">
        <w:rPr>
          <w:rFonts w:ascii="Times New Roman" w:hAnsi="Times New Roman"/>
          <w:b/>
          <w:bCs/>
          <w:iCs/>
          <w:color w:val="000000"/>
          <w:sz w:val="28"/>
          <w:szCs w:val="28"/>
          <w:lang w:val="uk-UA" w:eastAsia="ru-RU"/>
        </w:rPr>
        <w:t>(Київ, Україна)</w:t>
      </w:r>
    </w:p>
    <w:p w:rsidR="00871C79" w:rsidRPr="00692499" w:rsidRDefault="00871C79" w:rsidP="00692499">
      <w:pPr>
        <w:spacing w:after="0" w:line="36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871C79" w:rsidRDefault="00871C79" w:rsidP="00B06561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DC1017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ФОТОГРАФІКА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ЯК МИСТЕЦТВО </w:t>
      </w:r>
      <w:r w:rsidRPr="00DC1017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В СИСТЕМІ СУЧАСНОГО ГРАФІЧНОГО ДИЗАЙНУ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DC1017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РЕКЛАМИ</w:t>
      </w:r>
    </w:p>
    <w:p w:rsidR="00871C79" w:rsidRPr="00DC1017" w:rsidRDefault="00871C79" w:rsidP="00B06561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71C79" w:rsidRPr="00DC1017" w:rsidRDefault="00871C79" w:rsidP="003501B6">
      <w:pPr>
        <w:pStyle w:val="NormalWeb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C1017">
        <w:rPr>
          <w:color w:val="000000"/>
          <w:sz w:val="28"/>
          <w:szCs w:val="28"/>
          <w:shd w:val="clear" w:color="auto" w:fill="FFFFFF"/>
          <w:lang w:val="uk-UA"/>
        </w:rPr>
        <w:t xml:space="preserve">Графічний дизайн в Україні на даний час є найбільш затребуваною і домінуючою формою дизайнерської діяльності, що зумовлює необхідність усвідомлення та наукового обґрунтування його різних напрямів і зокрема </w:t>
      </w:r>
      <w:bookmarkStart w:id="0" w:name="_Hlk117780609"/>
      <w:r w:rsidRPr="00DC1017">
        <w:rPr>
          <w:color w:val="000000"/>
          <w:sz w:val="28"/>
          <w:szCs w:val="28"/>
          <w:shd w:val="clear" w:color="auto" w:fill="FFFFFF"/>
          <w:lang w:val="uk-UA"/>
        </w:rPr>
        <w:t>рекламного графічного дизайну</w:t>
      </w:r>
      <w:bookmarkEnd w:id="0"/>
      <w:r w:rsidRPr="00DC1017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871C79" w:rsidRPr="00DC1017" w:rsidRDefault="00871C79" w:rsidP="003501B6">
      <w:pPr>
        <w:pStyle w:val="NormalWeb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color w:val="000000"/>
          <w:sz w:val="28"/>
          <w:szCs w:val="28"/>
          <w:lang w:val="uk-UA"/>
        </w:rPr>
      </w:pPr>
      <w:r w:rsidRPr="00DC1017">
        <w:rPr>
          <w:color w:val="000000"/>
          <w:sz w:val="28"/>
          <w:szCs w:val="28"/>
          <w:lang w:val="uk-UA"/>
        </w:rPr>
        <w:t>Рекламний «бум» у  сучасному суспільстві дозволяє говорити про експансію реклами, найважливішою складовою якої є проектування візуальної і, в тому числі, фотографічної інформації для  різноманітних носіїв - поліграфічних, телевізійних (скрин дизайн), виробів текстильної та  легкої промисловості, інтер’єрного текстилю.</w:t>
      </w:r>
    </w:p>
    <w:p w:rsidR="00871C79" w:rsidRPr="00DC1017" w:rsidRDefault="00871C79" w:rsidP="003501B6">
      <w:pPr>
        <w:pStyle w:val="NormalWeb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color w:val="000000"/>
          <w:sz w:val="28"/>
          <w:szCs w:val="28"/>
          <w:lang w:val="uk-UA"/>
        </w:rPr>
      </w:pPr>
      <w:r w:rsidRPr="00DC1017">
        <w:rPr>
          <w:color w:val="000000"/>
          <w:sz w:val="28"/>
          <w:szCs w:val="28"/>
          <w:lang w:val="uk-UA"/>
        </w:rPr>
        <w:t xml:space="preserve"> Реклама стала нині частиною повсякдення, без неї важко уявити сучасне життя. Вона створює віртуальний світ і залучає до нього споживача, формуючи його інтереси й потреби. </w:t>
      </w:r>
    </w:p>
    <w:p w:rsidR="00871C79" w:rsidRPr="00DC1017" w:rsidRDefault="00871C79" w:rsidP="003501B6">
      <w:pPr>
        <w:pStyle w:val="NormalWeb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C1017">
        <w:rPr>
          <w:color w:val="000000"/>
          <w:sz w:val="28"/>
          <w:szCs w:val="28"/>
          <w:lang w:val="uk-UA"/>
        </w:rPr>
        <w:t>Важливу роль в становленні і розвитку графічного дизайну реклами відіграє фотографія. Рекламна фотографія, яку</w:t>
      </w:r>
      <w:r>
        <w:rPr>
          <w:color w:val="000000"/>
          <w:sz w:val="28"/>
          <w:szCs w:val="28"/>
          <w:lang w:val="uk-UA"/>
        </w:rPr>
        <w:t xml:space="preserve"> уособлення </w:t>
      </w:r>
      <w:r w:rsidRPr="00DC1017">
        <w:rPr>
          <w:color w:val="000000"/>
          <w:sz w:val="28"/>
          <w:szCs w:val="28"/>
          <w:lang w:val="uk-UA"/>
        </w:rPr>
        <w:t>інформації, легко сприймається будь-якою складною системою (масовою суспільною свідомістю), а також</w:t>
      </w:r>
      <w:r>
        <w:rPr>
          <w:color w:val="000000"/>
          <w:sz w:val="28"/>
          <w:szCs w:val="28"/>
          <w:lang w:val="uk-UA"/>
        </w:rPr>
        <w:t xml:space="preserve"> </w:t>
      </w:r>
      <w:r w:rsidRPr="00DC1017">
        <w:rPr>
          <w:color w:val="000000"/>
          <w:sz w:val="28"/>
          <w:szCs w:val="28"/>
          <w:lang w:val="uk-UA"/>
        </w:rPr>
        <w:t>людиною за однієї умови -  втілення фотографічної інформації в  адекватно знайденій дизайнером виразній художній формі.</w:t>
      </w:r>
      <w:r>
        <w:rPr>
          <w:color w:val="000000"/>
          <w:sz w:val="28"/>
          <w:szCs w:val="28"/>
          <w:lang w:val="uk-UA"/>
        </w:rPr>
        <w:t xml:space="preserve"> </w:t>
      </w:r>
      <w:r w:rsidRPr="00DC1017">
        <w:rPr>
          <w:color w:val="000000"/>
          <w:sz w:val="28"/>
          <w:szCs w:val="28"/>
          <w:lang w:val="uk-UA"/>
        </w:rPr>
        <w:t>Проте практика  показує, що художники, які працюють у сфері рекламного графічного дизайну, недостатньо усвідомлюють проектний творчий потенціал сучасної фотографіки та  не  володіють методами її проектування з використанням сучасних комп</w:t>
      </w:r>
      <w:r w:rsidRPr="00692499">
        <w:rPr>
          <w:color w:val="000000"/>
          <w:sz w:val="28"/>
          <w:szCs w:val="28"/>
          <w:lang w:val="uk-UA"/>
        </w:rPr>
        <w:t>’</w:t>
      </w:r>
      <w:r w:rsidRPr="00DC1017">
        <w:rPr>
          <w:color w:val="000000"/>
          <w:sz w:val="28"/>
          <w:szCs w:val="28"/>
          <w:lang w:val="uk-UA"/>
        </w:rPr>
        <w:t xml:space="preserve">ютерних технологій. </w:t>
      </w:r>
    </w:p>
    <w:p w:rsidR="00871C79" w:rsidRDefault="00871C79" w:rsidP="00FB2632">
      <w:pPr>
        <w:pStyle w:val="NormalWeb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C1017">
        <w:rPr>
          <w:color w:val="000000"/>
          <w:sz w:val="28"/>
          <w:szCs w:val="28"/>
          <w:shd w:val="clear" w:color="auto" w:fill="FFFFFF"/>
          <w:lang w:val="uk-UA"/>
        </w:rPr>
        <w:t xml:space="preserve">У чому полягають </w:t>
      </w:r>
      <w:bookmarkStart w:id="1" w:name="_Hlk117784041"/>
      <w:r w:rsidRPr="00DC1017">
        <w:rPr>
          <w:color w:val="000000"/>
          <w:sz w:val="28"/>
          <w:szCs w:val="28"/>
          <w:shd w:val="clear" w:color="auto" w:fill="FFFFFF"/>
          <w:lang w:val="uk-UA"/>
        </w:rPr>
        <w:t>особливості використання фото технологій 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C1017">
        <w:rPr>
          <w:color w:val="000000"/>
          <w:sz w:val="28"/>
          <w:szCs w:val="28"/>
          <w:shd w:val="clear" w:color="auto" w:fill="FFFFFF"/>
          <w:lang w:val="uk-UA"/>
        </w:rPr>
        <w:t>сучасному рекламному графічному дизайні</w:t>
      </w:r>
      <w:bookmarkEnd w:id="1"/>
      <w:r w:rsidRPr="00DC1017">
        <w:rPr>
          <w:color w:val="000000"/>
          <w:sz w:val="28"/>
          <w:szCs w:val="28"/>
          <w:shd w:val="clear" w:color="auto" w:fill="FFFFFF"/>
        </w:rPr>
        <w:t xml:space="preserve">? </w:t>
      </w:r>
      <w:r w:rsidRPr="00DC1017">
        <w:rPr>
          <w:color w:val="000000"/>
          <w:sz w:val="28"/>
          <w:szCs w:val="28"/>
          <w:shd w:val="clear" w:color="auto" w:fill="FFFFFF"/>
          <w:lang w:val="uk-UA"/>
        </w:rPr>
        <w:t>Які приховані можливості образного відображення сучасного життя містить у собі фотографіка</w:t>
      </w:r>
      <w:r w:rsidRPr="00DC1017">
        <w:rPr>
          <w:color w:val="000000"/>
          <w:sz w:val="28"/>
          <w:szCs w:val="28"/>
          <w:shd w:val="clear" w:color="auto" w:fill="FFFFFF"/>
        </w:rPr>
        <w:t xml:space="preserve">? </w:t>
      </w:r>
      <w:r w:rsidRPr="00DC1017">
        <w:rPr>
          <w:color w:val="000000"/>
          <w:sz w:val="28"/>
          <w:szCs w:val="28"/>
          <w:shd w:val="clear" w:color="auto" w:fill="FFFFFF"/>
          <w:lang w:val="uk-UA"/>
        </w:rPr>
        <w:t xml:space="preserve"> Як  рекламна фотографіка взаємодіє з теоретичними та методологічними аспектами сучасного рекламного графічного дизайну</w:t>
      </w:r>
      <w:r w:rsidRPr="00DC1017">
        <w:rPr>
          <w:color w:val="000000"/>
          <w:sz w:val="28"/>
          <w:szCs w:val="28"/>
          <w:shd w:val="clear" w:color="auto" w:fill="FFFFFF"/>
        </w:rPr>
        <w:t xml:space="preserve">? </w:t>
      </w:r>
      <w:r w:rsidRPr="00DC1017">
        <w:rPr>
          <w:color w:val="000000"/>
          <w:sz w:val="28"/>
          <w:szCs w:val="28"/>
          <w:shd w:val="clear" w:color="auto" w:fill="FFFFFF"/>
          <w:lang w:val="uk-UA"/>
        </w:rPr>
        <w:t>Як впливає розвиток автоматизованих систем проектування на дизайн сучасної фотографії</w:t>
      </w:r>
      <w:r w:rsidRPr="00DC1017">
        <w:rPr>
          <w:color w:val="000000"/>
          <w:sz w:val="28"/>
          <w:szCs w:val="28"/>
          <w:shd w:val="clear" w:color="auto" w:fill="FFFFFF"/>
        </w:rPr>
        <w:t>?</w:t>
      </w:r>
      <w:r w:rsidRPr="00DC1017">
        <w:rPr>
          <w:color w:val="000000"/>
          <w:sz w:val="28"/>
          <w:szCs w:val="28"/>
          <w:shd w:val="clear" w:color="auto" w:fill="FFFFFF"/>
          <w:lang w:val="uk-UA"/>
        </w:rPr>
        <w:t xml:space="preserve">  Відповіді на ці  питання неможливо отримати без наукового аналізу сучасного художнього проектування рекламної фотографіки та зацікавленого вивчення історії застосування фотозображень в  образотворчому, прикладному мистецтві  та  графічному дизайні.  Щоб використовувати проектування рекламних фотографічних систем, необхідно розуміти конкретні форми їх становлення та видозміни у часі. Особливу роль в  осмисленні цих процесів є вивчення історії американського та  європейського дизайну, які  відіграли виняткову роль у  розвитку графічного дизайну реклами. </w:t>
      </w:r>
    </w:p>
    <w:p w:rsidR="00871C79" w:rsidRDefault="00871C79" w:rsidP="00244255">
      <w:pPr>
        <w:pStyle w:val="NormalWeb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rStyle w:val="y2iqfc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Pr="00DC1017">
        <w:rPr>
          <w:color w:val="000000"/>
          <w:sz w:val="28"/>
          <w:szCs w:val="28"/>
          <w:shd w:val="clear" w:color="auto" w:fill="FFFFFF"/>
          <w:lang w:val="uk-UA"/>
        </w:rPr>
        <w:t>провадження</w:t>
      </w:r>
      <w:r>
        <w:rPr>
          <w:color w:val="000000"/>
          <w:sz w:val="28"/>
          <w:szCs w:val="28"/>
          <w:shd w:val="clear" w:color="auto" w:fill="FFFFFF"/>
          <w:lang w:val="uk-UA"/>
        </w:rPr>
        <w:t>м</w:t>
      </w:r>
      <w:r w:rsidRPr="00DC1017">
        <w:rPr>
          <w:color w:val="000000"/>
          <w:sz w:val="28"/>
          <w:szCs w:val="28"/>
          <w:shd w:val="clear" w:color="auto" w:fill="FFFFFF"/>
          <w:lang w:val="uk-UA"/>
        </w:rPr>
        <w:t xml:space="preserve"> фотозображень у різні види мистецтва та рекламний графічний дизайн присвятили свої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творчі експерименти </w:t>
      </w:r>
      <w:r w:rsidRPr="00DC1017">
        <w:rPr>
          <w:color w:val="000000"/>
          <w:sz w:val="28"/>
          <w:szCs w:val="28"/>
          <w:shd w:val="clear" w:color="auto" w:fill="FFFFFF"/>
          <w:lang w:val="uk-UA"/>
        </w:rPr>
        <w:t>піонери фотографіки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: </w:t>
      </w:r>
      <w:r w:rsidRPr="00DC1017">
        <w:rPr>
          <w:rStyle w:val="y2iqfc"/>
          <w:color w:val="000000"/>
          <w:sz w:val="28"/>
          <w:szCs w:val="28"/>
          <w:lang w:val="uk-UA"/>
        </w:rPr>
        <w:t>О</w:t>
      </w:r>
      <w:r>
        <w:rPr>
          <w:rStyle w:val="y2iqfc"/>
          <w:color w:val="000000"/>
          <w:sz w:val="28"/>
          <w:szCs w:val="28"/>
          <w:lang w:val="uk-UA"/>
        </w:rPr>
        <w:t>.</w:t>
      </w:r>
      <w:r w:rsidRPr="00DC1017">
        <w:rPr>
          <w:rStyle w:val="y2iqfc"/>
          <w:color w:val="000000"/>
          <w:sz w:val="28"/>
          <w:szCs w:val="28"/>
          <w:lang w:val="uk-UA"/>
        </w:rPr>
        <w:t>Родченко</w:t>
      </w:r>
      <w:r>
        <w:rPr>
          <w:rStyle w:val="y2iqfc"/>
          <w:color w:val="000000"/>
          <w:sz w:val="28"/>
          <w:szCs w:val="28"/>
          <w:lang w:val="uk-UA"/>
        </w:rPr>
        <w:t>, В.</w:t>
      </w:r>
      <w:r w:rsidRPr="00EB2A2A">
        <w:rPr>
          <w:rStyle w:val="y2iqfc"/>
          <w:color w:val="000000"/>
          <w:sz w:val="28"/>
          <w:szCs w:val="28"/>
          <w:lang w:val="uk-UA"/>
        </w:rPr>
        <w:t>Ромер</w:t>
      </w:r>
      <w:r>
        <w:rPr>
          <w:rStyle w:val="y2iqfc"/>
          <w:color w:val="000000"/>
          <w:sz w:val="28"/>
          <w:szCs w:val="28"/>
          <w:lang w:val="uk-UA"/>
        </w:rPr>
        <w:t>;</w:t>
      </w:r>
      <w:r w:rsidRPr="00EB2A2A">
        <w:rPr>
          <w:rStyle w:val="y2iqfc"/>
          <w:color w:val="000000"/>
          <w:sz w:val="28"/>
          <w:szCs w:val="28"/>
          <w:lang w:val="uk-UA"/>
        </w:rPr>
        <w:t>художник</w:t>
      </w:r>
      <w:r>
        <w:rPr>
          <w:rStyle w:val="y2iqfc"/>
          <w:color w:val="000000"/>
          <w:sz w:val="28"/>
          <w:szCs w:val="28"/>
          <w:lang w:val="uk-UA"/>
        </w:rPr>
        <w:t>и</w:t>
      </w:r>
      <w:r w:rsidRPr="00EB2A2A">
        <w:rPr>
          <w:rStyle w:val="y2iqfc"/>
          <w:color w:val="000000"/>
          <w:sz w:val="28"/>
          <w:szCs w:val="28"/>
          <w:lang w:val="uk-UA"/>
        </w:rPr>
        <w:t>-авангардист</w:t>
      </w:r>
      <w:r>
        <w:rPr>
          <w:rStyle w:val="y2iqfc"/>
          <w:color w:val="000000"/>
          <w:sz w:val="28"/>
          <w:szCs w:val="28"/>
          <w:lang w:val="uk-UA"/>
        </w:rPr>
        <w:t xml:space="preserve">и: </w:t>
      </w:r>
      <w:r w:rsidRPr="0050224D">
        <w:rPr>
          <w:rStyle w:val="y2iqfc"/>
          <w:color w:val="000000"/>
          <w:sz w:val="28"/>
          <w:szCs w:val="28"/>
          <w:lang w:val="uk-UA"/>
        </w:rPr>
        <w:t>Г</w:t>
      </w:r>
      <w:r>
        <w:rPr>
          <w:rStyle w:val="y2iqfc"/>
          <w:color w:val="000000"/>
          <w:sz w:val="28"/>
          <w:szCs w:val="28"/>
          <w:lang w:val="uk-UA"/>
        </w:rPr>
        <w:t>.</w:t>
      </w:r>
      <w:r w:rsidRPr="0050224D">
        <w:rPr>
          <w:rStyle w:val="y2iqfc"/>
          <w:color w:val="000000"/>
          <w:sz w:val="28"/>
          <w:szCs w:val="28"/>
          <w:lang w:val="uk-UA"/>
        </w:rPr>
        <w:t>Клуцис</w:t>
      </w:r>
      <w:r>
        <w:rPr>
          <w:rStyle w:val="y2iqfc"/>
          <w:color w:val="000000"/>
          <w:sz w:val="28"/>
          <w:szCs w:val="28"/>
          <w:lang w:val="uk-UA"/>
        </w:rPr>
        <w:t xml:space="preserve">, </w:t>
      </w:r>
      <w:r w:rsidRPr="0050224D">
        <w:rPr>
          <w:rStyle w:val="y2iqfc"/>
          <w:color w:val="000000"/>
          <w:sz w:val="28"/>
          <w:szCs w:val="28"/>
          <w:lang w:val="uk-UA"/>
        </w:rPr>
        <w:t>К</w:t>
      </w:r>
      <w:r>
        <w:rPr>
          <w:rStyle w:val="y2iqfc"/>
          <w:color w:val="000000"/>
          <w:sz w:val="28"/>
          <w:szCs w:val="28"/>
          <w:lang w:val="uk-UA"/>
        </w:rPr>
        <w:t>.</w:t>
      </w:r>
      <w:r w:rsidRPr="0050224D">
        <w:rPr>
          <w:rStyle w:val="y2iqfc"/>
          <w:color w:val="000000"/>
          <w:sz w:val="28"/>
          <w:szCs w:val="28"/>
          <w:lang w:val="uk-UA"/>
        </w:rPr>
        <w:t>Блоссфельд</w:t>
      </w:r>
      <w:r>
        <w:rPr>
          <w:rStyle w:val="y2iqfc"/>
          <w:color w:val="000000"/>
          <w:sz w:val="28"/>
          <w:szCs w:val="28"/>
          <w:lang w:val="uk-UA"/>
        </w:rPr>
        <w:t>,</w:t>
      </w:r>
      <w:r w:rsidRPr="00C676D8">
        <w:rPr>
          <w:rStyle w:val="y2iqfc"/>
          <w:color w:val="000000"/>
          <w:sz w:val="28"/>
          <w:szCs w:val="28"/>
          <w:lang w:val="uk-UA"/>
        </w:rPr>
        <w:t xml:space="preserve">           С</w:t>
      </w:r>
      <w:r>
        <w:rPr>
          <w:rStyle w:val="y2iqfc"/>
          <w:color w:val="000000"/>
          <w:sz w:val="28"/>
          <w:szCs w:val="28"/>
          <w:lang w:val="uk-UA"/>
        </w:rPr>
        <w:t>.</w:t>
      </w:r>
      <w:r w:rsidRPr="00C676D8">
        <w:rPr>
          <w:rStyle w:val="y2iqfc"/>
          <w:color w:val="000000"/>
          <w:sz w:val="28"/>
          <w:szCs w:val="28"/>
          <w:lang w:val="uk-UA"/>
        </w:rPr>
        <w:t xml:space="preserve"> Делоне</w:t>
      </w:r>
      <w:r>
        <w:rPr>
          <w:rStyle w:val="y2iqfc"/>
          <w:color w:val="000000"/>
          <w:sz w:val="28"/>
          <w:szCs w:val="28"/>
          <w:lang w:val="uk-UA"/>
        </w:rPr>
        <w:t xml:space="preserve">,В. </w:t>
      </w:r>
      <w:r w:rsidRPr="006B61B3">
        <w:rPr>
          <w:rStyle w:val="y2iqfc"/>
          <w:color w:val="000000"/>
          <w:sz w:val="28"/>
          <w:szCs w:val="28"/>
          <w:lang w:val="uk-UA"/>
        </w:rPr>
        <w:t>Єрмілов</w:t>
      </w:r>
      <w:r>
        <w:rPr>
          <w:rStyle w:val="y2iqfc"/>
          <w:color w:val="000000"/>
          <w:sz w:val="28"/>
          <w:szCs w:val="28"/>
          <w:lang w:val="uk-UA"/>
        </w:rPr>
        <w:t xml:space="preserve">, О. Екстер, </w:t>
      </w:r>
      <w:r w:rsidRPr="0050224D">
        <w:rPr>
          <w:rStyle w:val="y2iqfc"/>
          <w:color w:val="000000"/>
          <w:sz w:val="28"/>
          <w:szCs w:val="28"/>
          <w:lang w:val="uk-UA"/>
        </w:rPr>
        <w:t xml:space="preserve">Ман Рей, </w:t>
      </w:r>
      <w:r>
        <w:rPr>
          <w:rStyle w:val="y2iqfc"/>
          <w:color w:val="000000"/>
          <w:sz w:val="28"/>
          <w:szCs w:val="28"/>
          <w:lang w:val="uk-UA"/>
        </w:rPr>
        <w:t xml:space="preserve">Л. </w:t>
      </w:r>
      <w:r w:rsidRPr="0050224D">
        <w:rPr>
          <w:rStyle w:val="y2iqfc"/>
          <w:color w:val="000000"/>
          <w:sz w:val="28"/>
          <w:szCs w:val="28"/>
          <w:lang w:val="uk-UA"/>
        </w:rPr>
        <w:t>Мохоі-Надь, Е</w:t>
      </w:r>
      <w:r>
        <w:rPr>
          <w:rStyle w:val="y2iqfc"/>
          <w:color w:val="000000"/>
          <w:sz w:val="28"/>
          <w:szCs w:val="28"/>
          <w:lang w:val="uk-UA"/>
        </w:rPr>
        <w:t>.</w:t>
      </w:r>
      <w:r w:rsidRPr="0050224D">
        <w:rPr>
          <w:rStyle w:val="y2iqfc"/>
          <w:color w:val="000000"/>
          <w:sz w:val="28"/>
          <w:szCs w:val="28"/>
          <w:lang w:val="uk-UA"/>
        </w:rPr>
        <w:t>Лисицький</w:t>
      </w:r>
      <w:r>
        <w:rPr>
          <w:rStyle w:val="y2iqfc"/>
          <w:color w:val="000000"/>
          <w:sz w:val="28"/>
          <w:szCs w:val="28"/>
          <w:lang w:val="uk-UA"/>
        </w:rPr>
        <w:t xml:space="preserve">, К. Малевич; </w:t>
      </w:r>
      <w:r w:rsidRPr="00D1295C">
        <w:rPr>
          <w:rStyle w:val="y2iqfc"/>
          <w:color w:val="000000"/>
          <w:sz w:val="28"/>
          <w:szCs w:val="28"/>
          <w:lang w:val="uk-UA"/>
        </w:rPr>
        <w:t>фотохудожник</w:t>
      </w:r>
      <w:r>
        <w:rPr>
          <w:rStyle w:val="y2iqfc"/>
          <w:color w:val="000000"/>
          <w:sz w:val="28"/>
          <w:szCs w:val="28"/>
          <w:lang w:val="uk-UA"/>
        </w:rPr>
        <w:t xml:space="preserve">и ; </w:t>
      </w:r>
      <w:r w:rsidRPr="00D1295C">
        <w:rPr>
          <w:rStyle w:val="y2iqfc"/>
          <w:color w:val="000000"/>
          <w:sz w:val="28"/>
          <w:szCs w:val="28"/>
          <w:lang w:val="uk-UA"/>
        </w:rPr>
        <w:t>майстр</w:t>
      </w:r>
      <w:r>
        <w:rPr>
          <w:rStyle w:val="y2iqfc"/>
          <w:color w:val="000000"/>
          <w:sz w:val="28"/>
          <w:szCs w:val="28"/>
          <w:lang w:val="uk-UA"/>
        </w:rPr>
        <w:t>и</w:t>
      </w:r>
      <w:r w:rsidRPr="00D1295C">
        <w:rPr>
          <w:rStyle w:val="y2iqfc"/>
          <w:color w:val="000000"/>
          <w:sz w:val="28"/>
          <w:szCs w:val="28"/>
          <w:lang w:val="uk-UA"/>
        </w:rPr>
        <w:t xml:space="preserve"> фотографії XX століття</w:t>
      </w:r>
      <w:r>
        <w:rPr>
          <w:rStyle w:val="y2iqfc"/>
          <w:color w:val="000000"/>
          <w:sz w:val="28"/>
          <w:szCs w:val="28"/>
          <w:lang w:val="uk-UA"/>
        </w:rPr>
        <w:t xml:space="preserve">: </w:t>
      </w:r>
      <w:r w:rsidRPr="00B17FF8">
        <w:rPr>
          <w:rStyle w:val="y2iqfc"/>
          <w:color w:val="000000"/>
          <w:sz w:val="28"/>
          <w:szCs w:val="28"/>
          <w:lang w:val="uk-UA"/>
        </w:rPr>
        <w:t xml:space="preserve">Е. Блюменфельд, </w:t>
      </w:r>
      <w:r w:rsidRPr="00D1295C">
        <w:rPr>
          <w:rStyle w:val="y2iqfc"/>
          <w:color w:val="000000"/>
          <w:sz w:val="28"/>
          <w:szCs w:val="28"/>
          <w:lang w:val="uk-UA"/>
        </w:rPr>
        <w:t>Е</w:t>
      </w:r>
      <w:r>
        <w:rPr>
          <w:rStyle w:val="y2iqfc"/>
          <w:color w:val="000000"/>
          <w:sz w:val="28"/>
          <w:szCs w:val="28"/>
          <w:lang w:val="uk-UA"/>
        </w:rPr>
        <w:t>.</w:t>
      </w:r>
      <w:r w:rsidRPr="00D1295C">
        <w:rPr>
          <w:rStyle w:val="y2iqfc"/>
          <w:color w:val="000000"/>
          <w:sz w:val="28"/>
          <w:szCs w:val="28"/>
          <w:lang w:val="uk-UA"/>
        </w:rPr>
        <w:t>Стайхен</w:t>
      </w:r>
      <w:r>
        <w:rPr>
          <w:rStyle w:val="y2iqfc"/>
          <w:color w:val="000000"/>
          <w:sz w:val="28"/>
          <w:szCs w:val="28"/>
          <w:lang w:val="uk-UA"/>
        </w:rPr>
        <w:t xml:space="preserve">, </w:t>
      </w:r>
      <w:r w:rsidRPr="005F53AC">
        <w:rPr>
          <w:rStyle w:val="y2iqfc"/>
          <w:color w:val="000000"/>
          <w:sz w:val="28"/>
          <w:szCs w:val="28"/>
          <w:lang w:val="uk-UA"/>
        </w:rPr>
        <w:t>Н</w:t>
      </w:r>
      <w:r>
        <w:rPr>
          <w:rStyle w:val="y2iqfc"/>
          <w:color w:val="000000"/>
          <w:sz w:val="28"/>
          <w:szCs w:val="28"/>
          <w:lang w:val="uk-UA"/>
        </w:rPr>
        <w:t>.</w:t>
      </w:r>
      <w:r w:rsidRPr="005F53AC">
        <w:rPr>
          <w:rStyle w:val="y2iqfc"/>
          <w:color w:val="000000"/>
          <w:sz w:val="28"/>
          <w:szCs w:val="28"/>
          <w:lang w:val="uk-UA"/>
        </w:rPr>
        <w:t xml:space="preserve"> Паркінсон</w:t>
      </w:r>
      <w:r>
        <w:rPr>
          <w:rStyle w:val="y2iqfc"/>
          <w:color w:val="000000"/>
          <w:sz w:val="28"/>
          <w:szCs w:val="28"/>
          <w:lang w:val="uk-UA"/>
        </w:rPr>
        <w:t>,</w:t>
      </w:r>
      <w:r w:rsidRPr="005F53AC">
        <w:rPr>
          <w:rStyle w:val="y2iqfc"/>
          <w:color w:val="000000"/>
          <w:sz w:val="28"/>
          <w:szCs w:val="28"/>
          <w:lang w:val="uk-UA"/>
        </w:rPr>
        <w:t xml:space="preserve"> Р</w:t>
      </w:r>
      <w:r>
        <w:rPr>
          <w:rStyle w:val="y2iqfc"/>
          <w:color w:val="000000"/>
          <w:sz w:val="28"/>
          <w:szCs w:val="28"/>
          <w:lang w:val="uk-UA"/>
        </w:rPr>
        <w:t>.</w:t>
      </w:r>
      <w:r w:rsidRPr="005F53AC">
        <w:rPr>
          <w:rStyle w:val="y2iqfc"/>
          <w:color w:val="000000"/>
          <w:sz w:val="28"/>
          <w:szCs w:val="28"/>
          <w:lang w:val="uk-UA"/>
        </w:rPr>
        <w:t>Аведон</w:t>
      </w:r>
      <w:r>
        <w:rPr>
          <w:rStyle w:val="y2iqfc"/>
          <w:color w:val="000000"/>
          <w:sz w:val="28"/>
          <w:szCs w:val="28"/>
          <w:lang w:val="uk-UA"/>
        </w:rPr>
        <w:t>,</w:t>
      </w:r>
      <w:r w:rsidRPr="005F53AC">
        <w:rPr>
          <w:rStyle w:val="y2iqfc"/>
          <w:color w:val="000000"/>
          <w:sz w:val="28"/>
          <w:szCs w:val="28"/>
          <w:lang w:val="uk-UA"/>
        </w:rPr>
        <w:t xml:space="preserve"> П</w:t>
      </w:r>
      <w:r>
        <w:rPr>
          <w:rStyle w:val="y2iqfc"/>
          <w:color w:val="000000"/>
          <w:sz w:val="28"/>
          <w:szCs w:val="28"/>
          <w:lang w:val="uk-UA"/>
        </w:rPr>
        <w:t>.</w:t>
      </w:r>
      <w:r w:rsidRPr="005F53AC">
        <w:rPr>
          <w:rStyle w:val="y2iqfc"/>
          <w:color w:val="000000"/>
          <w:sz w:val="28"/>
          <w:szCs w:val="28"/>
          <w:lang w:val="uk-UA"/>
        </w:rPr>
        <w:t>Ліндберг</w:t>
      </w:r>
      <w:r>
        <w:rPr>
          <w:rStyle w:val="y2iqfc"/>
          <w:color w:val="000000"/>
          <w:sz w:val="28"/>
          <w:szCs w:val="28"/>
          <w:lang w:val="uk-UA"/>
        </w:rPr>
        <w:t>.</w:t>
      </w:r>
    </w:p>
    <w:p w:rsidR="00871C79" w:rsidRDefault="00871C79" w:rsidP="00244255">
      <w:pPr>
        <w:pStyle w:val="HTMLPreformatted"/>
        <w:spacing w:line="360" w:lineRule="auto"/>
        <w:ind w:firstLine="425"/>
        <w:jc w:val="both"/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 xml:space="preserve">Творчі пошуки майстрів знайшли відображення в теоретичних розвідках та </w:t>
      </w:r>
      <w:r w:rsidRPr="00A16366"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дослідження</w:t>
      </w:r>
      <w:r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 xml:space="preserve">х, серед яких роботи винахідника техніки </w:t>
      </w:r>
      <w:r w:rsidRPr="00736796"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 xml:space="preserve">фотомонтажу </w:t>
      </w:r>
      <w:r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О. Родченка,  в яких розглядались питання  ф</w:t>
      </w:r>
      <w:r w:rsidRPr="000103D2"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отографік</w:t>
      </w:r>
      <w:r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0103D2"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 xml:space="preserve">  та подвійн</w:t>
      </w:r>
      <w:r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0103D2"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 xml:space="preserve"> експозиці</w:t>
      </w:r>
      <w:r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 xml:space="preserve">ї </w:t>
      </w:r>
      <w:r w:rsidRPr="000103D2"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[</w:t>
      </w:r>
      <w:r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11</w:t>
      </w:r>
      <w:r w:rsidRPr="000103D2"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]</w:t>
      </w:r>
      <w:r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 xml:space="preserve">, робота </w:t>
      </w:r>
      <w:r w:rsidRPr="00736796"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відкрив</w:t>
      </w:r>
      <w:r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 xml:space="preserve">ача техніки </w:t>
      </w:r>
      <w:r w:rsidRPr="00736796"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фотограм</w:t>
      </w:r>
      <w:r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736796"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 xml:space="preserve"> Л</w:t>
      </w:r>
      <w:r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736796"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Мохой-Над</w:t>
      </w:r>
      <w:r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 xml:space="preserve">я </w:t>
      </w:r>
      <w:r w:rsidRPr="000103D2"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«Живопис або фотографія» (1929),</w:t>
      </w:r>
      <w:r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 xml:space="preserve"> який </w:t>
      </w:r>
      <w:r w:rsidRPr="00736796"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стверджував</w:t>
      </w:r>
      <w:r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, що о</w:t>
      </w:r>
      <w:r w:rsidRPr="00736796"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 xml:space="preserve">рганізовані світлотіньові ефекти збагачують </w:t>
      </w:r>
      <w:r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 xml:space="preserve">сприйняття фотографії </w:t>
      </w:r>
      <w:r w:rsidRPr="00736796"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[</w:t>
      </w:r>
      <w:r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12</w:t>
      </w:r>
      <w:r w:rsidRPr="00736796"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]</w:t>
      </w:r>
      <w:r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, теоретичні  маніфести о</w:t>
      </w:r>
      <w:r w:rsidRPr="00B935F3"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сновоположник</w:t>
      </w:r>
      <w:r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B935F3"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 xml:space="preserve"> супрематизму </w:t>
      </w:r>
      <w:r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К.Малевича</w:t>
      </w:r>
      <w:r w:rsidRPr="00B935F3"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[</w:t>
      </w:r>
      <w:r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7</w:t>
      </w:r>
      <w:r w:rsidRPr="00B935F3"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]</w:t>
      </w:r>
      <w:r>
        <w:rPr>
          <w:rStyle w:val="y2iqfc"/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871C79" w:rsidRDefault="00871C79" w:rsidP="003501B6">
      <w:pPr>
        <w:pStyle w:val="NormalWeb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222222"/>
          <w:sz w:val="28"/>
          <w:szCs w:val="28"/>
          <w:lang w:val="uk-UA"/>
        </w:rPr>
        <w:t>Х</w:t>
      </w:r>
      <w:r w:rsidRPr="00FD2ACD">
        <w:rPr>
          <w:color w:val="222222"/>
          <w:sz w:val="28"/>
          <w:szCs w:val="28"/>
          <w:lang w:val="uk-UA"/>
        </w:rPr>
        <w:t>удожнє про</w:t>
      </w:r>
      <w:r>
        <w:rPr>
          <w:color w:val="222222"/>
          <w:sz w:val="28"/>
          <w:szCs w:val="28"/>
          <w:lang w:val="uk-UA"/>
        </w:rPr>
        <w:t>є</w:t>
      </w:r>
      <w:r w:rsidRPr="00FD2ACD">
        <w:rPr>
          <w:color w:val="222222"/>
          <w:sz w:val="28"/>
          <w:szCs w:val="28"/>
          <w:lang w:val="uk-UA"/>
        </w:rPr>
        <w:t xml:space="preserve">ктування рекламної фотографіки вбирає в себе, </w:t>
      </w:r>
      <w:r>
        <w:rPr>
          <w:color w:val="222222"/>
          <w:sz w:val="28"/>
          <w:szCs w:val="28"/>
          <w:lang w:val="uk-UA"/>
        </w:rPr>
        <w:t>о</w:t>
      </w:r>
      <w:r w:rsidRPr="00FD2ACD">
        <w:rPr>
          <w:color w:val="222222"/>
          <w:sz w:val="28"/>
          <w:szCs w:val="28"/>
          <w:lang w:val="uk-UA"/>
        </w:rPr>
        <w:t xml:space="preserve">крім практики, дві основні галузі досліджень: праці з фотографії та спеціальні дослідження в галузі рекламного графічного дизайну. На сплетінні цих гілок виникає і розвивається методика сучасної рекламної фотографіки. Вона розвивається не без впливу загальних тенденцій у мистецтві та дизайні </w:t>
      </w:r>
      <w:r w:rsidRPr="00FD2ACD">
        <w:rPr>
          <w:color w:val="222222"/>
          <w:sz w:val="28"/>
          <w:szCs w:val="28"/>
          <w:lang w:val="en-US"/>
        </w:rPr>
        <w:t>XX</w:t>
      </w:r>
      <w:r w:rsidRPr="00FD2ACD">
        <w:rPr>
          <w:color w:val="222222"/>
          <w:sz w:val="28"/>
          <w:szCs w:val="28"/>
        </w:rPr>
        <w:t>-</w:t>
      </w:r>
      <w:r w:rsidRPr="00FD2ACD">
        <w:rPr>
          <w:color w:val="222222"/>
          <w:sz w:val="28"/>
          <w:szCs w:val="28"/>
          <w:lang w:val="uk-UA"/>
        </w:rPr>
        <w:t>початку</w:t>
      </w:r>
      <w:r w:rsidRPr="00FD2ACD">
        <w:rPr>
          <w:color w:val="222222"/>
          <w:sz w:val="28"/>
          <w:szCs w:val="28"/>
          <w:lang w:val="en-US"/>
        </w:rPr>
        <w:t>XXI</w:t>
      </w:r>
      <w:r w:rsidRPr="00FD2ACD">
        <w:rPr>
          <w:color w:val="222222"/>
          <w:sz w:val="28"/>
          <w:szCs w:val="28"/>
          <w:lang w:val="uk-UA"/>
        </w:rPr>
        <w:t xml:space="preserve"> століть. </w:t>
      </w:r>
    </w:p>
    <w:p w:rsidR="00871C79" w:rsidRDefault="00871C79" w:rsidP="003501B6">
      <w:pPr>
        <w:pStyle w:val="NormalWeb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color w:val="000000"/>
          <w:sz w:val="28"/>
          <w:szCs w:val="28"/>
          <w:lang w:val="uk-UA"/>
        </w:rPr>
      </w:pPr>
      <w:r w:rsidRPr="00DC1017">
        <w:rPr>
          <w:color w:val="000000"/>
          <w:sz w:val="28"/>
          <w:szCs w:val="28"/>
          <w:lang w:val="uk-UA"/>
        </w:rPr>
        <w:t>Метою проведеного дослідження стало</w:t>
      </w:r>
      <w:bookmarkStart w:id="2" w:name="_Hlk117787024"/>
      <w:r>
        <w:rPr>
          <w:color w:val="000000"/>
          <w:sz w:val="28"/>
          <w:szCs w:val="28"/>
          <w:lang w:val="uk-UA"/>
        </w:rPr>
        <w:t xml:space="preserve"> </w:t>
      </w:r>
      <w:r w:rsidRPr="00DC1017">
        <w:rPr>
          <w:color w:val="000000"/>
          <w:sz w:val="28"/>
          <w:szCs w:val="28"/>
          <w:lang w:val="uk-UA"/>
        </w:rPr>
        <w:t xml:space="preserve">виявлення принципів та розробка методів проектування фотографіки для сучасного рекламного графічного дизайну, з використанням комп'ютерних технологій. </w:t>
      </w:r>
      <w:bookmarkEnd w:id="2"/>
      <w:r w:rsidRPr="00DC1017">
        <w:rPr>
          <w:color w:val="000000"/>
          <w:sz w:val="28"/>
          <w:szCs w:val="28"/>
          <w:lang w:val="uk-UA"/>
        </w:rPr>
        <w:t xml:space="preserve">Для реалізації цієї мети було розглянуто історичний </w:t>
      </w:r>
      <w:r w:rsidRPr="00FD2ACD">
        <w:rPr>
          <w:color w:val="202124"/>
          <w:sz w:val="28"/>
          <w:szCs w:val="28"/>
          <w:lang w:val="uk-UA"/>
        </w:rPr>
        <w:t>досвід впровадження фотозображень у рекламний графічний дизайн</w:t>
      </w:r>
      <w:r>
        <w:rPr>
          <w:color w:val="202124"/>
          <w:sz w:val="28"/>
          <w:szCs w:val="28"/>
          <w:lang w:val="uk-UA"/>
        </w:rPr>
        <w:t>;прослідковано</w:t>
      </w:r>
      <w:r w:rsidRPr="00FD2ACD">
        <w:rPr>
          <w:color w:val="202124"/>
          <w:sz w:val="28"/>
          <w:szCs w:val="28"/>
          <w:lang w:val="uk-UA"/>
        </w:rPr>
        <w:t xml:space="preserve"> хронологі</w:t>
      </w:r>
      <w:r>
        <w:rPr>
          <w:color w:val="202124"/>
          <w:sz w:val="28"/>
          <w:szCs w:val="28"/>
          <w:lang w:val="uk-UA"/>
        </w:rPr>
        <w:t>ю</w:t>
      </w:r>
      <w:r w:rsidRPr="00FD2ACD">
        <w:rPr>
          <w:color w:val="202124"/>
          <w:sz w:val="28"/>
          <w:szCs w:val="28"/>
          <w:lang w:val="uk-UA"/>
        </w:rPr>
        <w:t xml:space="preserve"> розширеного використання фотозображень та фото</w:t>
      </w:r>
      <w:r>
        <w:rPr>
          <w:color w:val="202124"/>
          <w:sz w:val="28"/>
          <w:szCs w:val="28"/>
          <w:lang w:val="uk-UA"/>
        </w:rPr>
        <w:t xml:space="preserve"> </w:t>
      </w:r>
      <w:r w:rsidRPr="00FD2ACD">
        <w:rPr>
          <w:color w:val="202124"/>
          <w:sz w:val="28"/>
          <w:szCs w:val="28"/>
          <w:lang w:val="uk-UA"/>
        </w:rPr>
        <w:t xml:space="preserve">технологій у рекламному графічному дизайні; </w:t>
      </w:r>
      <w:r>
        <w:rPr>
          <w:color w:val="202124"/>
          <w:sz w:val="28"/>
          <w:szCs w:val="28"/>
          <w:lang w:val="uk-UA"/>
        </w:rPr>
        <w:t>про</w:t>
      </w:r>
      <w:r w:rsidRPr="00FD2ACD">
        <w:rPr>
          <w:color w:val="202124"/>
          <w:sz w:val="28"/>
          <w:szCs w:val="28"/>
          <w:lang w:val="uk-UA"/>
        </w:rPr>
        <w:t>аналіз</w:t>
      </w:r>
      <w:r>
        <w:rPr>
          <w:color w:val="202124"/>
          <w:sz w:val="28"/>
          <w:szCs w:val="28"/>
          <w:lang w:val="uk-UA"/>
        </w:rPr>
        <w:t>овано</w:t>
      </w:r>
      <w:r w:rsidRPr="00FD2ACD">
        <w:rPr>
          <w:color w:val="202124"/>
          <w:sz w:val="28"/>
          <w:szCs w:val="28"/>
          <w:lang w:val="uk-UA"/>
        </w:rPr>
        <w:t xml:space="preserve"> взаємозв'язок між розвитком фото</w:t>
      </w:r>
      <w:r>
        <w:rPr>
          <w:color w:val="202124"/>
          <w:sz w:val="28"/>
          <w:szCs w:val="28"/>
          <w:lang w:val="uk-UA"/>
        </w:rPr>
        <w:t xml:space="preserve"> </w:t>
      </w:r>
      <w:r w:rsidRPr="00FD2ACD">
        <w:rPr>
          <w:color w:val="202124"/>
          <w:sz w:val="28"/>
          <w:szCs w:val="28"/>
          <w:lang w:val="uk-UA"/>
        </w:rPr>
        <w:t>технологій та формами застосування фотографій у рекламному графічному дизайні</w:t>
      </w:r>
      <w:r>
        <w:rPr>
          <w:color w:val="202124"/>
          <w:sz w:val="28"/>
          <w:szCs w:val="28"/>
          <w:lang w:val="uk-UA"/>
        </w:rPr>
        <w:t>;</w:t>
      </w:r>
      <w:r w:rsidRPr="00FD2ACD">
        <w:rPr>
          <w:color w:val="202124"/>
          <w:sz w:val="28"/>
          <w:szCs w:val="28"/>
          <w:lang w:val="uk-UA"/>
        </w:rPr>
        <w:t xml:space="preserve"> розробл</w:t>
      </w:r>
      <w:r>
        <w:rPr>
          <w:color w:val="202124"/>
          <w:sz w:val="28"/>
          <w:szCs w:val="28"/>
          <w:lang w:val="uk-UA"/>
        </w:rPr>
        <w:t>ено</w:t>
      </w:r>
      <w:r w:rsidRPr="00FD2ACD">
        <w:rPr>
          <w:color w:val="202124"/>
          <w:sz w:val="28"/>
          <w:szCs w:val="28"/>
          <w:lang w:val="uk-UA"/>
        </w:rPr>
        <w:t xml:space="preserve"> методи проектування творчої фотографіки із застосуванням сучасних комп'ютерних технологій, із заздалегідь </w:t>
      </w:r>
      <w:r w:rsidRPr="00DC1017">
        <w:rPr>
          <w:color w:val="000000"/>
          <w:sz w:val="28"/>
          <w:szCs w:val="28"/>
          <w:lang w:val="uk-UA"/>
        </w:rPr>
        <w:t>продуманими і визначеними художньо-виразними графічними засобами.</w:t>
      </w:r>
    </w:p>
    <w:p w:rsidR="00871C79" w:rsidRDefault="00871C79" w:rsidP="00D645E5">
      <w:pPr>
        <w:pStyle w:val="NormalWeb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color w:val="000000"/>
          <w:sz w:val="28"/>
          <w:szCs w:val="28"/>
          <w:lang w:val="uk-UA"/>
        </w:rPr>
      </w:pPr>
      <w:r w:rsidRPr="00DC1017">
        <w:rPr>
          <w:color w:val="000000"/>
          <w:sz w:val="28"/>
          <w:szCs w:val="28"/>
          <w:lang w:val="uk-UA"/>
        </w:rPr>
        <w:t>Як свідчить історичний досвід впровадження фотозображень у графічний</w:t>
      </w:r>
    </w:p>
    <w:p w:rsidR="00871C79" w:rsidRPr="00DC1017" w:rsidRDefault="00871C79" w:rsidP="00425B0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Дизайн реклами </w:t>
      </w:r>
      <w:r w:rsidRPr="00DC1017">
        <w:rPr>
          <w:color w:val="000000"/>
          <w:sz w:val="28"/>
          <w:szCs w:val="28"/>
          <w:lang w:val="uk-UA"/>
        </w:rPr>
        <w:t>розпочався наприкінці XIX століття з ефективного та масштабного впровадження фотографії у комерційну рекламу</w:t>
      </w:r>
      <w:r w:rsidRPr="00DC1017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  <w:lang w:val="uk-UA"/>
        </w:rPr>
        <w:t>6</w:t>
      </w:r>
      <w:r w:rsidRPr="00DC1017">
        <w:rPr>
          <w:color w:val="000000"/>
          <w:sz w:val="28"/>
          <w:szCs w:val="28"/>
          <w:lang w:val="uk-UA"/>
        </w:rPr>
        <w:t>, с 64</w:t>
      </w:r>
      <w:r w:rsidRPr="00DC1017">
        <w:rPr>
          <w:color w:val="000000"/>
          <w:sz w:val="28"/>
          <w:szCs w:val="28"/>
        </w:rPr>
        <w:t>]</w:t>
      </w:r>
      <w:r w:rsidRPr="00DC1017">
        <w:rPr>
          <w:color w:val="000000"/>
          <w:sz w:val="28"/>
          <w:szCs w:val="28"/>
          <w:lang w:val="uk-UA"/>
        </w:rPr>
        <w:t>. Починаючи з 20-х років XX століття у графічному дизайні реклами виділяється два напрямки застосування фотографії: фотографія як документальний матеріал та фотографія як джерело для подальшої творчої переробки</w:t>
      </w:r>
      <w:r w:rsidRPr="008861A0">
        <w:rPr>
          <w:color w:val="000000"/>
          <w:sz w:val="28"/>
          <w:szCs w:val="28"/>
        </w:rPr>
        <w:t>[</w:t>
      </w:r>
      <w:r w:rsidRPr="008861A0">
        <w:rPr>
          <w:color w:val="000000"/>
          <w:sz w:val="28"/>
          <w:szCs w:val="28"/>
          <w:lang w:val="uk-UA"/>
        </w:rPr>
        <w:t>6,</w:t>
      </w:r>
      <w:r w:rsidRPr="00DC1017">
        <w:rPr>
          <w:color w:val="000000"/>
          <w:sz w:val="28"/>
          <w:szCs w:val="28"/>
          <w:lang w:val="uk-UA"/>
        </w:rPr>
        <w:t xml:space="preserve"> с 70</w:t>
      </w:r>
      <w:r w:rsidRPr="00DC1017">
        <w:rPr>
          <w:color w:val="000000"/>
          <w:sz w:val="28"/>
          <w:szCs w:val="28"/>
        </w:rPr>
        <w:t>]</w:t>
      </w:r>
      <w:r w:rsidRPr="00DC1017">
        <w:rPr>
          <w:color w:val="000000"/>
          <w:sz w:val="28"/>
          <w:szCs w:val="28"/>
          <w:lang w:val="uk-UA"/>
        </w:rPr>
        <w:t>.</w:t>
      </w:r>
    </w:p>
    <w:p w:rsidR="00871C79" w:rsidRPr="00DC1017" w:rsidRDefault="00871C79" w:rsidP="0046202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C1017">
        <w:rPr>
          <w:color w:val="000000"/>
          <w:sz w:val="28"/>
          <w:szCs w:val="28"/>
          <w:lang w:val="uk-UA"/>
        </w:rPr>
        <w:t>Розвиток фотографіки завжди був щільно пов'язаний з розвитком фото</w:t>
      </w:r>
      <w:r>
        <w:rPr>
          <w:color w:val="000000"/>
          <w:sz w:val="28"/>
          <w:szCs w:val="28"/>
          <w:lang w:val="uk-UA"/>
        </w:rPr>
        <w:t xml:space="preserve"> </w:t>
      </w:r>
      <w:r w:rsidRPr="00DC1017">
        <w:rPr>
          <w:color w:val="000000"/>
          <w:sz w:val="28"/>
          <w:szCs w:val="28"/>
          <w:lang w:val="uk-UA"/>
        </w:rPr>
        <w:t>технологій та технологій друку, а з 1980 року з розвитком комп'ютерних технологій та програмування. Тому у другій половині XX століття відбулося масове впровадження фотографіки у сферу графічного дизайну реклами і формування окремого напряму – рекламний графічний дизайн.</w:t>
      </w:r>
    </w:p>
    <w:p w:rsidR="00871C79" w:rsidRPr="00DC1017" w:rsidRDefault="00871C79" w:rsidP="00462023">
      <w:pPr>
        <w:pStyle w:val="NormalWeb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color w:val="000000"/>
          <w:sz w:val="28"/>
          <w:szCs w:val="28"/>
          <w:lang w:val="uk-UA"/>
        </w:rPr>
      </w:pPr>
      <w:r w:rsidRPr="00DC1017">
        <w:rPr>
          <w:color w:val="000000"/>
          <w:sz w:val="28"/>
          <w:szCs w:val="28"/>
          <w:lang w:val="uk-UA"/>
        </w:rPr>
        <w:t>Використання матеріалів історії та теорії культури, історії та теорії фотографії та графічного дизайну, методології проектування, залучення зразків рекламних фотозображень з історії американської, європейської та вітчизняної фотографії, дали можливість провести експериментальний пошук в напрямку виявлення принципів та розробки методів проєктування фотографіки для сучасного рекламного графічного дизайну, з використанням комп'ютерних технологій.</w:t>
      </w:r>
    </w:p>
    <w:p w:rsidR="00871C79" w:rsidRPr="00DC1017" w:rsidRDefault="00871C79" w:rsidP="00D93955">
      <w:pPr>
        <w:pStyle w:val="NormalWeb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color w:val="000000"/>
          <w:sz w:val="28"/>
          <w:szCs w:val="28"/>
          <w:lang w:val="uk-UA"/>
        </w:rPr>
      </w:pPr>
      <w:r w:rsidRPr="00DC1017">
        <w:rPr>
          <w:color w:val="000000"/>
          <w:sz w:val="28"/>
          <w:szCs w:val="28"/>
          <w:lang w:val="uk-UA"/>
        </w:rPr>
        <w:t>Вплив  графічних мистецтв на  фотографію простежується  не тільки на всіх етапах її розвитку, а й є основою виникнення фотографічних технологій. Ще в XIX столітті Жозеф Нісефор</w:t>
      </w:r>
      <w:r>
        <w:rPr>
          <w:color w:val="000000"/>
          <w:sz w:val="28"/>
          <w:szCs w:val="28"/>
          <w:lang w:val="uk-UA"/>
        </w:rPr>
        <w:t xml:space="preserve"> </w:t>
      </w:r>
      <w:r w:rsidRPr="00DC1017">
        <w:rPr>
          <w:color w:val="000000"/>
          <w:sz w:val="28"/>
          <w:szCs w:val="28"/>
          <w:lang w:val="uk-UA"/>
        </w:rPr>
        <w:t>Ньєпс проводив досліди з геліографії з метою отримання копій гравюр</w:t>
      </w:r>
      <w:r>
        <w:rPr>
          <w:color w:val="000000"/>
          <w:sz w:val="28"/>
          <w:szCs w:val="28"/>
          <w:lang w:val="uk-UA"/>
        </w:rPr>
        <w:t xml:space="preserve"> </w:t>
      </w:r>
      <w:r w:rsidRPr="001235E7">
        <w:rPr>
          <w:color w:val="000000"/>
          <w:sz w:val="28"/>
          <w:szCs w:val="28"/>
          <w:lang w:val="uk-UA"/>
        </w:rPr>
        <w:t>[5,</w:t>
      </w:r>
      <w:r w:rsidRPr="00DC1017">
        <w:rPr>
          <w:color w:val="000000"/>
          <w:sz w:val="28"/>
          <w:szCs w:val="28"/>
          <w:lang w:val="uk-UA"/>
        </w:rPr>
        <w:t xml:space="preserve"> с 7]. З XIX століття  спроби імітації графічних малюнків тушшю, олівцем, а  також технік різцевої гравюри та офорті не припинялися і  згодом призвели до становлення нового напрямку у фотографії – фотографіки. </w:t>
      </w:r>
    </w:p>
    <w:p w:rsidR="00871C79" w:rsidRPr="00DC1017" w:rsidRDefault="00871C79" w:rsidP="00E04CED">
      <w:pPr>
        <w:pStyle w:val="NormalWeb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color w:val="000000"/>
          <w:sz w:val="28"/>
          <w:szCs w:val="28"/>
          <w:lang w:val="uk-UA"/>
        </w:rPr>
      </w:pPr>
      <w:r w:rsidRPr="00DC1017">
        <w:rPr>
          <w:color w:val="000000"/>
          <w:sz w:val="28"/>
          <w:szCs w:val="28"/>
          <w:lang w:val="uk-UA"/>
        </w:rPr>
        <w:t>Фотографіка на перших етапах розглядалася як творча  фотографія, в якій усвідомлено використовуються художньо-виразні засоби, накопичені історією розвитку графіки, яка виконується «вручну» - зокрема досвід роботи лінією, точко, плямою та їх поєднаннями, що дозволило «підняти» фотозображення від збереження документальності та  достовірності фото</w:t>
      </w:r>
      <w:r>
        <w:rPr>
          <w:color w:val="000000"/>
          <w:sz w:val="28"/>
          <w:szCs w:val="28"/>
          <w:lang w:val="uk-UA"/>
        </w:rPr>
        <w:t xml:space="preserve"> </w:t>
      </w:r>
      <w:r w:rsidRPr="00DC1017">
        <w:rPr>
          <w:color w:val="000000"/>
          <w:sz w:val="28"/>
          <w:szCs w:val="28"/>
          <w:lang w:val="uk-UA"/>
        </w:rPr>
        <w:t>оригіналу до твору  графічного мистецтва.</w:t>
      </w:r>
    </w:p>
    <w:p w:rsidR="00871C79" w:rsidRPr="00DC1017" w:rsidRDefault="00871C79" w:rsidP="00F26D69">
      <w:pPr>
        <w:pStyle w:val="NormalWeb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color w:val="000000"/>
          <w:sz w:val="28"/>
          <w:szCs w:val="28"/>
          <w:lang w:val="uk-UA"/>
        </w:rPr>
      </w:pPr>
      <w:r w:rsidRPr="00DC1017">
        <w:rPr>
          <w:color w:val="000000"/>
          <w:sz w:val="28"/>
          <w:szCs w:val="28"/>
          <w:lang w:val="uk-UA"/>
        </w:rPr>
        <w:t>Розвиток технологій аналогової фотографіки та їх використання найбільшими майстрами графічного мистецтва Америки, Західної Європи та Росії першої половині XX століття заклали основи для розвитку фотографіки у сучасному рекламному графічному дизайні.</w:t>
      </w:r>
      <w:r>
        <w:rPr>
          <w:color w:val="000000"/>
          <w:sz w:val="28"/>
          <w:szCs w:val="28"/>
          <w:lang w:val="uk-UA"/>
        </w:rPr>
        <w:t xml:space="preserve"> </w:t>
      </w:r>
      <w:r w:rsidRPr="00DC1017">
        <w:rPr>
          <w:color w:val="000000"/>
          <w:sz w:val="28"/>
          <w:szCs w:val="28"/>
          <w:lang w:val="uk-UA"/>
        </w:rPr>
        <w:t>Значна частина ефектів аналогової фотографіки була винайдена під час вирішення технологічних завдань поліграфії, а саме: фотограма, соляризація, експонування, барельєф, фактуризація, техніка ізогелії.</w:t>
      </w:r>
    </w:p>
    <w:p w:rsidR="00871C79" w:rsidRPr="00DC1017" w:rsidRDefault="00871C79" w:rsidP="00C379C1">
      <w:pPr>
        <w:pStyle w:val="NormalWeb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color w:val="000000"/>
          <w:sz w:val="28"/>
          <w:szCs w:val="28"/>
          <w:lang w:val="uk-UA"/>
        </w:rPr>
      </w:pPr>
      <w:r w:rsidRPr="00DC1017">
        <w:rPr>
          <w:color w:val="000000"/>
          <w:sz w:val="28"/>
          <w:szCs w:val="28"/>
          <w:lang w:val="uk-UA"/>
        </w:rPr>
        <w:t>Асиміляція досвіду художньо-виразних засобів, накопичених світовою графікою, сприяли розвитку</w:t>
      </w:r>
      <w:r>
        <w:rPr>
          <w:color w:val="000000"/>
          <w:sz w:val="28"/>
          <w:szCs w:val="28"/>
          <w:lang w:val="uk-UA"/>
        </w:rPr>
        <w:t xml:space="preserve"> </w:t>
      </w:r>
      <w:r w:rsidRPr="00DC1017">
        <w:rPr>
          <w:color w:val="000000"/>
          <w:sz w:val="28"/>
          <w:szCs w:val="28"/>
          <w:lang w:val="uk-UA"/>
        </w:rPr>
        <w:t xml:space="preserve">фотографіки в галузі рекламного графічного дизайну. </w:t>
      </w:r>
    </w:p>
    <w:p w:rsidR="00871C79" w:rsidRPr="00DC1017" w:rsidRDefault="00871C79" w:rsidP="00C379C1">
      <w:pPr>
        <w:pStyle w:val="NormalWeb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color w:val="000000"/>
          <w:sz w:val="28"/>
          <w:szCs w:val="28"/>
          <w:lang w:val="uk-UA"/>
        </w:rPr>
      </w:pPr>
      <w:r w:rsidRPr="00DC1017">
        <w:rPr>
          <w:color w:val="000000"/>
          <w:sz w:val="28"/>
          <w:szCs w:val="28"/>
          <w:lang w:val="uk-UA"/>
        </w:rPr>
        <w:t>Розвиток сучасного дизайну фотографіки пов'язаний із теоретичним та методичним забезпеченням автоматизованого художнього проєктування у сфері рекламного графічного дизайну. Вивчення методів роботи на цифровій, фото та відеотехніці відкриває шляхи для подальшого розвитку методики проєктування фотографіки у сучасному рекламному графічному дизайні. Цифрова фототехніка дозволяє«замкнути» систему електронних приладів у єдиний високошвидкісний виробничий ланцюг і у поєднанні з комп'ютерними технологіями обробки фотозображень, трансформувати їх у високохудожню фотографіку з метою застосування рекламі.</w:t>
      </w:r>
    </w:p>
    <w:p w:rsidR="00871C79" w:rsidRPr="00DC1017" w:rsidRDefault="00871C79" w:rsidP="00C379C1">
      <w:pPr>
        <w:pStyle w:val="NormalWeb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color w:val="000000"/>
          <w:sz w:val="28"/>
          <w:szCs w:val="28"/>
          <w:lang w:val="uk-UA"/>
        </w:rPr>
      </w:pPr>
      <w:r w:rsidRPr="00DC1017">
        <w:rPr>
          <w:color w:val="000000"/>
          <w:sz w:val="28"/>
          <w:szCs w:val="28"/>
          <w:lang w:val="uk-UA"/>
        </w:rPr>
        <w:t>Методика художнього проєктування фотографіки, що розроблена</w:t>
      </w:r>
      <w:r>
        <w:rPr>
          <w:color w:val="000000"/>
          <w:sz w:val="28"/>
          <w:szCs w:val="28"/>
          <w:lang w:val="uk-UA"/>
        </w:rPr>
        <w:t xml:space="preserve"> </w:t>
      </w:r>
      <w:r w:rsidRPr="00DC1017">
        <w:rPr>
          <w:color w:val="000000"/>
          <w:sz w:val="28"/>
          <w:szCs w:val="28"/>
          <w:lang w:val="uk-UA"/>
        </w:rPr>
        <w:t>на основі системного підходу і запропонована в науковому дослідженні, дозволяє фахівцям рекламного графічного дизайну вийти на новий рівень проектної творчості з використанням сучасних фото технологій.</w:t>
      </w:r>
    </w:p>
    <w:p w:rsidR="00871C79" w:rsidRDefault="00871C79" w:rsidP="00244255">
      <w:pPr>
        <w:pStyle w:val="NormalWeb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bCs/>
          <w:color w:val="000000"/>
          <w:sz w:val="28"/>
          <w:szCs w:val="28"/>
          <w:lang w:val="uk-UA"/>
        </w:rPr>
      </w:pPr>
      <w:r w:rsidRPr="00DC1017">
        <w:rPr>
          <w:bCs/>
          <w:color w:val="000000"/>
          <w:sz w:val="28"/>
          <w:szCs w:val="28"/>
          <w:lang w:val="uk-UA"/>
        </w:rPr>
        <w:t>В результаті проведеного дослідження зроблені наступні висновки:</w:t>
      </w:r>
    </w:p>
    <w:p w:rsidR="00871C79" w:rsidRPr="00DC1017" w:rsidRDefault="00871C79" w:rsidP="0024425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доведено,</w:t>
      </w:r>
      <w:r w:rsidRPr="00DC1017">
        <w:rPr>
          <w:bCs/>
          <w:color w:val="000000"/>
          <w:sz w:val="28"/>
          <w:szCs w:val="28"/>
          <w:lang w:val="uk-UA"/>
        </w:rPr>
        <w:t xml:space="preserve"> що художнє проєктування фотографіки - одна з основних частин рекламного графічного дизайну, котра динамічно розвивається, має передісторію, історію та методику; запропоновано часові </w:t>
      </w:r>
      <w:r w:rsidRPr="000B2F6D">
        <w:rPr>
          <w:bCs/>
          <w:color w:val="000000"/>
          <w:sz w:val="28"/>
          <w:szCs w:val="28"/>
          <w:lang w:val="uk-UA"/>
        </w:rPr>
        <w:t>межі</w:t>
      </w:r>
      <w:r w:rsidRPr="00DC1017">
        <w:rPr>
          <w:bCs/>
          <w:color w:val="000000"/>
          <w:sz w:val="28"/>
          <w:szCs w:val="28"/>
          <w:lang w:val="uk-UA"/>
        </w:rPr>
        <w:t xml:space="preserve">розвитку фотографіки: етап 1. Передісторія фотографіки -XIX –початок XX століття, пов’язаний з першими дослідами застосування фотографії у поліграфії, які були обмежені технологічними процесами; етап </w:t>
      </w:r>
      <w:r w:rsidRPr="00DC1017">
        <w:rPr>
          <w:bCs/>
          <w:color w:val="000000"/>
          <w:sz w:val="28"/>
          <w:szCs w:val="28"/>
          <w:lang w:val="en-US"/>
        </w:rPr>
        <w:t>II</w:t>
      </w:r>
      <w:r w:rsidRPr="00DC1017">
        <w:rPr>
          <w:bCs/>
          <w:color w:val="000000"/>
          <w:sz w:val="28"/>
          <w:szCs w:val="28"/>
          <w:lang w:val="uk-UA"/>
        </w:rPr>
        <w:t>.  Проєктування фотографіки -  XX століття; етап ІІІ.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DC1017">
        <w:rPr>
          <w:bCs/>
          <w:color w:val="000000"/>
          <w:sz w:val="28"/>
          <w:szCs w:val="28"/>
          <w:lang w:val="uk-UA"/>
        </w:rPr>
        <w:t>Формування фотографіки як різновиду графічного мистецтва - початок ХХІ століття.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DC1017">
        <w:rPr>
          <w:bCs/>
          <w:color w:val="000000"/>
          <w:sz w:val="28"/>
          <w:szCs w:val="28"/>
          <w:lang w:val="uk-UA"/>
        </w:rPr>
        <w:t>В цей час фотографія стає повноцінним об'єктом проєктування у рекламному графічному дизайні. Застосування фотографіки в Інтернет просторі завершила цей масштабний процес, ввівши фотографіку в розряд інтерактивних видів графічного дизайну;сформульовано художньо-технічні вимоги щодо якості фотозображень, призначених для комп'ютерної обробки;розроблено методику формоутворення фотографіки на прикладі застосування програм CorelPhoto-Paint та Adobe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DC1017">
        <w:rPr>
          <w:bCs/>
          <w:color w:val="000000"/>
          <w:sz w:val="28"/>
          <w:szCs w:val="28"/>
          <w:lang w:val="uk-UA"/>
        </w:rPr>
        <w:t>Photoshop;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DC1017">
        <w:rPr>
          <w:bCs/>
          <w:color w:val="000000"/>
          <w:sz w:val="28"/>
          <w:szCs w:val="28"/>
          <w:lang w:val="uk-UA"/>
        </w:rPr>
        <w:t>розроблено методику проектування багаторівневих комп'ютерних фотоефектів, що не мають аналогів у "плівковій" фотографіці; для вирішення завдань автоматизованого проектування рекламного графічного дизайну розроблено систему художньої організації рекламного графічного зображення з використанням фотографіки, що включає шість структурних блоків: базу фотографічних зображень, базу шрифтів, базу графічних фактур, базу структур форм модного костюма, базу локальних палітр, базу алгоритмів рапортних побудов.</w:t>
      </w:r>
    </w:p>
    <w:p w:rsidR="00871C79" w:rsidRPr="004E6A38" w:rsidRDefault="00871C79" w:rsidP="00692499">
      <w:pPr>
        <w:pStyle w:val="HTMLPreformatted"/>
        <w:spacing w:line="360" w:lineRule="auto"/>
        <w:ind w:firstLine="425"/>
        <w:rPr>
          <w:rStyle w:val="y2iqfc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4E6A38">
        <w:rPr>
          <w:rStyle w:val="y2iqfc"/>
          <w:rFonts w:ascii="Times New Roman" w:hAnsi="Times New Roman"/>
          <w:b/>
          <w:bCs/>
          <w:color w:val="000000"/>
          <w:sz w:val="28"/>
          <w:szCs w:val="28"/>
          <w:lang w:val="uk-UA"/>
        </w:rPr>
        <w:t>Література</w:t>
      </w:r>
      <w:r>
        <w:rPr>
          <w:rStyle w:val="y2iqfc"/>
          <w:rFonts w:ascii="Times New Roman" w:hAnsi="Times New Roman"/>
          <w:b/>
          <w:bCs/>
          <w:color w:val="000000"/>
          <w:sz w:val="28"/>
          <w:szCs w:val="28"/>
          <w:lang w:val="uk-UA"/>
        </w:rPr>
        <w:t>:</w:t>
      </w:r>
    </w:p>
    <w:p w:rsidR="00871C79" w:rsidRPr="00086D64" w:rsidRDefault="00871C79" w:rsidP="003501B6">
      <w:pPr>
        <w:pStyle w:val="ListParagraph"/>
        <w:numPr>
          <w:ilvl w:val="0"/>
          <w:numId w:val="1"/>
        </w:numPr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5C1AA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Актуальні проблеми дизайну в сучасному художньому просторі. Всеукраїнська студентська наукова конференція, 21-25 квітня 2005 року. Харків: ХДАДМ, 2005.</w:t>
      </w:r>
      <w:r w:rsidRPr="00B168B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188 с.</w:t>
      </w:r>
    </w:p>
    <w:p w:rsidR="00871C79" w:rsidRPr="005C1AA6" w:rsidRDefault="00871C79" w:rsidP="00086D64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C1AA6">
        <w:rPr>
          <w:rFonts w:ascii="Times New Roman" w:hAnsi="Times New Roman"/>
          <w:sz w:val="28"/>
          <w:szCs w:val="28"/>
          <w:lang w:val="uk-UA"/>
        </w:rPr>
        <w:t xml:space="preserve">Види цифрового друку [Електронний ресурс]: довідник / Лобода С. М., </w:t>
      </w:r>
    </w:p>
    <w:p w:rsidR="00871C79" w:rsidRPr="00086D64" w:rsidRDefault="00871C79" w:rsidP="00086D64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C1AA6">
        <w:rPr>
          <w:rFonts w:ascii="Times New Roman" w:hAnsi="Times New Roman"/>
          <w:sz w:val="28"/>
          <w:szCs w:val="28"/>
          <w:lang w:val="uk-UA"/>
        </w:rPr>
        <w:t>Денисенко С. М., Бобарчук О. А. Київ: Вид-во Нац. Авіац.ун-ту «НАУ-друк», 2021.  52 с.</w:t>
      </w:r>
    </w:p>
    <w:p w:rsidR="00871C79" w:rsidRDefault="00871C79" w:rsidP="00F26CC2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6E41EA">
        <w:rPr>
          <w:rFonts w:ascii="Times New Roman" w:hAnsi="Times New Roman"/>
          <w:sz w:val="28"/>
          <w:szCs w:val="28"/>
          <w:lang w:val="uk-UA"/>
        </w:rPr>
        <w:t>Даниленко В.Я. Дизайн.  Харків: Видавництво ХДАДМ, 2003. 320 с.</w:t>
      </w:r>
    </w:p>
    <w:p w:rsidR="00871C79" w:rsidRPr="008D1750" w:rsidRDefault="00871C79" w:rsidP="008D1750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6E41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Емброуз Г., Оно-Біллсон Н. </w:t>
      </w:r>
      <w:r w:rsidRPr="006E41EA">
        <w:rPr>
          <w:rFonts w:ascii="Times New Roman" w:hAnsi="Times New Roman"/>
          <w:sz w:val="28"/>
          <w:szCs w:val="28"/>
          <w:shd w:val="clear" w:color="auto" w:fill="FFFFFF"/>
        </w:rPr>
        <w:t>Основи. Графічний дизайн 01. Підхід і мова</w:t>
      </w:r>
      <w:r w:rsidRPr="006E41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/ ред. О.Плаксій; пер. Т.Кривов'яз, Л.Базь, Р.Дзюба. Київ:</w:t>
      </w:r>
      <w:r w:rsidRPr="006E41EA">
        <w:rPr>
          <w:rFonts w:ascii="Times New Roman" w:hAnsi="Times New Roman"/>
          <w:sz w:val="28"/>
          <w:szCs w:val="28"/>
          <w:shd w:val="clear" w:color="auto" w:fill="FFFFFF"/>
        </w:rPr>
        <w:t>ArtHuss</w:t>
      </w:r>
      <w:r w:rsidRPr="006E41EA">
        <w:rPr>
          <w:rFonts w:ascii="Times New Roman" w:hAnsi="Times New Roman"/>
          <w:sz w:val="28"/>
          <w:szCs w:val="28"/>
          <w:lang w:val="uk-UA"/>
        </w:rPr>
        <w:t>, 2019. 192 с.</w:t>
      </w:r>
    </w:p>
    <w:p w:rsidR="00871C79" w:rsidRPr="006E41EA" w:rsidRDefault="00871C79" w:rsidP="00A0150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41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Новая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E41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история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фотографи </w:t>
      </w:r>
      <w:r w:rsidRPr="006E41EA">
        <w:rPr>
          <w:rFonts w:ascii="Times New Roman" w:hAnsi="Times New Roman"/>
          <w:sz w:val="28"/>
          <w:szCs w:val="28"/>
          <w:shd w:val="clear" w:color="auto" w:fill="FFFFFF"/>
        </w:rPr>
        <w:t>/ ред. М</w:t>
      </w:r>
      <w:r w:rsidRPr="006E41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6E41EA">
        <w:rPr>
          <w:rFonts w:ascii="Times New Roman" w:hAnsi="Times New Roman"/>
          <w:sz w:val="28"/>
          <w:szCs w:val="28"/>
          <w:shd w:val="clear" w:color="auto" w:fill="FFFFFF"/>
        </w:rPr>
        <w:t>Фризо</w:t>
      </w:r>
      <w:r w:rsidRPr="006E41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;п</w:t>
      </w:r>
      <w:r w:rsidRPr="006E41EA">
        <w:rPr>
          <w:rFonts w:ascii="Times New Roman" w:hAnsi="Times New Roman"/>
          <w:sz w:val="28"/>
          <w:szCs w:val="28"/>
          <w:shd w:val="clear" w:color="auto" w:fill="FFFFFF"/>
        </w:rPr>
        <w:t>ер. с франц., нем., англ. В.Е.</w:t>
      </w:r>
    </w:p>
    <w:p w:rsidR="00871C79" w:rsidRPr="006E41EA" w:rsidRDefault="00871C79" w:rsidP="006E41EA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41EA">
        <w:rPr>
          <w:rFonts w:ascii="Times New Roman" w:hAnsi="Times New Roman"/>
          <w:sz w:val="28"/>
          <w:szCs w:val="28"/>
          <w:shd w:val="clear" w:color="auto" w:fill="FFFFFF"/>
        </w:rPr>
        <w:t>Лапицкого, В.М. Кислова, Ю.Н. Попова, А.В. Шестакова. Санкт-Петербург: Machina; Андр</w:t>
      </w:r>
      <w:r w:rsidRPr="006E41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</w:t>
      </w:r>
      <w:r w:rsidRPr="006E41EA">
        <w:rPr>
          <w:rFonts w:ascii="Times New Roman" w:hAnsi="Times New Roman"/>
          <w:sz w:val="28"/>
          <w:szCs w:val="28"/>
          <w:shd w:val="clear" w:color="auto" w:fill="FFFFFF"/>
        </w:rPr>
        <w:t>й Наследн</w:t>
      </w:r>
      <w:r w:rsidRPr="006E41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Pr="006E41EA">
        <w:rPr>
          <w:rFonts w:ascii="Times New Roman" w:hAnsi="Times New Roman"/>
          <w:sz w:val="28"/>
          <w:szCs w:val="28"/>
          <w:shd w:val="clear" w:color="auto" w:fill="FFFFFF"/>
        </w:rPr>
        <w:t>ков, 2008. 337 с.</w:t>
      </w:r>
    </w:p>
    <w:p w:rsidR="00871C79" w:rsidRDefault="00871C79" w:rsidP="00086D64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86D64">
        <w:rPr>
          <w:rFonts w:ascii="Times New Roman" w:hAnsi="Times New Roman"/>
          <w:sz w:val="28"/>
          <w:szCs w:val="28"/>
          <w:lang w:val="en-US"/>
        </w:rPr>
        <w:t>BatterhamD</w:t>
      </w:r>
      <w:r w:rsidRPr="00086D64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086D64">
        <w:rPr>
          <w:rFonts w:ascii="Times New Roman" w:hAnsi="Times New Roman"/>
          <w:sz w:val="28"/>
          <w:szCs w:val="28"/>
          <w:lang w:val="en-US"/>
        </w:rPr>
        <w:t>The World of Ornament</w:t>
      </w:r>
      <w:r w:rsidRPr="00086D64">
        <w:rPr>
          <w:rFonts w:ascii="Times New Roman" w:hAnsi="Times New Roman"/>
          <w:sz w:val="28"/>
          <w:szCs w:val="28"/>
          <w:lang w:val="uk-UA"/>
        </w:rPr>
        <w:t xml:space="preserve">, 2018. 824 </w:t>
      </w:r>
      <w:r w:rsidRPr="00086D64">
        <w:rPr>
          <w:rFonts w:ascii="Times New Roman" w:hAnsi="Times New Roman"/>
          <w:sz w:val="28"/>
          <w:szCs w:val="28"/>
          <w:lang w:val="en-US"/>
        </w:rPr>
        <w:t>p</w:t>
      </w:r>
      <w:r w:rsidRPr="00086D64">
        <w:rPr>
          <w:rFonts w:ascii="Times New Roman" w:hAnsi="Times New Roman"/>
          <w:sz w:val="28"/>
          <w:szCs w:val="28"/>
          <w:lang w:val="uk-UA"/>
        </w:rPr>
        <w:t>.</w:t>
      </w:r>
    </w:p>
    <w:p w:rsidR="00871C79" w:rsidRDefault="00871C79" w:rsidP="00086D64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41EA">
        <w:rPr>
          <w:rFonts w:ascii="Times New Roman" w:hAnsi="Times New Roman"/>
          <w:sz w:val="28"/>
          <w:szCs w:val="28"/>
          <w:lang w:val="uk-UA"/>
        </w:rPr>
        <w:t xml:space="preserve">Мохоли-Надь, Ласло. Википедия: веб-сайт. URL: https://ru.wikipedia.org › </w:t>
      </w:r>
    </w:p>
    <w:p w:rsidR="00871C79" w:rsidRDefault="00871C79" w:rsidP="0083237C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237C">
        <w:rPr>
          <w:rFonts w:ascii="Times New Roman" w:hAnsi="Times New Roman"/>
          <w:sz w:val="28"/>
          <w:szCs w:val="28"/>
          <w:lang w:val="uk-UA"/>
        </w:rPr>
        <w:t>wiki › Мохоли-Надь,_Ласло</w:t>
      </w:r>
    </w:p>
    <w:p w:rsidR="00871C79" w:rsidRDefault="00871C79" w:rsidP="0083237C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871C79" w:rsidSect="00FD2AC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66522"/>
    <w:multiLevelType w:val="multilevel"/>
    <w:tmpl w:val="28804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942442"/>
    <w:multiLevelType w:val="multilevel"/>
    <w:tmpl w:val="6C5E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956304"/>
    <w:multiLevelType w:val="hybridMultilevel"/>
    <w:tmpl w:val="4952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A76E66"/>
    <w:multiLevelType w:val="hybridMultilevel"/>
    <w:tmpl w:val="F49A469E"/>
    <w:lvl w:ilvl="0" w:tplc="DCC4CE68">
      <w:start w:val="19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85C82"/>
    <w:multiLevelType w:val="multilevel"/>
    <w:tmpl w:val="53B49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392896"/>
    <w:multiLevelType w:val="hybridMultilevel"/>
    <w:tmpl w:val="4952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D2E5F4D"/>
    <w:multiLevelType w:val="multilevel"/>
    <w:tmpl w:val="B0F41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9700B5"/>
    <w:multiLevelType w:val="multilevel"/>
    <w:tmpl w:val="8C52B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9B0B37"/>
    <w:multiLevelType w:val="hybridMultilevel"/>
    <w:tmpl w:val="D78CB3D4"/>
    <w:lvl w:ilvl="0" w:tplc="042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69ED6445"/>
    <w:multiLevelType w:val="hybridMultilevel"/>
    <w:tmpl w:val="4952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E9E58E1"/>
    <w:multiLevelType w:val="multilevel"/>
    <w:tmpl w:val="030C2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7"/>
  </w:num>
  <w:num w:numId="8">
    <w:abstractNumId w:val="10"/>
  </w:num>
  <w:num w:numId="9">
    <w:abstractNumId w:val="1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6DC0"/>
    <w:rsid w:val="000103D2"/>
    <w:rsid w:val="00011AF2"/>
    <w:rsid w:val="00083C5F"/>
    <w:rsid w:val="00086D64"/>
    <w:rsid w:val="000A1190"/>
    <w:rsid w:val="000B2F6D"/>
    <w:rsid w:val="000C5F86"/>
    <w:rsid w:val="00122766"/>
    <w:rsid w:val="00122F7C"/>
    <w:rsid w:val="001235E7"/>
    <w:rsid w:val="0019394F"/>
    <w:rsid w:val="001C1D98"/>
    <w:rsid w:val="001C3A97"/>
    <w:rsid w:val="001D0329"/>
    <w:rsid w:val="001D6235"/>
    <w:rsid w:val="001F63FA"/>
    <w:rsid w:val="00200841"/>
    <w:rsid w:val="00213A56"/>
    <w:rsid w:val="002148AE"/>
    <w:rsid w:val="00216DC0"/>
    <w:rsid w:val="00222153"/>
    <w:rsid w:val="0023545F"/>
    <w:rsid w:val="00244255"/>
    <w:rsid w:val="002832C0"/>
    <w:rsid w:val="002B57F4"/>
    <w:rsid w:val="002F13E0"/>
    <w:rsid w:val="002F14CB"/>
    <w:rsid w:val="00313562"/>
    <w:rsid w:val="00314031"/>
    <w:rsid w:val="003151BC"/>
    <w:rsid w:val="00320677"/>
    <w:rsid w:val="00323DD2"/>
    <w:rsid w:val="00331556"/>
    <w:rsid w:val="003501B6"/>
    <w:rsid w:val="00376341"/>
    <w:rsid w:val="003834A9"/>
    <w:rsid w:val="003A5C5F"/>
    <w:rsid w:val="003B75C5"/>
    <w:rsid w:val="00410AEF"/>
    <w:rsid w:val="00414722"/>
    <w:rsid w:val="004151F1"/>
    <w:rsid w:val="00417424"/>
    <w:rsid w:val="00425B0D"/>
    <w:rsid w:val="00435E81"/>
    <w:rsid w:val="00442D1B"/>
    <w:rsid w:val="00462023"/>
    <w:rsid w:val="0047169E"/>
    <w:rsid w:val="00494534"/>
    <w:rsid w:val="00496A5E"/>
    <w:rsid w:val="004A3063"/>
    <w:rsid w:val="004E4D01"/>
    <w:rsid w:val="004E6A38"/>
    <w:rsid w:val="005000B7"/>
    <w:rsid w:val="0050224D"/>
    <w:rsid w:val="00526D0B"/>
    <w:rsid w:val="00545080"/>
    <w:rsid w:val="0056561E"/>
    <w:rsid w:val="005822FD"/>
    <w:rsid w:val="00584F69"/>
    <w:rsid w:val="005B0B1F"/>
    <w:rsid w:val="005B2FCB"/>
    <w:rsid w:val="005C1AA6"/>
    <w:rsid w:val="005C2086"/>
    <w:rsid w:val="005C2A2B"/>
    <w:rsid w:val="005C2F00"/>
    <w:rsid w:val="005C31D6"/>
    <w:rsid w:val="005F53AC"/>
    <w:rsid w:val="00621380"/>
    <w:rsid w:val="006634E2"/>
    <w:rsid w:val="00692499"/>
    <w:rsid w:val="006950F2"/>
    <w:rsid w:val="006B01AB"/>
    <w:rsid w:val="006B61B3"/>
    <w:rsid w:val="006C2F76"/>
    <w:rsid w:val="006D2709"/>
    <w:rsid w:val="006D6B17"/>
    <w:rsid w:val="006E41EA"/>
    <w:rsid w:val="006F2BDE"/>
    <w:rsid w:val="00704A51"/>
    <w:rsid w:val="00705941"/>
    <w:rsid w:val="007204F8"/>
    <w:rsid w:val="00736796"/>
    <w:rsid w:val="00740E64"/>
    <w:rsid w:val="007550B0"/>
    <w:rsid w:val="007978C5"/>
    <w:rsid w:val="007A3B11"/>
    <w:rsid w:val="007D3E89"/>
    <w:rsid w:val="007D46AE"/>
    <w:rsid w:val="007E5264"/>
    <w:rsid w:val="007F3211"/>
    <w:rsid w:val="00811036"/>
    <w:rsid w:val="00822AEB"/>
    <w:rsid w:val="0083237C"/>
    <w:rsid w:val="008357A8"/>
    <w:rsid w:val="0084502A"/>
    <w:rsid w:val="00852289"/>
    <w:rsid w:val="0085233F"/>
    <w:rsid w:val="0086189F"/>
    <w:rsid w:val="00871C79"/>
    <w:rsid w:val="00884297"/>
    <w:rsid w:val="008861A0"/>
    <w:rsid w:val="008C4021"/>
    <w:rsid w:val="008D1750"/>
    <w:rsid w:val="008E7F42"/>
    <w:rsid w:val="00922EEC"/>
    <w:rsid w:val="0095317C"/>
    <w:rsid w:val="0096634F"/>
    <w:rsid w:val="0098180F"/>
    <w:rsid w:val="00992D57"/>
    <w:rsid w:val="009B569A"/>
    <w:rsid w:val="009C42B6"/>
    <w:rsid w:val="00A01506"/>
    <w:rsid w:val="00A16366"/>
    <w:rsid w:val="00A62AF0"/>
    <w:rsid w:val="00A67F1C"/>
    <w:rsid w:val="00A73725"/>
    <w:rsid w:val="00A82C86"/>
    <w:rsid w:val="00AB45BE"/>
    <w:rsid w:val="00AB485F"/>
    <w:rsid w:val="00AB7F52"/>
    <w:rsid w:val="00AC3B52"/>
    <w:rsid w:val="00AD294F"/>
    <w:rsid w:val="00B06561"/>
    <w:rsid w:val="00B07A76"/>
    <w:rsid w:val="00B168B4"/>
    <w:rsid w:val="00B17FF8"/>
    <w:rsid w:val="00B269AD"/>
    <w:rsid w:val="00B345C9"/>
    <w:rsid w:val="00B55C5C"/>
    <w:rsid w:val="00B7797D"/>
    <w:rsid w:val="00B84F47"/>
    <w:rsid w:val="00B935F3"/>
    <w:rsid w:val="00B94BDD"/>
    <w:rsid w:val="00BC47FE"/>
    <w:rsid w:val="00C30C49"/>
    <w:rsid w:val="00C32FCF"/>
    <w:rsid w:val="00C33ABE"/>
    <w:rsid w:val="00C379C1"/>
    <w:rsid w:val="00C410E4"/>
    <w:rsid w:val="00C42177"/>
    <w:rsid w:val="00C45EB7"/>
    <w:rsid w:val="00C521F5"/>
    <w:rsid w:val="00C656DE"/>
    <w:rsid w:val="00C676D8"/>
    <w:rsid w:val="00CA3E71"/>
    <w:rsid w:val="00CA3F37"/>
    <w:rsid w:val="00CC4C8B"/>
    <w:rsid w:val="00CC77E8"/>
    <w:rsid w:val="00CD20D4"/>
    <w:rsid w:val="00D107FD"/>
    <w:rsid w:val="00D12417"/>
    <w:rsid w:val="00D1295C"/>
    <w:rsid w:val="00D324F3"/>
    <w:rsid w:val="00D42C4A"/>
    <w:rsid w:val="00D645E5"/>
    <w:rsid w:val="00D81638"/>
    <w:rsid w:val="00D93955"/>
    <w:rsid w:val="00D95A2D"/>
    <w:rsid w:val="00DC1017"/>
    <w:rsid w:val="00DE4B9C"/>
    <w:rsid w:val="00DF1894"/>
    <w:rsid w:val="00E04CED"/>
    <w:rsid w:val="00E13F0E"/>
    <w:rsid w:val="00E2147A"/>
    <w:rsid w:val="00E520F5"/>
    <w:rsid w:val="00E6429E"/>
    <w:rsid w:val="00EB2A2A"/>
    <w:rsid w:val="00EB5271"/>
    <w:rsid w:val="00ED294D"/>
    <w:rsid w:val="00ED435A"/>
    <w:rsid w:val="00EF592A"/>
    <w:rsid w:val="00F26CC2"/>
    <w:rsid w:val="00F26D69"/>
    <w:rsid w:val="00F447D5"/>
    <w:rsid w:val="00F60466"/>
    <w:rsid w:val="00F66516"/>
    <w:rsid w:val="00F80478"/>
    <w:rsid w:val="00F87FE2"/>
    <w:rsid w:val="00FB2632"/>
    <w:rsid w:val="00FD1650"/>
    <w:rsid w:val="00FD2ACD"/>
    <w:rsid w:val="00FD317D"/>
    <w:rsid w:val="00FF5D0E"/>
    <w:rsid w:val="00FF7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0F5"/>
    <w:pPr>
      <w:spacing w:after="160" w:line="259" w:lineRule="auto"/>
    </w:pPr>
    <w:rPr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14031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4031"/>
    <w:rPr>
      <w:rFonts w:ascii="Calibri Light" w:hAnsi="Calibri Light" w:cs="Times New Roman"/>
      <w:color w:val="2F5496"/>
      <w:sz w:val="32"/>
      <w:szCs w:val="32"/>
    </w:rPr>
  </w:style>
  <w:style w:type="paragraph" w:styleId="NormalWeb">
    <w:name w:val="Normal (Web)"/>
    <w:basedOn w:val="Normal"/>
    <w:uiPriority w:val="99"/>
    <w:rsid w:val="00314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3140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314031"/>
    <w:rPr>
      <w:rFonts w:ascii="Courier New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uiPriority w:val="99"/>
    <w:rsid w:val="00314031"/>
    <w:rPr>
      <w:rFonts w:cs="Times New Roman"/>
    </w:rPr>
  </w:style>
  <w:style w:type="character" w:styleId="Strong">
    <w:name w:val="Strong"/>
    <w:basedOn w:val="DefaultParagraphFont"/>
    <w:uiPriority w:val="99"/>
    <w:qFormat/>
    <w:rsid w:val="00314031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7550B0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7550B0"/>
    <w:pPr>
      <w:ind w:left="720"/>
      <w:contextualSpacing/>
    </w:pPr>
  </w:style>
  <w:style w:type="character" w:customStyle="1" w:styleId="vfppkd-vqzf8d">
    <w:name w:val="vfppkd-vqzf8d"/>
    <w:basedOn w:val="DefaultParagraphFont"/>
    <w:uiPriority w:val="99"/>
    <w:rsid w:val="00922EEC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6950F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950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6950F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950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950F2"/>
    <w:rPr>
      <w:b/>
      <w:bCs/>
    </w:rPr>
  </w:style>
  <w:style w:type="character" w:customStyle="1" w:styleId="UnresolvedMention">
    <w:name w:val="Unresolved Mention"/>
    <w:basedOn w:val="DefaultParagraphFont"/>
    <w:uiPriority w:val="99"/>
    <w:semiHidden/>
    <w:rsid w:val="00CD20D4"/>
    <w:rPr>
      <w:rFonts w:cs="Times New Roman"/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rsid w:val="00B84F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4F47"/>
    <w:rPr>
      <w:rFonts w:ascii="Segoe UI" w:hAnsi="Segoe UI" w:cs="Segoe UI"/>
      <w:sz w:val="18"/>
      <w:szCs w:val="18"/>
    </w:rPr>
  </w:style>
  <w:style w:type="character" w:customStyle="1" w:styleId="wikidata-snak">
    <w:name w:val="wikidata-snak"/>
    <w:basedOn w:val="DefaultParagraphFont"/>
    <w:uiPriority w:val="99"/>
    <w:rsid w:val="009B569A"/>
    <w:rPr>
      <w:rFonts w:cs="Times New Roman"/>
    </w:rPr>
  </w:style>
  <w:style w:type="character" w:customStyle="1" w:styleId="nowrap">
    <w:name w:val="nowrap"/>
    <w:basedOn w:val="DefaultParagraphFont"/>
    <w:uiPriority w:val="99"/>
    <w:rsid w:val="009B569A"/>
    <w:rPr>
      <w:rFonts w:cs="Times New Roman"/>
    </w:rPr>
  </w:style>
  <w:style w:type="character" w:customStyle="1" w:styleId="no-wikidata">
    <w:name w:val="no-wikidata"/>
    <w:basedOn w:val="DefaultParagraphFont"/>
    <w:uiPriority w:val="99"/>
    <w:rsid w:val="001D6235"/>
    <w:rPr>
      <w:rFonts w:cs="Times New Roman"/>
    </w:rPr>
  </w:style>
  <w:style w:type="character" w:customStyle="1" w:styleId="ts-comment-commentedtext">
    <w:name w:val="ts-comment-commentedtext"/>
    <w:basedOn w:val="DefaultParagraphFont"/>
    <w:uiPriority w:val="99"/>
    <w:rsid w:val="00CC77E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93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93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3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9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3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9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3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93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9336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CE0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93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6933649">
                      <w:marLeft w:val="330"/>
                      <w:marRight w:val="330"/>
                      <w:marTop w:val="27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933652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93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933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693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9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3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9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1687</TotalTime>
  <Pages>6</Pages>
  <Words>6578</Words>
  <Characters>3750</Characters>
  <Application>Microsoft Office Outlook</Application>
  <DocSecurity>0</DocSecurity>
  <Lines>0</Lines>
  <Paragraphs>0</Paragraphs>
  <ScaleCrop>false</ScaleCrop>
  <Company>Novus Ukraine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Лутченко Олександра</dc:creator>
  <cp:keywords/>
  <dc:description/>
  <cp:lastModifiedBy>Admin</cp:lastModifiedBy>
  <cp:revision>96</cp:revision>
  <dcterms:created xsi:type="dcterms:W3CDTF">2022-10-23T20:34:00Z</dcterms:created>
  <dcterms:modified xsi:type="dcterms:W3CDTF">2023-03-25T20:19:00Z</dcterms:modified>
</cp:coreProperties>
</file>