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BA8" w:rsidRPr="004F6FA0" w:rsidRDefault="00DF2BA8" w:rsidP="006370F2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F6FA0">
        <w:rPr>
          <w:rFonts w:ascii="Times New Roman" w:hAnsi="Times New Roman"/>
          <w:b/>
          <w:sz w:val="28"/>
          <w:szCs w:val="28"/>
          <w:lang w:val="uk-UA"/>
        </w:rPr>
        <w:t>Руслана Даниляк, Оксана Ковальчук</w:t>
      </w:r>
    </w:p>
    <w:p w:rsidR="00DF2BA8" w:rsidRPr="004F6FA0" w:rsidRDefault="00DF2BA8" w:rsidP="006370F2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F6FA0">
        <w:rPr>
          <w:rFonts w:ascii="Times New Roman" w:hAnsi="Times New Roman"/>
          <w:b/>
          <w:sz w:val="28"/>
          <w:szCs w:val="28"/>
          <w:lang w:val="uk-UA"/>
        </w:rPr>
        <w:t>(Дрогобич, Україна)</w:t>
      </w:r>
    </w:p>
    <w:p w:rsidR="00DF2BA8" w:rsidRDefault="00DF2BA8" w:rsidP="005F5123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DF2BA8" w:rsidRDefault="00DF2BA8" w:rsidP="00C7476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339DF">
        <w:rPr>
          <w:rFonts w:ascii="Times New Roman" w:hAnsi="Times New Roman"/>
          <w:b/>
          <w:sz w:val="28"/>
          <w:szCs w:val="28"/>
          <w:lang w:val="uk-UA"/>
        </w:rPr>
        <w:t>ПЕДАГОГІЧНІ УМОВИ ЕМОЦІЙНОГО РОЗВИТКУ УЧНІВ ПОЧАТКОВОЇ ШКОЛИ ЗАСОБОМ ПОЗАУРОЧНОЇ ДІЯЛЬНОСТІ</w:t>
      </w:r>
    </w:p>
    <w:p w:rsidR="00DF2BA8" w:rsidRPr="006339DF" w:rsidRDefault="00DF2BA8" w:rsidP="00C74768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2BA8" w:rsidRDefault="00DF2BA8" w:rsidP="00C747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Проблема емоційного розвитку учнів початкової школи у</w:t>
      </w:r>
      <w:r w:rsidRPr="00C74768">
        <w:rPr>
          <w:rFonts w:ascii="Times New Roman" w:hAnsi="Times New Roman"/>
          <w:sz w:val="28"/>
          <w:szCs w:val="28"/>
          <w:lang w:val="uk-UA"/>
        </w:rPr>
        <w:t xml:space="preserve"> сучасній психології та педагогіці визнана однією із пріоритетних. Насамперед це пов’язано з багатозначністю терміну «емоційний розвиток» у різних теоретичних підходах і окремих концепціях. Наукові положення вчених щодо емоційного розвитку дитини</w:t>
      </w:r>
      <w:r>
        <w:rPr>
          <w:rFonts w:ascii="Times New Roman" w:hAnsi="Times New Roman"/>
          <w:sz w:val="28"/>
          <w:szCs w:val="28"/>
          <w:lang w:val="uk-UA"/>
        </w:rPr>
        <w:t xml:space="preserve"> молодшого шкільного віку відображені у працях І.Беха, Л.Божович, Д.Ельконіна, О.Запорожця, О.</w:t>
      </w:r>
      <w:r w:rsidRPr="00C74768">
        <w:rPr>
          <w:rFonts w:ascii="Times New Roman" w:hAnsi="Times New Roman"/>
          <w:sz w:val="28"/>
          <w:szCs w:val="28"/>
          <w:lang w:val="uk-UA"/>
        </w:rPr>
        <w:t xml:space="preserve">Кононко та інших. Ці та інші дослідники стверджують, що структура емоційного розвитку особистості охоплює такі компоненти інтелектуальних здібностей людини, як: </w:t>
      </w:r>
    </w:p>
    <w:p w:rsidR="00DF2BA8" w:rsidRDefault="00DF2BA8" w:rsidP="00C747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74768"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C74768">
        <w:rPr>
          <w:rFonts w:ascii="Times New Roman" w:hAnsi="Times New Roman"/>
          <w:sz w:val="28"/>
          <w:szCs w:val="28"/>
          <w:lang w:val="uk-UA"/>
        </w:rPr>
        <w:t xml:space="preserve">самосвідомість та емпатія (сприймання, розрізнення та вираження емоцій, здатність ідентифікувати емоції за виразом обличчя, тоном голосу, жестами, уміння керувати власними почуттями); </w:t>
      </w:r>
    </w:p>
    <w:p w:rsidR="00DF2BA8" w:rsidRDefault="00DF2BA8" w:rsidP="00C747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74768">
        <w:rPr>
          <w:rFonts w:ascii="Times New Roman" w:hAnsi="Times New Roman"/>
          <w:sz w:val="28"/>
          <w:szCs w:val="28"/>
          <w:lang w:val="uk-UA"/>
        </w:rPr>
        <w:t xml:space="preserve">– саморефлексія (здатність розуміти, що виражає та чи та емоція, уміння розв’язувати емоційні проблеми, знаходити зв’язок між емоціями, словами, думками, вчинками тощо); </w:t>
      </w:r>
    </w:p>
    <w:p w:rsidR="00DF2BA8" w:rsidRDefault="00DF2BA8" w:rsidP="00C747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74768">
        <w:rPr>
          <w:rFonts w:ascii="Times New Roman" w:hAnsi="Times New Roman"/>
          <w:sz w:val="28"/>
          <w:szCs w:val="28"/>
          <w:lang w:val="uk-UA"/>
        </w:rPr>
        <w:t xml:space="preserve">– саморегуляція (здатність керувати емоціями, правильно використовувати їх у відповідних ситуаціях, викликати в іншого потрібні емоції); </w:t>
      </w:r>
    </w:p>
    <w:p w:rsidR="00DF2BA8" w:rsidRPr="00C74768" w:rsidRDefault="00DF2BA8" w:rsidP="00C747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74768">
        <w:rPr>
          <w:rFonts w:ascii="Times New Roman" w:hAnsi="Times New Roman"/>
          <w:sz w:val="28"/>
          <w:szCs w:val="28"/>
          <w:lang w:val="uk-UA"/>
        </w:rPr>
        <w:t xml:space="preserve">– стимулювання мислення за допомогою емоцій (здатність спрямовувати свої емоції на допомогу розуму, адекватно використовувати почуття під час будь-якої діяльності, розв’язання проблем, прийняття рішень» [4, с. 21]. </w:t>
      </w:r>
    </w:p>
    <w:p w:rsidR="00DF2BA8" w:rsidRDefault="00DF2BA8" w:rsidP="001A28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B7634">
        <w:rPr>
          <w:rFonts w:ascii="Times New Roman" w:hAnsi="Times New Roman"/>
          <w:sz w:val="28"/>
          <w:szCs w:val="28"/>
          <w:lang w:val="uk-UA"/>
        </w:rPr>
        <w:t>Різнобічні питання розвитку дитини, пробудження її творчого потенціалу, емоційного розвитку, естетичного виховання відображені в численних наукових працях психологів, філософів, педагогів, мистецтвознавців тощо. Сутність та завдання творчого розвитку дитини з раннього віку засобом широкої палітри засобів стали об’єктом досліджень А.Бурової, І.Зязюна, М.Киященко, Л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4B7634">
        <w:rPr>
          <w:rFonts w:ascii="Times New Roman" w:hAnsi="Times New Roman"/>
          <w:sz w:val="28"/>
          <w:szCs w:val="28"/>
          <w:lang w:val="uk-UA"/>
        </w:rPr>
        <w:t>Когана, В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4B7634">
        <w:rPr>
          <w:rFonts w:ascii="Times New Roman" w:hAnsi="Times New Roman"/>
          <w:sz w:val="28"/>
          <w:szCs w:val="28"/>
          <w:lang w:val="uk-UA"/>
        </w:rPr>
        <w:t xml:space="preserve">Скатерщикова та ін. </w:t>
      </w:r>
    </w:p>
    <w:p w:rsidR="00DF2BA8" w:rsidRPr="004F6FA0" w:rsidRDefault="00DF2BA8" w:rsidP="006C63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6FA0">
        <w:rPr>
          <w:rFonts w:ascii="Times New Roman" w:hAnsi="Times New Roman"/>
          <w:sz w:val="28"/>
          <w:szCs w:val="28"/>
          <w:lang w:val="uk-UA"/>
        </w:rPr>
        <w:t>Сфера емоційно</w:t>
      </w:r>
      <w:r>
        <w:rPr>
          <w:rFonts w:ascii="Times New Roman" w:hAnsi="Times New Roman"/>
          <w:sz w:val="28"/>
          <w:szCs w:val="28"/>
          <w:lang w:val="uk-UA"/>
        </w:rPr>
        <w:t xml:space="preserve">го </w:t>
      </w:r>
      <w:r w:rsidRPr="004F6FA0">
        <w:rPr>
          <w:rFonts w:ascii="Times New Roman" w:hAnsi="Times New Roman"/>
          <w:sz w:val="28"/>
          <w:szCs w:val="28"/>
          <w:lang w:val="uk-UA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молодшого школяра – це ск</w:t>
      </w:r>
      <w:r w:rsidRPr="004F6FA0">
        <w:rPr>
          <w:rFonts w:ascii="Times New Roman" w:hAnsi="Times New Roman"/>
          <w:sz w:val="28"/>
          <w:szCs w:val="28"/>
          <w:lang w:val="uk-UA"/>
        </w:rPr>
        <w:t>ладний і суперечливий феномен, який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FA0">
        <w:rPr>
          <w:rFonts w:ascii="Times New Roman" w:hAnsi="Times New Roman"/>
          <w:sz w:val="28"/>
          <w:szCs w:val="28"/>
          <w:lang w:val="uk-UA"/>
        </w:rPr>
        <w:t>залежить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FA0">
        <w:rPr>
          <w:rFonts w:ascii="Times New Roman" w:hAnsi="Times New Roman"/>
          <w:sz w:val="28"/>
          <w:szCs w:val="28"/>
          <w:lang w:val="uk-UA"/>
        </w:rPr>
        <w:t>від низки чинників, дія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FA0">
        <w:rPr>
          <w:rFonts w:ascii="Times New Roman" w:hAnsi="Times New Roman"/>
          <w:sz w:val="28"/>
          <w:szCs w:val="28"/>
          <w:lang w:val="uk-UA"/>
        </w:rPr>
        <w:t>яких на дитину повинна бути позитивною і системною. До найважливіших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FA0">
        <w:rPr>
          <w:rFonts w:ascii="Times New Roman" w:hAnsi="Times New Roman"/>
          <w:sz w:val="28"/>
          <w:szCs w:val="28"/>
          <w:lang w:val="uk-UA"/>
        </w:rPr>
        <w:t xml:space="preserve">із них відносимо: </w:t>
      </w:r>
    </w:p>
    <w:p w:rsidR="00DF2BA8" w:rsidRPr="006C63E0" w:rsidRDefault="00DF2BA8" w:rsidP="006C63E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3E0">
        <w:rPr>
          <w:rFonts w:ascii="Times New Roman" w:hAnsi="Times New Roman"/>
          <w:sz w:val="28"/>
          <w:szCs w:val="28"/>
        </w:rPr>
        <w:t>Психологічний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3E0">
        <w:rPr>
          <w:rFonts w:ascii="Times New Roman" w:hAnsi="Times New Roman"/>
          <w:sz w:val="28"/>
          <w:szCs w:val="28"/>
        </w:rPr>
        <w:t>клімат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3E0">
        <w:rPr>
          <w:rFonts w:ascii="Times New Roman" w:hAnsi="Times New Roman"/>
          <w:sz w:val="28"/>
          <w:szCs w:val="28"/>
        </w:rPr>
        <w:t xml:space="preserve">родини і </w:t>
      </w:r>
      <w:r w:rsidRPr="006C63E0">
        <w:rPr>
          <w:rFonts w:ascii="Times New Roman" w:hAnsi="Times New Roman"/>
          <w:sz w:val="28"/>
          <w:szCs w:val="28"/>
          <w:lang w:val="uk-UA"/>
        </w:rPr>
        <w:t xml:space="preserve">освітнього </w:t>
      </w:r>
      <w:r w:rsidRPr="006C63E0">
        <w:rPr>
          <w:rFonts w:ascii="Times New Roman" w:hAnsi="Times New Roman"/>
          <w:sz w:val="28"/>
          <w:szCs w:val="28"/>
        </w:rPr>
        <w:t>закладу</w:t>
      </w:r>
      <w:r w:rsidRPr="006C63E0">
        <w:rPr>
          <w:rFonts w:ascii="Times New Roman" w:hAnsi="Times New Roman"/>
          <w:sz w:val="28"/>
          <w:szCs w:val="28"/>
          <w:lang w:val="uk-UA"/>
        </w:rPr>
        <w:t>;</w:t>
      </w:r>
    </w:p>
    <w:p w:rsidR="00DF2BA8" w:rsidRPr="006C63E0" w:rsidRDefault="00DF2BA8" w:rsidP="006C63E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3E0">
        <w:rPr>
          <w:rFonts w:ascii="Times New Roman" w:hAnsi="Times New Roman"/>
          <w:sz w:val="28"/>
          <w:szCs w:val="28"/>
          <w:lang w:val="uk-UA"/>
        </w:rPr>
        <w:t>т</w:t>
      </w:r>
      <w:r w:rsidRPr="006C63E0">
        <w:rPr>
          <w:rFonts w:ascii="Times New Roman" w:hAnsi="Times New Roman"/>
          <w:sz w:val="28"/>
          <w:szCs w:val="28"/>
        </w:rPr>
        <w:t>енденції та перспективи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3E0">
        <w:rPr>
          <w:rFonts w:ascii="Times New Roman" w:hAnsi="Times New Roman"/>
          <w:sz w:val="28"/>
          <w:szCs w:val="28"/>
        </w:rPr>
        <w:t>розвитку науки і освіти в умов</w:t>
      </w:r>
      <w:r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глобалізації;</w:t>
      </w:r>
    </w:p>
    <w:p w:rsidR="00DF2BA8" w:rsidRPr="006C63E0" w:rsidRDefault="00DF2BA8" w:rsidP="006C63E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спілкування;</w:t>
      </w:r>
    </w:p>
    <w:p w:rsidR="00DF2BA8" w:rsidRPr="006C63E0" w:rsidRDefault="00DF2BA8" w:rsidP="006C63E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3E0">
        <w:rPr>
          <w:rFonts w:ascii="Times New Roman" w:hAnsi="Times New Roman"/>
          <w:sz w:val="28"/>
          <w:szCs w:val="28"/>
        </w:rPr>
        <w:t>творчу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3E0">
        <w:rPr>
          <w:rFonts w:ascii="Times New Roman" w:hAnsi="Times New Roman"/>
          <w:sz w:val="28"/>
          <w:szCs w:val="28"/>
        </w:rPr>
        <w:t>діяльніст</w:t>
      </w:r>
      <w:r>
        <w:rPr>
          <w:rFonts w:ascii="Times New Roman" w:hAnsi="Times New Roman"/>
          <w:sz w:val="28"/>
          <w:szCs w:val="28"/>
        </w:rPr>
        <w:t>ь у широкому сенсі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цього слова;</w:t>
      </w:r>
    </w:p>
    <w:p w:rsidR="00DF2BA8" w:rsidRPr="006C63E0" w:rsidRDefault="00DF2BA8" w:rsidP="006C63E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сприймання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природи і оточення;</w:t>
      </w:r>
    </w:p>
    <w:p w:rsidR="00DF2BA8" w:rsidRPr="006C63E0" w:rsidRDefault="00DF2BA8" w:rsidP="006C63E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освітню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діяльність;</w:t>
      </w:r>
    </w:p>
    <w:p w:rsidR="00DF2BA8" w:rsidRPr="006C63E0" w:rsidRDefault="00DF2BA8" w:rsidP="006C63E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3E0">
        <w:rPr>
          <w:rFonts w:ascii="Times New Roman" w:hAnsi="Times New Roman"/>
          <w:sz w:val="28"/>
          <w:szCs w:val="28"/>
        </w:rPr>
        <w:t>усну народну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творчість і народне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мистецтво;</w:t>
      </w:r>
    </w:p>
    <w:p w:rsidR="00DF2BA8" w:rsidRPr="006C63E0" w:rsidRDefault="00DF2BA8" w:rsidP="006C63E0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3E0">
        <w:rPr>
          <w:rFonts w:ascii="Times New Roman" w:hAnsi="Times New Roman"/>
          <w:sz w:val="28"/>
          <w:szCs w:val="28"/>
        </w:rPr>
        <w:t>засоби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3E0">
        <w:rPr>
          <w:rFonts w:ascii="Times New Roman" w:hAnsi="Times New Roman"/>
          <w:sz w:val="28"/>
          <w:szCs w:val="28"/>
        </w:rPr>
        <w:t>масової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3E0">
        <w:rPr>
          <w:rFonts w:ascii="Times New Roman" w:hAnsi="Times New Roman"/>
          <w:sz w:val="28"/>
          <w:szCs w:val="28"/>
        </w:rPr>
        <w:t>інформації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3E0">
        <w:rPr>
          <w:rFonts w:ascii="Times New Roman" w:hAnsi="Times New Roman"/>
          <w:sz w:val="28"/>
          <w:szCs w:val="28"/>
        </w:rPr>
        <w:t>тощо.</w:t>
      </w:r>
    </w:p>
    <w:p w:rsidR="00DF2BA8" w:rsidRDefault="00DF2BA8" w:rsidP="001A28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Молодший шкільний вік</w:t>
      </w:r>
      <w:r w:rsidRPr="004B7634">
        <w:rPr>
          <w:rFonts w:ascii="Times New Roman" w:hAnsi="Times New Roman"/>
          <w:sz w:val="28"/>
          <w:szCs w:val="28"/>
          <w:lang w:val="uk-UA"/>
        </w:rPr>
        <w:t xml:space="preserve"> цінний для цілісного життя людини тим, що саме тоді </w:t>
      </w:r>
      <w:r>
        <w:rPr>
          <w:rFonts w:ascii="Times New Roman" w:hAnsi="Times New Roman"/>
          <w:sz w:val="28"/>
          <w:szCs w:val="28"/>
          <w:lang w:val="uk-UA"/>
        </w:rPr>
        <w:t xml:space="preserve">розвиток відбувається </w:t>
      </w:r>
      <w:r w:rsidRPr="004B7634">
        <w:rPr>
          <w:rFonts w:ascii="Times New Roman" w:hAnsi="Times New Roman"/>
          <w:sz w:val="28"/>
          <w:szCs w:val="28"/>
          <w:lang w:val="uk-UA"/>
        </w:rPr>
        <w:t xml:space="preserve">найбільш оптимально і результативно. Дитина </w:t>
      </w:r>
      <w:r>
        <w:rPr>
          <w:rFonts w:ascii="Times New Roman" w:hAnsi="Times New Roman"/>
          <w:sz w:val="28"/>
          <w:szCs w:val="28"/>
          <w:lang w:val="uk-UA"/>
        </w:rPr>
        <w:t xml:space="preserve"> у цьому віці </w:t>
      </w:r>
      <w:r w:rsidRPr="004B7634">
        <w:rPr>
          <w:rFonts w:ascii="Times New Roman" w:hAnsi="Times New Roman"/>
          <w:sz w:val="28"/>
          <w:szCs w:val="28"/>
          <w:lang w:val="uk-UA"/>
        </w:rPr>
        <w:t>сприймає світ особливо, до всього ставиться з цікавістю та особливим інтересом, щиро і продуктивно засвоює життєвий досвід, приймає все емоційно і творчо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4B7634">
        <w:rPr>
          <w:rFonts w:ascii="Times New Roman" w:hAnsi="Times New Roman"/>
          <w:sz w:val="28"/>
          <w:szCs w:val="28"/>
          <w:lang w:val="uk-UA"/>
        </w:rPr>
        <w:t xml:space="preserve">«У </w:t>
      </w:r>
      <w:r>
        <w:rPr>
          <w:rFonts w:ascii="Times New Roman" w:hAnsi="Times New Roman"/>
          <w:sz w:val="28"/>
          <w:szCs w:val="28"/>
          <w:lang w:val="uk-UA"/>
        </w:rPr>
        <w:t xml:space="preserve">молодшому </w:t>
      </w:r>
      <w:r w:rsidRPr="004B7634">
        <w:rPr>
          <w:rFonts w:ascii="Times New Roman" w:hAnsi="Times New Roman"/>
          <w:sz w:val="28"/>
          <w:szCs w:val="28"/>
          <w:lang w:val="uk-UA"/>
        </w:rPr>
        <w:t>шкільному віці естетичне сприймання має специфічний характер, обумовлений віковими особливостями, і вирізняється емоційною безпосередністю, підвищеним інтересом до довкілля, живим відгуком при зустрічі з прекрасним та дивовижним, а також намаганням надати йому естетичну оцінку» 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4B7634">
        <w:rPr>
          <w:rFonts w:ascii="Times New Roman" w:hAnsi="Times New Roman"/>
          <w:sz w:val="28"/>
          <w:szCs w:val="28"/>
          <w:lang w:val="uk-UA"/>
        </w:rPr>
        <w:t xml:space="preserve">, с. 72]. </w:t>
      </w:r>
    </w:p>
    <w:p w:rsidR="00DF2BA8" w:rsidRDefault="00DF2BA8" w:rsidP="001A28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8BE">
        <w:rPr>
          <w:rFonts w:ascii="Times New Roman" w:hAnsi="Times New Roman"/>
          <w:sz w:val="28"/>
          <w:szCs w:val="28"/>
        </w:rPr>
        <w:t>Зауважуємо, що практика емоційного, творчого, естетичного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має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тривалі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історичні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традиції. Низка українських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учених у царині</w:t>
      </w:r>
      <w:r>
        <w:rPr>
          <w:rFonts w:ascii="Times New Roman" w:hAnsi="Times New Roman"/>
          <w:sz w:val="28"/>
          <w:szCs w:val="28"/>
          <w:lang w:val="uk-UA"/>
        </w:rPr>
        <w:t xml:space="preserve"> педагогіки </w:t>
      </w:r>
      <w:r w:rsidRPr="001A28BE">
        <w:rPr>
          <w:rFonts w:ascii="Times New Roman" w:hAnsi="Times New Roman"/>
          <w:sz w:val="28"/>
          <w:szCs w:val="28"/>
        </w:rPr>
        <w:t>аналізували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означену проблему і шукали шляхи та можливості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її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розв’язання. Так, відом</w:t>
      </w:r>
      <w:r>
        <w:rPr>
          <w:rFonts w:ascii="Times New Roman" w:hAnsi="Times New Roman"/>
          <w:sz w:val="28"/>
          <w:szCs w:val="28"/>
          <w:lang w:val="uk-UA"/>
        </w:rPr>
        <w:t>а українська педагогиня</w:t>
      </w:r>
      <w:r w:rsidRPr="001A28BE">
        <w:rPr>
          <w:rFonts w:ascii="Times New Roman" w:hAnsi="Times New Roman"/>
          <w:sz w:val="28"/>
          <w:szCs w:val="28"/>
        </w:rPr>
        <w:t xml:space="preserve"> С. </w:t>
      </w:r>
      <w:r>
        <w:rPr>
          <w:rFonts w:ascii="Times New Roman" w:hAnsi="Times New Roman"/>
          <w:sz w:val="28"/>
          <w:szCs w:val="28"/>
        </w:rPr>
        <w:t>Руссова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розглядала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естетичне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виховання в єдності з моральним і чуттєвим, емоційним і стверджувала, що вони мають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спільну о</w:t>
      </w:r>
      <w:r>
        <w:rPr>
          <w:rFonts w:ascii="Times New Roman" w:hAnsi="Times New Roman"/>
          <w:sz w:val="28"/>
          <w:szCs w:val="28"/>
        </w:rPr>
        <w:t>снову: розвиток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вищих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почуттів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1A28BE">
        <w:rPr>
          <w:rFonts w:ascii="Times New Roman" w:hAnsi="Times New Roman"/>
          <w:sz w:val="28"/>
          <w:szCs w:val="28"/>
        </w:rPr>
        <w:t>, с. 20</w:t>
      </w:r>
      <w:r>
        <w:rPr>
          <w:rFonts w:ascii="Times New Roman" w:hAnsi="Times New Roman"/>
          <w:sz w:val="28"/>
          <w:szCs w:val="28"/>
          <w:lang w:val="uk-UA"/>
        </w:rPr>
        <w:t>-21</w:t>
      </w:r>
      <w:r w:rsidRPr="001A28BE">
        <w:rPr>
          <w:rFonts w:ascii="Times New Roman" w:hAnsi="Times New Roman"/>
          <w:sz w:val="28"/>
          <w:szCs w:val="28"/>
        </w:rPr>
        <w:t xml:space="preserve">]. </w:t>
      </w:r>
    </w:p>
    <w:p w:rsidR="00DF2BA8" w:rsidRDefault="00DF2BA8" w:rsidP="001A28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8BE">
        <w:rPr>
          <w:rFonts w:ascii="Times New Roman" w:hAnsi="Times New Roman"/>
          <w:sz w:val="28"/>
          <w:szCs w:val="28"/>
        </w:rPr>
        <w:t>Низка психологів та педагогів активно працюють над проблемою не лише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творчого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початкових класів</w:t>
      </w:r>
      <w:r w:rsidRPr="001A28BE">
        <w:rPr>
          <w:rFonts w:ascii="Times New Roman" w:hAnsi="Times New Roman"/>
          <w:sz w:val="28"/>
          <w:szCs w:val="28"/>
        </w:rPr>
        <w:t>, але й над питаннями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 xml:space="preserve">впливу на </w:t>
      </w:r>
      <w:r>
        <w:rPr>
          <w:rFonts w:ascii="Times New Roman" w:hAnsi="Times New Roman"/>
          <w:sz w:val="28"/>
          <w:szCs w:val="28"/>
          <w:lang w:val="uk-UA"/>
        </w:rPr>
        <w:t xml:space="preserve">їх </w:t>
      </w:r>
      <w:r w:rsidRPr="001A28BE">
        <w:rPr>
          <w:rFonts w:ascii="Times New Roman" w:hAnsi="Times New Roman"/>
          <w:sz w:val="28"/>
          <w:szCs w:val="28"/>
        </w:rPr>
        <w:t>творчість, духовність, психологічний комфорт. Отже, сутнісні характеристики емоційного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молодших школярів</w:t>
      </w:r>
      <w:r w:rsidRPr="001A28BE">
        <w:rPr>
          <w:rFonts w:ascii="Times New Roman" w:hAnsi="Times New Roman"/>
          <w:sz w:val="28"/>
          <w:szCs w:val="28"/>
        </w:rPr>
        <w:t xml:space="preserve"> широко представлені у науковій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літературі. Тут, зокрема, розкривається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дослідження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емоційної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сфери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особистості. Всесвітньо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відомі психологи</w:t>
      </w:r>
      <w:r>
        <w:rPr>
          <w:rFonts w:ascii="Times New Roman" w:hAnsi="Times New Roman"/>
          <w:sz w:val="28"/>
          <w:szCs w:val="28"/>
        </w:rPr>
        <w:t xml:space="preserve"> (Л.Божович, Л.Виготський, О.Кононко, Г.Костюк, В.</w:t>
      </w:r>
      <w:r w:rsidRPr="001A28BE">
        <w:rPr>
          <w:rFonts w:ascii="Times New Roman" w:hAnsi="Times New Roman"/>
          <w:sz w:val="28"/>
          <w:szCs w:val="28"/>
        </w:rPr>
        <w:t>Котирло, та ін.) єдині у поглядахщодо того, що першими сходинками до розвитку й збагачення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внутрішнього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світу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дитини є позитивні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емоційні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відчуття і відповідні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переживання, які «за умови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цілеспрямованого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виховного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процессу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перетворюються на почуття, вищий продукт культурно-емоційного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 xml:space="preserve">дитини»[3; 5]. </w:t>
      </w:r>
    </w:p>
    <w:p w:rsidR="00DF2BA8" w:rsidRDefault="00DF2BA8" w:rsidP="001A28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8BE">
        <w:rPr>
          <w:rFonts w:ascii="Times New Roman" w:hAnsi="Times New Roman"/>
          <w:sz w:val="28"/>
          <w:szCs w:val="28"/>
        </w:rPr>
        <w:t>На подібних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наукових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позиціях ст</w:t>
      </w:r>
      <w:r>
        <w:rPr>
          <w:rFonts w:ascii="Times New Roman" w:hAnsi="Times New Roman"/>
          <w:sz w:val="28"/>
          <w:szCs w:val="28"/>
        </w:rPr>
        <w:t>ояв також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французький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вчений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Ж.</w:t>
      </w:r>
      <w:r w:rsidRPr="001A28BE">
        <w:rPr>
          <w:rFonts w:ascii="Times New Roman" w:hAnsi="Times New Roman"/>
          <w:sz w:val="28"/>
          <w:szCs w:val="28"/>
        </w:rPr>
        <w:t>Піаже, виконавши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ґрунтовне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наукове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дослідження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щодо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емоційно-почуттєвого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дітей. У праці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він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дійшов до висновку про те,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 xml:space="preserve">когнітивна та емоційна сфера людини проходить </w:t>
      </w:r>
      <w:r>
        <w:rPr>
          <w:rFonts w:ascii="Times New Roman" w:hAnsi="Times New Roman"/>
          <w:sz w:val="28"/>
          <w:szCs w:val="28"/>
        </w:rPr>
        <w:t>процесс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становлення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одночасно і відбувається у ранньому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віці. Вчений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неодноразово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підкреслював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важливу роль почуттєвої, емоційної, духовної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сфери: «Власне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почуття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постачають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діям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необхідну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енергію, у той час як знання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унормовують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поведінку» 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1A28BE">
        <w:rPr>
          <w:rFonts w:ascii="Times New Roman" w:hAnsi="Times New Roman"/>
          <w:sz w:val="28"/>
          <w:szCs w:val="28"/>
        </w:rPr>
        <w:t xml:space="preserve">, с. 63]. </w:t>
      </w:r>
    </w:p>
    <w:p w:rsidR="00DF2BA8" w:rsidRDefault="00DF2BA8" w:rsidP="001A28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8BE">
        <w:rPr>
          <w:rFonts w:ascii="Times New Roman" w:hAnsi="Times New Roman"/>
          <w:sz w:val="28"/>
          <w:szCs w:val="28"/>
        </w:rPr>
        <w:t>З огляду на предмет нашого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дослідження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слід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також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деталізуватизміст та специфіку, особливості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емоційно-чуттєвої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сфери</w:t>
      </w:r>
      <w:r>
        <w:rPr>
          <w:rFonts w:ascii="Times New Roman" w:hAnsi="Times New Roman"/>
          <w:sz w:val="28"/>
          <w:szCs w:val="28"/>
          <w:lang w:val="uk-UA"/>
        </w:rPr>
        <w:t xml:space="preserve"> учнів початкової школи </w:t>
      </w:r>
      <w:r w:rsidRPr="001A28BE">
        <w:rPr>
          <w:rFonts w:ascii="Times New Roman" w:hAnsi="Times New Roman"/>
          <w:sz w:val="28"/>
          <w:szCs w:val="28"/>
        </w:rPr>
        <w:t>та обґрунтувати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психологічні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механізмивпливу на його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становлення і розвиток, саме тому зупинимось на їх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синтезі й аналіз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 xml:space="preserve">ідетальніше. </w:t>
      </w:r>
    </w:p>
    <w:p w:rsidR="00DF2BA8" w:rsidRDefault="00DF2BA8" w:rsidP="001A28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О.</w:t>
      </w:r>
      <w:r w:rsidRPr="001A28BE">
        <w:rPr>
          <w:rFonts w:ascii="Times New Roman" w:hAnsi="Times New Roman"/>
          <w:sz w:val="28"/>
          <w:szCs w:val="28"/>
        </w:rPr>
        <w:t>Кононко, аналізуючи проблему соціально-емоційного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молодшого школяра </w:t>
      </w:r>
      <w:r w:rsidRPr="001A28BE">
        <w:rPr>
          <w:rFonts w:ascii="Times New Roman" w:hAnsi="Times New Roman"/>
          <w:sz w:val="28"/>
          <w:szCs w:val="28"/>
        </w:rPr>
        <w:t>визначає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емоцію як таку, що «...відбиває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певне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переживання</w:t>
      </w:r>
      <w:r>
        <w:rPr>
          <w:rFonts w:ascii="Times New Roman" w:hAnsi="Times New Roman"/>
          <w:sz w:val="28"/>
          <w:szCs w:val="28"/>
          <w:lang w:val="uk-UA"/>
        </w:rPr>
        <w:t xml:space="preserve"> дитини</w:t>
      </w:r>
      <w:r w:rsidRPr="001A28BE">
        <w:rPr>
          <w:rFonts w:ascii="Times New Roman" w:hAnsi="Times New Roman"/>
          <w:sz w:val="28"/>
          <w:szCs w:val="28"/>
        </w:rPr>
        <w:t>, а почуття – стійке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емоційне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ставлення до навколишнього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середовища і самого себе». Оперуючи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поняттям «переживання</w:t>
      </w:r>
      <w:r>
        <w:rPr>
          <w:rFonts w:ascii="Times New Roman" w:hAnsi="Times New Roman"/>
          <w:sz w:val="28"/>
          <w:szCs w:val="28"/>
        </w:rPr>
        <w:t>», О.</w:t>
      </w:r>
      <w:r w:rsidRPr="001A28BE">
        <w:rPr>
          <w:rFonts w:ascii="Times New Roman" w:hAnsi="Times New Roman"/>
          <w:sz w:val="28"/>
          <w:szCs w:val="28"/>
        </w:rPr>
        <w:t>Кононкомає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 увазі «самостійну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діяльність</w:t>
      </w:r>
      <w:r w:rsidRPr="001A28BE">
        <w:rPr>
          <w:rFonts w:ascii="Times New Roman" w:hAnsi="Times New Roman"/>
          <w:sz w:val="28"/>
          <w:szCs w:val="28"/>
        </w:rPr>
        <w:t>, під час якої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співвідносяться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його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внутрішній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світ і навколишня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дійсність» [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A28BE">
        <w:rPr>
          <w:rFonts w:ascii="Times New Roman" w:hAnsi="Times New Roman"/>
          <w:sz w:val="28"/>
          <w:szCs w:val="28"/>
        </w:rPr>
        <w:t xml:space="preserve">, с. 36]. </w:t>
      </w:r>
    </w:p>
    <w:p w:rsidR="00DF2BA8" w:rsidRDefault="00DF2BA8" w:rsidP="001A28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8BE">
        <w:rPr>
          <w:rFonts w:ascii="Times New Roman" w:hAnsi="Times New Roman"/>
          <w:sz w:val="28"/>
          <w:szCs w:val="28"/>
        </w:rPr>
        <w:t>Л.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Виготський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також доводив важливість і необхідність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емоційної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сфери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дитини, вказуючи,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емоційні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реакції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повинні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складати основу виховного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процесу: «Тільки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знання,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пройшли через почуття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учня, можуть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щеплюватися. Момент хвилювання, небайдужості повинен служити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початковим пунктом кожної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роботи», – ці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позиції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вченого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вказують на важливість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емоційнавіть у раціональній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сфері. «Емоція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володіє, таким чином, ніби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здатністю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добирати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враження, думки й образи, 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співзвучні настрою,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володіє нами в дану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хвилину» [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1A28BE">
        <w:rPr>
          <w:rFonts w:ascii="Times New Roman" w:hAnsi="Times New Roman"/>
          <w:sz w:val="28"/>
          <w:szCs w:val="28"/>
        </w:rPr>
        <w:t>, с. 90</w:t>
      </w:r>
      <w:r>
        <w:rPr>
          <w:rFonts w:ascii="Times New Roman" w:hAnsi="Times New Roman"/>
          <w:sz w:val="28"/>
          <w:szCs w:val="28"/>
          <w:lang w:val="uk-UA"/>
        </w:rPr>
        <w:t>-91</w:t>
      </w:r>
      <w:r w:rsidRPr="001A28BE">
        <w:rPr>
          <w:rFonts w:ascii="Times New Roman" w:hAnsi="Times New Roman"/>
          <w:sz w:val="28"/>
          <w:szCs w:val="28"/>
        </w:rPr>
        <w:t xml:space="preserve">]. </w:t>
      </w:r>
    </w:p>
    <w:p w:rsidR="00DF2BA8" w:rsidRDefault="00DF2BA8" w:rsidP="001A28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8BE">
        <w:rPr>
          <w:rFonts w:ascii="Times New Roman" w:hAnsi="Times New Roman"/>
          <w:sz w:val="28"/>
          <w:szCs w:val="28"/>
        </w:rPr>
        <w:t>Пріоритетне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завдання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дорослого – навчити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дитину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пізнавати і відчувати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власний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внутрішній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1A28BE">
        <w:rPr>
          <w:rFonts w:ascii="Times New Roman" w:hAnsi="Times New Roman"/>
          <w:sz w:val="28"/>
          <w:szCs w:val="28"/>
        </w:rPr>
        <w:t>світ, розрізняти і розуміти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власні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почуття, формувати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особистісне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бачення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світу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навколо себе та тонкощівлюдського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спілкування з ровесниками і старшими. У процесі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комунікації та тісної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взаємодії з широким оточенням</w:t>
      </w:r>
      <w:r>
        <w:rPr>
          <w:rFonts w:ascii="Times New Roman" w:hAnsi="Times New Roman"/>
          <w:sz w:val="28"/>
          <w:szCs w:val="28"/>
          <w:lang w:val="uk-UA"/>
        </w:rPr>
        <w:t xml:space="preserve"> учні початкових класів </w:t>
      </w:r>
      <w:r w:rsidRPr="001A28BE">
        <w:rPr>
          <w:rFonts w:ascii="Times New Roman" w:hAnsi="Times New Roman"/>
          <w:sz w:val="28"/>
          <w:szCs w:val="28"/>
        </w:rPr>
        <w:t>оволодіва</w:t>
      </w:r>
      <w:r>
        <w:rPr>
          <w:rFonts w:ascii="Times New Roman" w:hAnsi="Times New Roman"/>
          <w:sz w:val="28"/>
          <w:szCs w:val="28"/>
          <w:lang w:val="uk-UA"/>
        </w:rPr>
        <w:t xml:space="preserve">ють </w:t>
      </w:r>
      <w:r w:rsidRPr="001A28BE">
        <w:rPr>
          <w:rFonts w:ascii="Times New Roman" w:hAnsi="Times New Roman"/>
          <w:sz w:val="28"/>
          <w:szCs w:val="28"/>
        </w:rPr>
        <w:t>навичками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розуміння і усвідомлення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своїх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почуттів,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спонукає</w:t>
      </w:r>
      <w:r>
        <w:rPr>
          <w:rFonts w:ascii="Times New Roman" w:hAnsi="Times New Roman"/>
          <w:sz w:val="28"/>
          <w:szCs w:val="28"/>
          <w:lang w:val="uk-UA"/>
        </w:rPr>
        <w:t xml:space="preserve"> їх</w:t>
      </w:r>
      <w:r w:rsidRPr="001A28BE">
        <w:rPr>
          <w:rFonts w:ascii="Times New Roman" w:hAnsi="Times New Roman"/>
          <w:sz w:val="28"/>
          <w:szCs w:val="28"/>
        </w:rPr>
        <w:t xml:space="preserve"> до певних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дій та вчинків, розумі</w:t>
      </w:r>
      <w:r>
        <w:rPr>
          <w:rFonts w:ascii="Times New Roman" w:hAnsi="Times New Roman"/>
          <w:sz w:val="28"/>
          <w:szCs w:val="28"/>
          <w:lang w:val="uk-UA"/>
        </w:rPr>
        <w:t>ють і</w:t>
      </w:r>
      <w:r w:rsidRPr="001A28BE">
        <w:rPr>
          <w:rFonts w:ascii="Times New Roman" w:hAnsi="Times New Roman"/>
          <w:sz w:val="28"/>
          <w:szCs w:val="28"/>
        </w:rPr>
        <w:t xml:space="preserve"> адекватно сприйма</w:t>
      </w:r>
      <w:r>
        <w:rPr>
          <w:rFonts w:ascii="Times New Roman" w:hAnsi="Times New Roman"/>
          <w:sz w:val="28"/>
          <w:szCs w:val="28"/>
          <w:lang w:val="uk-UA"/>
        </w:rPr>
        <w:t>ють</w:t>
      </w:r>
      <w:r w:rsidRPr="001A28BE">
        <w:rPr>
          <w:rFonts w:ascii="Times New Roman" w:hAnsi="Times New Roman"/>
          <w:sz w:val="28"/>
          <w:szCs w:val="28"/>
        </w:rPr>
        <w:t xml:space="preserve"> прояви власної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поведінки в різних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ситуаціях. У цьому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випадку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стверджуємо,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відбувається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процесс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емоційного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дитини: пізнання самого себе, власного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внутрішнього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світу, сповненого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позитивних і негативних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штампів, насичених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емоцій – відслабких до яскраво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виражених – уможливлює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правильнее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 xml:space="preserve">сприйняття себе в реальному світі [1]. </w:t>
      </w:r>
    </w:p>
    <w:p w:rsidR="00DF2BA8" w:rsidRPr="00C74768" w:rsidRDefault="00DF2BA8" w:rsidP="00C747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74768">
        <w:rPr>
          <w:rFonts w:ascii="Times New Roman" w:hAnsi="Times New Roman"/>
          <w:sz w:val="28"/>
          <w:szCs w:val="28"/>
          <w:lang w:val="uk-UA"/>
        </w:rPr>
        <w:t xml:space="preserve">Позитивним фактом для розв’язання проблеми творчого, емоційного розвитку </w:t>
      </w:r>
      <w:r>
        <w:rPr>
          <w:rFonts w:ascii="Times New Roman" w:hAnsi="Times New Roman"/>
          <w:sz w:val="28"/>
          <w:szCs w:val="28"/>
          <w:lang w:val="uk-UA"/>
        </w:rPr>
        <w:t>молодших школярів</w:t>
      </w:r>
      <w:r w:rsidRPr="00C74768">
        <w:rPr>
          <w:rFonts w:ascii="Times New Roman" w:hAnsi="Times New Roman"/>
          <w:sz w:val="28"/>
          <w:szCs w:val="28"/>
          <w:lang w:val="uk-UA"/>
        </w:rPr>
        <w:t xml:space="preserve"> є інтеграція України у світовий простір, яка відкриває можливість більш глибокого та нового ознайомлення з досягненнями інших країн у різних галузях життя суспільства, зокрема, освітній. У зарубіжн</w:t>
      </w:r>
      <w:r>
        <w:rPr>
          <w:rFonts w:ascii="Times New Roman" w:hAnsi="Times New Roman"/>
          <w:sz w:val="28"/>
          <w:szCs w:val="28"/>
          <w:lang w:val="uk-UA"/>
        </w:rPr>
        <w:t>ій педагогіці</w:t>
      </w:r>
      <w:r w:rsidRPr="00C74768">
        <w:rPr>
          <w:rFonts w:ascii="Times New Roman" w:hAnsi="Times New Roman"/>
          <w:sz w:val="28"/>
          <w:szCs w:val="28"/>
          <w:lang w:val="uk-UA"/>
        </w:rPr>
        <w:t xml:space="preserve"> напрацьовано значний спектр дієвих форм та технологій творчого, емоційного розвитку </w:t>
      </w:r>
      <w:r>
        <w:rPr>
          <w:rFonts w:ascii="Times New Roman" w:hAnsi="Times New Roman"/>
          <w:sz w:val="28"/>
          <w:szCs w:val="28"/>
          <w:lang w:val="uk-UA"/>
        </w:rPr>
        <w:t xml:space="preserve">молодших школярів, </w:t>
      </w:r>
      <w:r w:rsidRPr="00C74768">
        <w:rPr>
          <w:rFonts w:ascii="Times New Roman" w:hAnsi="Times New Roman"/>
          <w:sz w:val="28"/>
          <w:szCs w:val="28"/>
          <w:lang w:val="uk-UA"/>
        </w:rPr>
        <w:t xml:space="preserve"> який цілком реально і потрібно застосовувати у практику українських закладів освіти в умовах сьогодення. </w:t>
      </w:r>
    </w:p>
    <w:p w:rsidR="00DF2BA8" w:rsidRPr="00A23F74" w:rsidRDefault="00DF2BA8" w:rsidP="00A23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057D3">
        <w:rPr>
          <w:rFonts w:ascii="Times New Roman" w:hAnsi="Times New Roman"/>
          <w:sz w:val="28"/>
          <w:szCs w:val="28"/>
          <w:lang w:val="uk-UA"/>
        </w:rPr>
        <w:t>П</w:t>
      </w:r>
      <w:r w:rsidRPr="00A23F74">
        <w:rPr>
          <w:rFonts w:ascii="Times New Roman" w:hAnsi="Times New Roman"/>
          <w:sz w:val="28"/>
          <w:szCs w:val="28"/>
          <w:lang w:val="uk-UA"/>
        </w:rPr>
        <w:t>озаурочн</w:t>
      </w:r>
      <w:r w:rsidRPr="008057D3">
        <w:rPr>
          <w:rFonts w:ascii="Times New Roman" w:hAnsi="Times New Roman"/>
          <w:sz w:val="28"/>
          <w:szCs w:val="28"/>
          <w:lang w:val="uk-UA"/>
        </w:rPr>
        <w:t>а</w:t>
      </w:r>
      <w:r w:rsidRPr="00A23F74">
        <w:rPr>
          <w:rFonts w:ascii="Times New Roman" w:hAnsi="Times New Roman"/>
          <w:sz w:val="28"/>
          <w:szCs w:val="28"/>
          <w:lang w:val="uk-UA"/>
        </w:rPr>
        <w:t xml:space="preserve"> діяльність </w:t>
      </w:r>
      <w:r w:rsidRPr="008057D3">
        <w:rPr>
          <w:rFonts w:ascii="Times New Roman" w:hAnsi="Times New Roman"/>
          <w:sz w:val="28"/>
          <w:szCs w:val="28"/>
          <w:lang w:val="uk-UA"/>
        </w:rPr>
        <w:t xml:space="preserve">визначається педагогами </w:t>
      </w:r>
      <w:r w:rsidRPr="00A23F74">
        <w:rPr>
          <w:rFonts w:ascii="Times New Roman" w:hAnsi="Times New Roman"/>
          <w:sz w:val="28"/>
          <w:szCs w:val="28"/>
          <w:lang w:val="uk-UA"/>
        </w:rPr>
        <w:t>як систем</w:t>
      </w:r>
      <w:r w:rsidRPr="008057D3">
        <w:rPr>
          <w:rFonts w:ascii="Times New Roman" w:hAnsi="Times New Roman"/>
          <w:sz w:val="28"/>
          <w:szCs w:val="28"/>
          <w:lang w:val="uk-UA"/>
        </w:rPr>
        <w:t>а</w:t>
      </w:r>
      <w:r w:rsidRPr="00A23F74">
        <w:rPr>
          <w:rFonts w:ascii="Times New Roman" w:hAnsi="Times New Roman"/>
          <w:sz w:val="28"/>
          <w:szCs w:val="28"/>
          <w:lang w:val="uk-UA"/>
        </w:rPr>
        <w:t xml:space="preserve"> організованих і цілеспрямованих занять, які проводяться в позаурочний час для розширення й поглиблення знань, умінь і навичок, розвитку самостійності, індивідуальних здібностей і нахилів учнів, а також задоволення їхніх інтересів і забезпечення корисного відпочинку [</w:t>
      </w:r>
      <w:r w:rsidRPr="008057D3">
        <w:rPr>
          <w:rFonts w:ascii="Times New Roman" w:hAnsi="Times New Roman"/>
          <w:sz w:val="28"/>
          <w:szCs w:val="28"/>
          <w:lang w:val="uk-UA"/>
        </w:rPr>
        <w:t>1</w:t>
      </w:r>
      <w:r w:rsidRPr="00A23F74">
        <w:rPr>
          <w:rFonts w:ascii="Times New Roman" w:hAnsi="Times New Roman"/>
          <w:sz w:val="28"/>
          <w:szCs w:val="28"/>
          <w:lang w:val="uk-UA"/>
        </w:rPr>
        <w:t xml:space="preserve">]. </w:t>
      </w:r>
    </w:p>
    <w:p w:rsidR="00DF2BA8" w:rsidRDefault="00DF2BA8" w:rsidP="001A28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23F74">
        <w:rPr>
          <w:rFonts w:ascii="Times New Roman" w:hAnsi="Times New Roman"/>
          <w:sz w:val="28"/>
          <w:szCs w:val="28"/>
          <w:lang w:val="uk-UA"/>
        </w:rPr>
        <w:t xml:space="preserve">Важливою умовою організації позаурочної </w:t>
      </w:r>
      <w:r>
        <w:rPr>
          <w:rFonts w:ascii="Times New Roman" w:hAnsi="Times New Roman"/>
          <w:sz w:val="28"/>
          <w:szCs w:val="28"/>
          <w:lang w:val="uk-UA"/>
        </w:rPr>
        <w:t>роботи</w:t>
      </w:r>
      <w:r w:rsidRPr="00A23F74">
        <w:rPr>
          <w:rFonts w:ascii="Times New Roman" w:hAnsi="Times New Roman"/>
          <w:sz w:val="28"/>
          <w:szCs w:val="28"/>
          <w:lang w:val="uk-UA"/>
        </w:rPr>
        <w:t xml:space="preserve"> є створення таких психолого-педагогічних умов, за яких діти відчуватимуть себе з перших хвилин частиною цієї системи. Тоді учні зможуть розвивати свою  індивідуальність, творчі здібності, вільно зможуть ділитись ідеями</w:t>
      </w:r>
      <w:r>
        <w:rPr>
          <w:rFonts w:ascii="Times New Roman" w:hAnsi="Times New Roman"/>
          <w:sz w:val="28"/>
          <w:szCs w:val="28"/>
          <w:lang w:val="uk-UA"/>
        </w:rPr>
        <w:t>, емоціями, а</w:t>
      </w:r>
      <w:r w:rsidRPr="00A23F74">
        <w:rPr>
          <w:rFonts w:ascii="Times New Roman" w:hAnsi="Times New Roman"/>
          <w:sz w:val="28"/>
          <w:szCs w:val="28"/>
          <w:lang w:val="uk-UA"/>
        </w:rPr>
        <w:t xml:space="preserve"> такий результат є показником ефективності позаурочної роботи в активізації </w:t>
      </w:r>
      <w:r>
        <w:rPr>
          <w:rFonts w:ascii="Times New Roman" w:hAnsi="Times New Roman"/>
          <w:sz w:val="28"/>
          <w:szCs w:val="28"/>
          <w:lang w:val="uk-UA"/>
        </w:rPr>
        <w:t>емоційного розвитку молодших школярів.</w:t>
      </w:r>
    </w:p>
    <w:p w:rsidR="00DF2BA8" w:rsidRPr="006339DF" w:rsidRDefault="00DF2BA8" w:rsidP="001A28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C63E0">
        <w:rPr>
          <w:rFonts w:ascii="Times New Roman" w:hAnsi="Times New Roman"/>
          <w:sz w:val="28"/>
          <w:szCs w:val="28"/>
          <w:lang w:val="uk-UA"/>
        </w:rPr>
        <w:t>Важливим для емоційного розвитку дитини</w:t>
      </w:r>
      <w:r>
        <w:rPr>
          <w:rFonts w:ascii="Times New Roman" w:hAnsi="Times New Roman"/>
          <w:sz w:val="28"/>
          <w:szCs w:val="28"/>
          <w:lang w:val="uk-UA"/>
        </w:rPr>
        <w:t xml:space="preserve"> молодшого шкільного віку</w:t>
      </w:r>
      <w:r w:rsidRPr="006C63E0">
        <w:rPr>
          <w:rFonts w:ascii="Times New Roman" w:hAnsi="Times New Roman"/>
          <w:sz w:val="28"/>
          <w:szCs w:val="28"/>
          <w:lang w:val="uk-UA"/>
        </w:rPr>
        <w:t xml:space="preserve"> є створення таких ситуацій, які передбачають врахування потреб й інтересів кожної особистості. </w:t>
      </w:r>
      <w:r>
        <w:rPr>
          <w:rFonts w:ascii="Times New Roman" w:hAnsi="Times New Roman"/>
          <w:sz w:val="28"/>
          <w:szCs w:val="28"/>
          <w:lang w:val="uk-UA"/>
        </w:rPr>
        <w:t>Учителі початкових класів</w:t>
      </w:r>
      <w:r w:rsidRPr="006339DF">
        <w:rPr>
          <w:rFonts w:ascii="Times New Roman" w:hAnsi="Times New Roman"/>
          <w:sz w:val="28"/>
          <w:szCs w:val="28"/>
          <w:lang w:val="uk-UA"/>
        </w:rPr>
        <w:t xml:space="preserve"> повинні своєю чергою демонструвати високий рівень відкритості до діяльності й комунікації </w:t>
      </w:r>
      <w:r>
        <w:rPr>
          <w:rFonts w:ascii="Times New Roman" w:hAnsi="Times New Roman"/>
          <w:sz w:val="28"/>
          <w:szCs w:val="28"/>
          <w:lang w:val="uk-UA"/>
        </w:rPr>
        <w:t>з учянми</w:t>
      </w:r>
      <w:r w:rsidRPr="006339DF">
        <w:rPr>
          <w:rFonts w:ascii="Times New Roman" w:hAnsi="Times New Roman"/>
          <w:sz w:val="28"/>
          <w:szCs w:val="28"/>
          <w:lang w:val="uk-UA"/>
        </w:rPr>
        <w:t>та готовності до роз</w:t>
      </w:r>
      <w:r>
        <w:rPr>
          <w:rFonts w:ascii="Times New Roman" w:hAnsi="Times New Roman"/>
          <w:sz w:val="28"/>
          <w:szCs w:val="28"/>
          <w:lang w:val="uk-UA"/>
        </w:rPr>
        <w:t>уміння</w:t>
      </w:r>
      <w:r w:rsidRPr="006339DF">
        <w:rPr>
          <w:rFonts w:ascii="Times New Roman" w:hAnsi="Times New Roman"/>
          <w:sz w:val="28"/>
          <w:szCs w:val="28"/>
          <w:lang w:val="uk-UA"/>
        </w:rPr>
        <w:t xml:space="preserve"> дитячих потреб, бажань, уміння бачити радість чи незадоволення дітей. </w:t>
      </w:r>
    </w:p>
    <w:p w:rsidR="00DF2BA8" w:rsidRPr="004F6FA0" w:rsidRDefault="00DF2BA8" w:rsidP="001A28B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65449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DF2BA8" w:rsidRPr="004F6FA0" w:rsidRDefault="00DF2BA8" w:rsidP="001A28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6FA0">
        <w:rPr>
          <w:rFonts w:ascii="Times New Roman" w:hAnsi="Times New Roman"/>
          <w:sz w:val="28"/>
          <w:szCs w:val="28"/>
          <w:lang w:val="uk-UA"/>
        </w:rPr>
        <w:t>1. Вишневський О. Теоретичні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FA0">
        <w:rPr>
          <w:rFonts w:ascii="Times New Roman" w:hAnsi="Times New Roman"/>
          <w:sz w:val="28"/>
          <w:szCs w:val="28"/>
          <w:lang w:val="uk-UA"/>
        </w:rPr>
        <w:t>основи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FA0">
        <w:rPr>
          <w:rFonts w:ascii="Times New Roman" w:hAnsi="Times New Roman"/>
          <w:sz w:val="28"/>
          <w:szCs w:val="28"/>
          <w:lang w:val="uk-UA"/>
        </w:rPr>
        <w:t>сучасної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FA0">
        <w:rPr>
          <w:rFonts w:ascii="Times New Roman" w:hAnsi="Times New Roman"/>
          <w:sz w:val="28"/>
          <w:szCs w:val="28"/>
          <w:lang w:val="uk-UA"/>
        </w:rPr>
        <w:t>української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FA0">
        <w:rPr>
          <w:rFonts w:ascii="Times New Roman" w:hAnsi="Times New Roman"/>
          <w:sz w:val="28"/>
          <w:szCs w:val="28"/>
          <w:lang w:val="uk-UA"/>
        </w:rPr>
        <w:t>педагогіки :посібник [для студентів ВНЗ]. 2-е вид.,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FA0"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FA0">
        <w:rPr>
          <w:rFonts w:ascii="Times New Roman" w:hAnsi="Times New Roman"/>
          <w:sz w:val="28"/>
          <w:szCs w:val="28"/>
          <w:lang w:val="uk-UA"/>
        </w:rPr>
        <w:t xml:space="preserve">опрац. і допов. Дрогобич : Коло, 2006. 608 с. </w:t>
      </w:r>
    </w:p>
    <w:p w:rsidR="00DF2BA8" w:rsidRPr="004F6FA0" w:rsidRDefault="00DF2BA8" w:rsidP="001A28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F6FA0">
        <w:rPr>
          <w:rFonts w:ascii="Times New Roman" w:hAnsi="Times New Roman"/>
          <w:sz w:val="28"/>
          <w:szCs w:val="28"/>
          <w:lang w:val="uk-UA"/>
        </w:rPr>
        <w:t>2. Воробель М. Емоційно-естетичний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FA0">
        <w:rPr>
          <w:rFonts w:ascii="Times New Roman" w:hAnsi="Times New Roman"/>
          <w:sz w:val="28"/>
          <w:szCs w:val="28"/>
          <w:lang w:val="uk-UA"/>
        </w:rPr>
        <w:t>розвиток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FA0">
        <w:rPr>
          <w:rFonts w:ascii="Times New Roman" w:hAnsi="Times New Roman"/>
          <w:sz w:val="28"/>
          <w:szCs w:val="28"/>
          <w:lang w:val="uk-UA"/>
        </w:rPr>
        <w:t>дітей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FA0">
        <w:rPr>
          <w:rFonts w:ascii="Times New Roman" w:hAnsi="Times New Roman"/>
          <w:sz w:val="28"/>
          <w:szCs w:val="28"/>
          <w:lang w:val="uk-UA"/>
        </w:rPr>
        <w:t>засобами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FA0">
        <w:rPr>
          <w:rFonts w:ascii="Times New Roman" w:hAnsi="Times New Roman"/>
          <w:sz w:val="28"/>
          <w:szCs w:val="28"/>
          <w:lang w:val="uk-UA"/>
        </w:rPr>
        <w:t>мистецтва. Наукові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FA0">
        <w:rPr>
          <w:rFonts w:ascii="Times New Roman" w:hAnsi="Times New Roman"/>
          <w:sz w:val="28"/>
          <w:szCs w:val="28"/>
          <w:lang w:val="uk-UA"/>
        </w:rPr>
        <w:t>записки :зб. наук. Праць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FA0">
        <w:rPr>
          <w:rFonts w:ascii="Times New Roman" w:hAnsi="Times New Roman"/>
          <w:sz w:val="28"/>
          <w:szCs w:val="28"/>
          <w:lang w:val="uk-UA"/>
        </w:rPr>
        <w:t>Національного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FA0">
        <w:rPr>
          <w:rFonts w:ascii="Times New Roman" w:hAnsi="Times New Roman"/>
          <w:sz w:val="28"/>
          <w:szCs w:val="28"/>
          <w:lang w:val="uk-UA"/>
        </w:rPr>
        <w:t>педагогічного у-ту ім. М. П. Драгоманова. Київ, 2012. № 100. С. 75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4F6FA0">
        <w:rPr>
          <w:rFonts w:ascii="Times New Roman" w:hAnsi="Times New Roman"/>
          <w:sz w:val="28"/>
          <w:szCs w:val="28"/>
          <w:lang w:val="uk-UA"/>
        </w:rPr>
        <w:t xml:space="preserve">80. </w:t>
      </w:r>
    </w:p>
    <w:p w:rsidR="00DF2BA8" w:rsidRPr="004F6FA0" w:rsidRDefault="00DF2BA8" w:rsidP="00C747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4F6FA0">
        <w:rPr>
          <w:rFonts w:ascii="Times New Roman" w:hAnsi="Times New Roman"/>
          <w:sz w:val="28"/>
          <w:szCs w:val="28"/>
          <w:lang w:val="uk-UA"/>
        </w:rPr>
        <w:t>. Калошин В.Д., Вельбовець Н.В. Педагогіка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FA0">
        <w:rPr>
          <w:rFonts w:ascii="Times New Roman" w:hAnsi="Times New Roman"/>
          <w:sz w:val="28"/>
          <w:szCs w:val="28"/>
          <w:lang w:val="uk-UA"/>
        </w:rPr>
        <w:t xml:space="preserve">оптимізму і успіху // Шлях освіти. – 2006. – С.81-89. </w:t>
      </w:r>
    </w:p>
    <w:p w:rsidR="00DF2BA8" w:rsidRDefault="00DF2BA8" w:rsidP="001A28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4F6FA0">
        <w:rPr>
          <w:rFonts w:ascii="Times New Roman" w:hAnsi="Times New Roman"/>
          <w:sz w:val="28"/>
          <w:szCs w:val="28"/>
          <w:lang w:val="uk-UA"/>
        </w:rPr>
        <w:t>Кононко О. Соціально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FA0">
        <w:rPr>
          <w:rFonts w:ascii="Times New Roman" w:hAnsi="Times New Roman"/>
          <w:sz w:val="28"/>
          <w:szCs w:val="28"/>
          <w:lang w:val="uk-UA"/>
        </w:rPr>
        <w:t>емоційний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FA0">
        <w:rPr>
          <w:rFonts w:ascii="Times New Roman" w:hAnsi="Times New Roman"/>
          <w:sz w:val="28"/>
          <w:szCs w:val="28"/>
          <w:lang w:val="uk-UA"/>
        </w:rPr>
        <w:t>розвиток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FA0">
        <w:rPr>
          <w:rFonts w:ascii="Times New Roman" w:hAnsi="Times New Roman"/>
          <w:sz w:val="28"/>
          <w:szCs w:val="28"/>
          <w:lang w:val="uk-UA"/>
        </w:rPr>
        <w:t>особистості 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F6FA0">
        <w:rPr>
          <w:rFonts w:ascii="Times New Roman" w:hAnsi="Times New Roman"/>
          <w:sz w:val="28"/>
          <w:szCs w:val="28"/>
          <w:lang w:val="uk-UA"/>
        </w:rPr>
        <w:t xml:space="preserve">навч. посіб. для вищ. навч. закладів. </w:t>
      </w:r>
      <w:r w:rsidRPr="001A28BE">
        <w:rPr>
          <w:rFonts w:ascii="Times New Roman" w:hAnsi="Times New Roman"/>
          <w:sz w:val="28"/>
          <w:szCs w:val="28"/>
        </w:rPr>
        <w:t xml:space="preserve">Київ :Освіта, 1998. 255 с. </w:t>
      </w:r>
    </w:p>
    <w:p w:rsidR="00DF2BA8" w:rsidRDefault="00DF2BA8" w:rsidP="001A28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1A28BE">
        <w:rPr>
          <w:rFonts w:ascii="Times New Roman" w:hAnsi="Times New Roman"/>
          <w:sz w:val="28"/>
          <w:szCs w:val="28"/>
        </w:rPr>
        <w:t>. Матвієнко С. Художня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праця та основи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28BE">
        <w:rPr>
          <w:rFonts w:ascii="Times New Roman" w:hAnsi="Times New Roman"/>
          <w:sz w:val="28"/>
          <w:szCs w:val="28"/>
        </w:rPr>
        <w:t>ди</w:t>
      </w:r>
      <w:r>
        <w:rPr>
          <w:rFonts w:ascii="Times New Roman" w:hAnsi="Times New Roman"/>
          <w:sz w:val="28"/>
          <w:szCs w:val="28"/>
        </w:rPr>
        <w:t>зайну: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навч. посіб. Ніжин</w:t>
      </w:r>
      <w:r w:rsidRPr="001A28BE">
        <w:rPr>
          <w:rFonts w:ascii="Times New Roman" w:hAnsi="Times New Roman"/>
          <w:sz w:val="28"/>
          <w:szCs w:val="28"/>
        </w:rPr>
        <w:t xml:space="preserve">: Вид-во НДУ ім. М. Гоголя, 2016. 201 с. </w:t>
      </w:r>
    </w:p>
    <w:p w:rsidR="00DF2BA8" w:rsidRPr="00887A05" w:rsidRDefault="00DF2BA8" w:rsidP="006339DF">
      <w:pPr>
        <w:spacing w:after="0" w:line="360" w:lineRule="auto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87A05">
        <w:rPr>
          <w:rFonts w:ascii="Times New Roman" w:hAnsi="Times New Roman"/>
          <w:b/>
          <w:bCs/>
          <w:sz w:val="28"/>
          <w:szCs w:val="28"/>
          <w:lang w:val="uk-UA"/>
        </w:rPr>
        <w:t>Науковий керівник:</w:t>
      </w:r>
    </w:p>
    <w:p w:rsidR="00DF2BA8" w:rsidRPr="00887A05" w:rsidRDefault="00DF2BA8" w:rsidP="006339DF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887A05">
        <w:rPr>
          <w:rFonts w:ascii="Times New Roman" w:hAnsi="Times New Roman"/>
          <w:sz w:val="28"/>
          <w:szCs w:val="28"/>
          <w:lang w:val="uk-UA"/>
        </w:rPr>
        <w:t>кандидат педагогічних наук Даниляк Руслана Зіновіївна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F2BA8" w:rsidRDefault="00DF2BA8" w:rsidP="006339DF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DF2BA8" w:rsidRDefault="00DF2BA8" w:rsidP="006339DF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DF2BA8" w:rsidSect="006339D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95124"/>
    <w:multiLevelType w:val="hybridMultilevel"/>
    <w:tmpl w:val="50E005E8"/>
    <w:lvl w:ilvl="0" w:tplc="042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61CF10F1"/>
    <w:multiLevelType w:val="hybridMultilevel"/>
    <w:tmpl w:val="B3020982"/>
    <w:lvl w:ilvl="0" w:tplc="A3CAF124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6ADE"/>
    <w:rsid w:val="001A28BE"/>
    <w:rsid w:val="002379B8"/>
    <w:rsid w:val="002B365C"/>
    <w:rsid w:val="0044470B"/>
    <w:rsid w:val="00446E9E"/>
    <w:rsid w:val="004B7634"/>
    <w:rsid w:val="004F6FA0"/>
    <w:rsid w:val="005F5123"/>
    <w:rsid w:val="006339DF"/>
    <w:rsid w:val="006370F2"/>
    <w:rsid w:val="006C63E0"/>
    <w:rsid w:val="008057D3"/>
    <w:rsid w:val="00887A05"/>
    <w:rsid w:val="00946ADE"/>
    <w:rsid w:val="009C682F"/>
    <w:rsid w:val="00A23F74"/>
    <w:rsid w:val="00AC5518"/>
    <w:rsid w:val="00B26A44"/>
    <w:rsid w:val="00B36C6B"/>
    <w:rsid w:val="00C41052"/>
    <w:rsid w:val="00C74768"/>
    <w:rsid w:val="00D77892"/>
    <w:rsid w:val="00DC5A40"/>
    <w:rsid w:val="00DF2BA8"/>
    <w:rsid w:val="00E144BB"/>
    <w:rsid w:val="00F6035E"/>
    <w:rsid w:val="00F65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A40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C63E0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6339DF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103</TotalTime>
  <Pages>6</Pages>
  <Words>5747</Words>
  <Characters>3277</Characters>
  <Application>Microsoft Office Outlook</Application>
  <DocSecurity>0</DocSecurity>
  <Lines>0</Lines>
  <Paragraphs>0</Paragraphs>
  <ScaleCrop>false</ScaleCrop>
  <Company>Vannza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dcterms:created xsi:type="dcterms:W3CDTF">2022-01-16T19:22:00Z</dcterms:created>
  <dcterms:modified xsi:type="dcterms:W3CDTF">2023-03-30T12:46:00Z</dcterms:modified>
</cp:coreProperties>
</file>