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FB709" w14:textId="77777777" w:rsidR="00FF384C" w:rsidRPr="00FF384C" w:rsidRDefault="00FF384C" w:rsidP="00FF384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FF384C">
        <w:rPr>
          <w:rFonts w:ascii="Times New Roman" w:hAnsi="Times New Roman" w:cs="Times New Roman"/>
          <w:b/>
          <w:i/>
          <w:sz w:val="28"/>
          <w:szCs w:val="28"/>
          <w:lang w:val="uk-UA"/>
        </w:rPr>
        <w:t>Рустамова</w:t>
      </w:r>
      <w:proofErr w:type="spellEnd"/>
      <w:r w:rsidRPr="00FF38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FF384C">
        <w:rPr>
          <w:rFonts w:ascii="Times New Roman" w:hAnsi="Times New Roman" w:cs="Times New Roman"/>
          <w:b/>
          <w:i/>
          <w:sz w:val="28"/>
          <w:szCs w:val="28"/>
          <w:lang w:val="uk-UA"/>
        </w:rPr>
        <w:t>Гюльджан</w:t>
      </w:r>
      <w:proofErr w:type="spellEnd"/>
    </w:p>
    <w:p w14:paraId="19E6B6E2" w14:textId="36FA6157" w:rsidR="00FF384C" w:rsidRDefault="00FF384C" w:rsidP="00FF384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54AD1">
        <w:rPr>
          <w:rFonts w:ascii="Times New Roman" w:hAnsi="Times New Roman" w:cs="Times New Roman"/>
          <w:b/>
          <w:i/>
          <w:sz w:val="28"/>
          <w:szCs w:val="28"/>
          <w:lang w:val="uk-UA"/>
        </w:rPr>
        <w:t>(Дніпро, Україна)</w:t>
      </w:r>
    </w:p>
    <w:p w14:paraId="4302BA54" w14:textId="77777777" w:rsidR="00FF384C" w:rsidRPr="00A0081B" w:rsidRDefault="00FF384C" w:rsidP="00FF384C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5AB30FE1" w14:textId="77777777" w:rsidR="00FF384C" w:rsidRDefault="00FF384C" w:rsidP="00FF384C">
      <w:pPr>
        <w:spacing w:after="0" w:line="24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43EDE">
        <w:rPr>
          <w:rFonts w:ascii="Times New Roman" w:hAnsi="Times New Roman"/>
          <w:b/>
          <w:color w:val="000000"/>
          <w:sz w:val="28"/>
          <w:szCs w:val="28"/>
          <w:lang w:val="uk-UA"/>
        </w:rPr>
        <w:t>ФІЗИЧНА КУЛЬТУРА ТА ПРОФЕСІЙНИЙ СПОРТ</w:t>
      </w:r>
    </w:p>
    <w:p w14:paraId="2275075A" w14:textId="7887FE0A" w:rsidR="00FF384C" w:rsidRDefault="00FF384C" w:rsidP="00FF384C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43EDE">
        <w:rPr>
          <w:rFonts w:ascii="Times New Roman" w:hAnsi="Times New Roman"/>
          <w:color w:val="000000"/>
          <w:sz w:val="28"/>
          <w:szCs w:val="28"/>
          <w:lang w:val="uk-UA"/>
        </w:rPr>
        <w:t>(Розвиток фізкультури і спорту в сучасних умовах.)</w:t>
      </w:r>
    </w:p>
    <w:p w14:paraId="1429B594" w14:textId="77777777" w:rsidR="00FF384C" w:rsidRDefault="00FF384C" w:rsidP="00FF384C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0584D0" w14:textId="05CC2091" w:rsidR="00E2455D" w:rsidRDefault="00E2455D" w:rsidP="00E2455D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E2455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ВПЛИВ ЙОГИ, ЯК ЗАСОБ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А</w:t>
      </w:r>
      <w:r w:rsidRPr="00E2455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РУХОВОЙ АКТИВНОСТІ НА СТАН </w:t>
      </w:r>
      <w:r w:rsidR="00FF384C" w:rsidRPr="00E2455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ЗДОРОВ’Я</w:t>
      </w:r>
      <w:r w:rsidRPr="00E2455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ТА ФІЗИЧНУ ПРАЦЕЗДАТНІСТЬ СТУДЕНТОК ДНІПРОВСЬКОГО НАЦІОНАЛЬНОГО УНІВЕРСИТЕТУ ІМЕНІ ОЛЕСЯ ГОНЧАРА</w:t>
      </w:r>
    </w:p>
    <w:p w14:paraId="50AFDD5D" w14:textId="77777777" w:rsidR="00FF384C" w:rsidRDefault="00FF384C" w:rsidP="00E2455D">
      <w:pPr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4BAE885C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Анотація:</w:t>
      </w:r>
      <w:r w:rsidRPr="00E2455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FF384C">
        <w:rPr>
          <w:rFonts w:ascii="Times New Roman" w:hAnsi="Times New Roman" w:cs="Times New Roman"/>
          <w:iCs/>
          <w:sz w:val="28"/>
          <w:szCs w:val="28"/>
          <w:highlight w:val="yellow"/>
          <w:lang w:val="uk-UA"/>
        </w:rPr>
        <w:t xml:space="preserve">У статті на основі опитування студенток </w:t>
      </w:r>
      <w:r w:rsidRPr="00FF384C">
        <w:rPr>
          <w:rFonts w:ascii="Times New Roman" w:hAnsi="Times New Roman" w:cs="Times New Roman"/>
          <w:iCs/>
          <w:sz w:val="28"/>
          <w:szCs w:val="28"/>
          <w:highlight w:val="yellow"/>
        </w:rPr>
        <w:t>II</w:t>
      </w:r>
      <w:r w:rsidRPr="00FF384C">
        <w:rPr>
          <w:rFonts w:ascii="Times New Roman" w:hAnsi="Times New Roman" w:cs="Times New Roman"/>
          <w:iCs/>
          <w:sz w:val="28"/>
          <w:szCs w:val="28"/>
          <w:highlight w:val="yellow"/>
          <w:lang w:val="uk-UA"/>
        </w:rPr>
        <w:t xml:space="preserve"> курсу філологічного факультету</w:t>
      </w:r>
      <w:r w:rsidRPr="00E2455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Дніпровського національного університету імені Олеся Гончара було зроблено вивчення впливу йоги на стан фізичного та психологічного здоров’я дівчат, їх працездатності.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Виявлено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позитивний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вплив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йоги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здоров’я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2472B184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b/>
          <w:bCs/>
          <w:i/>
          <w:sz w:val="28"/>
          <w:szCs w:val="28"/>
        </w:rPr>
        <w:t>Ключові</w:t>
      </w:r>
      <w:proofErr w:type="spellEnd"/>
      <w:r w:rsidRPr="00E2455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слова:</w:t>
      </w:r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йога,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опитування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покращення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стану. </w:t>
      </w:r>
    </w:p>
    <w:p w14:paraId="09A93A04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2455D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Summary</w:t>
      </w:r>
      <w:r w:rsidRPr="00E2455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E2455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The article is based on a poll of second-year students of the Faculty of Law of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  <w:lang w:val="en-US"/>
        </w:rPr>
        <w:t>Oles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  <w:lang w:val="en-US"/>
        </w:rPr>
        <w:t>Honchar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Dnipro National University, a study of the impact of yoga on the physical and psychological health of girls, their ability to work. Yoga has been shown to have a positive effect on their health. </w:t>
      </w:r>
    </w:p>
    <w:p w14:paraId="318DDE33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2455D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Keywords:</w:t>
      </w:r>
      <w:r w:rsidRPr="00E2455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yoga,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  <w:lang w:val="en-US"/>
        </w:rPr>
        <w:t>asanas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, polls, improvement. </w:t>
      </w:r>
    </w:p>
    <w:p w14:paraId="2506CD36" w14:textId="31583C2A" w:rsidR="00E2455D" w:rsidRDefault="00FF384C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Виклад основ</w:t>
      </w:r>
      <w:r w:rsidR="00E2455D" w:rsidRPr="00E2455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ного матеріалу.</w:t>
      </w:r>
      <w:r w:rsidR="00E2455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За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даними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фахівців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науковців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рівень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фізичної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підготовленості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та стан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здоров’я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української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молоді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останні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роки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значно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погіршився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>. На</w:t>
      </w:r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основі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проведених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Міністерством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охорони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здоров</w:t>
      </w:r>
      <w:r w:rsidR="00E2455D" w:rsidRPr="00FF384C">
        <w:rPr>
          <w:rFonts w:ascii="Times New Roman" w:hAnsi="Times New Roman" w:cs="Times New Roman"/>
          <w:iCs/>
          <w:sz w:val="28"/>
          <w:szCs w:val="28"/>
        </w:rPr>
        <w:t>’</w:t>
      </w:r>
      <w:r w:rsidR="00E2455D" w:rsidRPr="00E2455D">
        <w:rPr>
          <w:rFonts w:ascii="Times New Roman" w:hAnsi="Times New Roman" w:cs="Times New Roman"/>
          <w:iCs/>
          <w:sz w:val="28"/>
          <w:szCs w:val="28"/>
        </w:rPr>
        <w:t>я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досліджень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спеціалісти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виявили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значний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зріст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функціональних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відхилень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2455D" w:rsidRPr="00E2455D">
        <w:rPr>
          <w:rFonts w:ascii="Times New Roman" w:hAnsi="Times New Roman" w:cs="Times New Roman"/>
          <w:iCs/>
          <w:sz w:val="28"/>
          <w:szCs w:val="28"/>
        </w:rPr>
        <w:t>у</w:t>
      </w:r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здоров</w:t>
      </w:r>
      <w:r w:rsidR="00E2455D" w:rsidRPr="00FF384C">
        <w:rPr>
          <w:rFonts w:ascii="Times New Roman" w:hAnsi="Times New Roman" w:cs="Times New Roman"/>
          <w:iCs/>
          <w:sz w:val="28"/>
          <w:szCs w:val="28"/>
        </w:rPr>
        <w:t>’</w:t>
      </w:r>
      <w:r w:rsidR="00E2455D" w:rsidRPr="00E2455D">
        <w:rPr>
          <w:rFonts w:ascii="Times New Roman" w:hAnsi="Times New Roman" w:cs="Times New Roman"/>
          <w:iCs/>
          <w:sz w:val="28"/>
          <w:szCs w:val="28"/>
        </w:rPr>
        <w:t>ї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серед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молоді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зокрема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це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стосувалось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органів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серцево</w:t>
      </w:r>
      <w:r w:rsidR="00E2455D" w:rsidRPr="00FF384C">
        <w:rPr>
          <w:rFonts w:ascii="Times New Roman" w:hAnsi="Times New Roman" w:cs="Times New Roman"/>
          <w:iCs/>
          <w:sz w:val="28"/>
          <w:szCs w:val="28"/>
        </w:rPr>
        <w:t>-</w:t>
      </w:r>
      <w:r w:rsidR="00E2455D" w:rsidRPr="00E2455D">
        <w:rPr>
          <w:rFonts w:ascii="Times New Roman" w:hAnsi="Times New Roman" w:cs="Times New Roman"/>
          <w:iCs/>
          <w:sz w:val="28"/>
          <w:szCs w:val="28"/>
        </w:rPr>
        <w:t>судинної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2455D" w:rsidRPr="00E2455D">
        <w:rPr>
          <w:rFonts w:ascii="Times New Roman" w:hAnsi="Times New Roman" w:cs="Times New Roman"/>
          <w:iCs/>
          <w:sz w:val="28"/>
          <w:szCs w:val="28"/>
        </w:rPr>
        <w:t>та</w:t>
      </w:r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ендокринної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системи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Саме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тому ми задались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питанням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про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способи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поліпшення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стану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здоров’я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FF384C">
        <w:rPr>
          <w:rFonts w:ascii="Times New Roman" w:hAnsi="Times New Roman" w:cs="Times New Roman"/>
          <w:iCs/>
          <w:sz w:val="28"/>
          <w:szCs w:val="28"/>
          <w:highlight w:val="yellow"/>
        </w:rPr>
        <w:t>студентів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</w:t>
      </w:r>
      <w:proofErr w:type="spellStart"/>
      <w:r w:rsidR="00E2455D" w:rsidRPr="00FF384C">
        <w:rPr>
          <w:rFonts w:ascii="Times New Roman" w:hAnsi="Times New Roman" w:cs="Times New Roman"/>
          <w:iCs/>
          <w:sz w:val="28"/>
          <w:szCs w:val="28"/>
          <w:highlight w:val="yellow"/>
        </w:rPr>
        <w:t>юридичного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факультету</w:t>
      </w:r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зокрема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серед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2455D" w:rsidRPr="00FF384C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студенток II курсу </w:t>
      </w:r>
      <w:proofErr w:type="spellStart"/>
      <w:r w:rsidR="00E2455D" w:rsidRPr="00FF384C">
        <w:rPr>
          <w:rFonts w:ascii="Times New Roman" w:hAnsi="Times New Roman" w:cs="Times New Roman"/>
          <w:iCs/>
          <w:sz w:val="28"/>
          <w:szCs w:val="28"/>
          <w:highlight w:val="yellow"/>
        </w:rPr>
        <w:t>юридичного</w:t>
      </w:r>
      <w:proofErr w:type="spellEnd"/>
      <w:r w:rsidR="00E2455D" w:rsidRPr="00FF384C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факультету</w:t>
      </w:r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Дніпровського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національного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університету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імені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Олеся Гончара.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Шукаючи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способи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підвищення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фізичного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стану та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самопочуття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, ми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зупинили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свій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вибір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="00E2455D" w:rsidRPr="00E2455D">
        <w:rPr>
          <w:rFonts w:ascii="Times New Roman" w:hAnsi="Times New Roman" w:cs="Times New Roman"/>
          <w:iCs/>
          <w:sz w:val="28"/>
          <w:szCs w:val="28"/>
        </w:rPr>
        <w:t>йозі</w:t>
      </w:r>
      <w:proofErr w:type="spellEnd"/>
      <w:r w:rsidR="00E2455D"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140E0BC5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lastRenderedPageBreak/>
        <w:t>Нашою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ціллю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було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дізнатися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як йога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допомогти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студенткам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покращати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свій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фізичний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стан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працездатність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Для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реалізації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поставлених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нами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завдань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були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проведені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наукові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дослідження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опитування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серед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Опитавши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студенток, ми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визначили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перелік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проблем,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спільних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для них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всіх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14:paraId="12FD6D45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1)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Болі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спині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адже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основний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період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навчання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вільний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час вони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проводять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сидячі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35D141C0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2)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Погане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психологічне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самопочуття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наслідками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дратівливість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постійне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відчуття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втоми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чи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бажання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6561704D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3)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Головні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болі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проблеми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сном,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зниження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здатності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концентруватися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наслідками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перевтоми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2BE7D8DB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4)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Зниження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гнучкості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м’язів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через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нерегулярне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навантаження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6487731B" w14:textId="77777777" w:rsidR="00FF384C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Студентками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були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вивчені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протипоказання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для занять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серед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: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епілепсія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гіпертонія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жовчо-кам'яна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хвороба,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вроджений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порок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серця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серйозні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травми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опорно-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рухового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апарату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прийом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антидепресантів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транквілізаторів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інших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психотропних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препаратів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алкогольне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або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наркотичне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сп'яніння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[5]. </w:t>
      </w:r>
    </w:p>
    <w:p w14:paraId="008FF8A0" w14:textId="3164017D" w:rsidR="00E2455D" w:rsidRDefault="00E2455D" w:rsidP="00FF384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Після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цього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приступили до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вивчення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основних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тобто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основних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поз,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положень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тіла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характерними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для йоги.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Після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3-4 занять, ми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опитали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з метою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дізнатися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думку,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найкраще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вплинули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стан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здоров’я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самопочуття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Левова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частина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відмітила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йоги, як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Тадасану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(Поза Гори),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Уткатасана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(Поза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Люті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),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Уттхіта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Тріконасана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(Поза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трикутник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),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Уттхіта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Паршваконасана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виконують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стоячи. Студентки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наголошували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дані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допомогли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відчути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своє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тіло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підготовити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перевернутих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[3].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йоги,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думку,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допомогли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виховати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собі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внутрішню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цілеспрямованість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витримку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Окрім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того,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фізичному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плані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вони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зміцнили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великі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групи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м'язів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(ноги, руки, корпус),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розширили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грудну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клітину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2DFE42D5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Наступними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фаворитами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були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виконуються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сидячи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Прикладами таких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Сукхасана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Вірасана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Адхо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Мукха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Вірасана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[3].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Багато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хто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студенток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наголошував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покрашенні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гнучкості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колінних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гомілковостопних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суглобів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Також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при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постійному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таких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зникає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напруга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lastRenderedPageBreak/>
        <w:t>діафрагмі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горлі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зміцнюється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хребет,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розтягуються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м’язи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серця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зміцнюються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м’язи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корпусу. На думку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допомагали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заспокоїтися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позбавитися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напруги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тривожності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сконцентруватися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наступних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йоги. </w:t>
      </w:r>
    </w:p>
    <w:p w14:paraId="301992C8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Неоднозначні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думки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висловили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студентки про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перевернуті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вимагають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тримати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вище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голови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протягом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5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хвилин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більше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було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складним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завданням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для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деяких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Прикладами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перевернутих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Саламбо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Сарвангасана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Саламбо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шіршасана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Халасана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Віпаріта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Карань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Мудра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інші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Студентки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відмітили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зменшення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або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зникнення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болів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спині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збільшення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рівнів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концентрації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працездатності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покращення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сну. При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тривалому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таких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збільшується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щільність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кісткової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системи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зміцнюється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імунітет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оновлюються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клітини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головного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мозку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організм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очищається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токсинів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Окрім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того,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наголошували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після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вони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відчули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заряд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бадьорості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внутрішньої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впевненості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в них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поліпшився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настрій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Перевернуті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деяких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практиках з йоги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стимулюють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приплив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крові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лиця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після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кількох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занять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помітити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колір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обличчя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істотно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змінився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: став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більш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свіжим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і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здоровим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Регулярні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заняття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дозволяють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зберегти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молодість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шкіри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запобігають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старінню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появі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зморшок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[3]. </w:t>
      </w:r>
    </w:p>
    <w:p w14:paraId="65691062" w14:textId="42C39EF9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Не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не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зазначити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те,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заняття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</w:t>
      </w:r>
      <w:r w:rsidR="00FF384C">
        <w:rPr>
          <w:rFonts w:ascii="Times New Roman" w:hAnsi="Times New Roman" w:cs="Times New Roman"/>
          <w:iCs/>
          <w:sz w:val="28"/>
          <w:szCs w:val="28"/>
        </w:rPr>
        <w:t>онукали</w:t>
      </w:r>
      <w:proofErr w:type="spellEnd"/>
      <w:r w:rsidR="00FF384C">
        <w:rPr>
          <w:rFonts w:ascii="Times New Roman" w:hAnsi="Times New Roman" w:cs="Times New Roman"/>
          <w:iCs/>
          <w:sz w:val="28"/>
          <w:szCs w:val="28"/>
        </w:rPr>
        <w:t xml:space="preserve"> студенток </w:t>
      </w:r>
      <w:proofErr w:type="spellStart"/>
      <w:r w:rsidR="00FF384C">
        <w:rPr>
          <w:rFonts w:ascii="Times New Roman" w:hAnsi="Times New Roman" w:cs="Times New Roman"/>
          <w:iCs/>
          <w:sz w:val="28"/>
          <w:szCs w:val="28"/>
        </w:rPr>
        <w:t>почати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ходити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до тренажерного залу.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Ця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підвищена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мотивація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пояснювалась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вкладом йоги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задоволення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інших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занять,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отримання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енергії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бути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активними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зацікавленими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спробі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інших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видів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діяльності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7BE89EA1" w14:textId="0AA66F19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Варто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наголосити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деяких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відмінностях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йоги,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орієнтованої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жінок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основними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відмінностями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є: 1)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більша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кількість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дихальних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вправ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; 2)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зменшення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кількості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силових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вправ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вони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додаються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дуже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рідко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і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дозовано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; 3)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плавність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при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переходів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між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асанами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; 4)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зменшення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кількості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статистичних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>.</w:t>
      </w:r>
    </w:p>
    <w:p w14:paraId="2E1ABF49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Незалежно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статі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віку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інших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факторів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йога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корисною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для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всіх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осіб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Для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жінок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вона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характерні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риси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свого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впливу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Так йога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допомагає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14:paraId="6E1CCFD3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1)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Знизити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больові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відчуття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при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менструації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або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зовсім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позбавити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них. </w:t>
      </w:r>
    </w:p>
    <w:p w14:paraId="4115553D" w14:textId="2353923B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2)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Нормалізувати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роботу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ендокринної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системи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і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тим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самим п</w:t>
      </w:r>
      <w:r w:rsidR="0079532D">
        <w:rPr>
          <w:rFonts w:ascii="Times New Roman" w:hAnsi="Times New Roman" w:cs="Times New Roman"/>
          <w:iCs/>
          <w:sz w:val="28"/>
          <w:szCs w:val="28"/>
        </w:rPr>
        <w:t>ривести до гормонального баланса</w:t>
      </w:r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7A0DF6DE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3)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Поліпшити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стан і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колір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шкіри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05974328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4)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Зняти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втому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нормалізувати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сон і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поліпшити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психоемоційний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стан [4].</w:t>
      </w:r>
    </w:p>
    <w:p w14:paraId="64F30C9E" w14:textId="06758BD0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Варто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зазначити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як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тривале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заняття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вплинути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наше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здоров’я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По-перше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йога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допомогти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знизити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ризик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серцево-судинних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захворювань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Поєднання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фізичної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активності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дихання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медитації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мають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значний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вплив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серцево-судинні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фактори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ризику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Наприклад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вправ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для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гнучкості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м‘язів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допомагає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стати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більш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чутливими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інсуліну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важливо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9532D" w:rsidRPr="00E2455D">
        <w:rPr>
          <w:rFonts w:ascii="Times New Roman" w:hAnsi="Times New Roman" w:cs="Times New Roman"/>
          <w:iCs/>
          <w:sz w:val="28"/>
          <w:szCs w:val="28"/>
        </w:rPr>
        <w:t>для контроля</w:t>
      </w:r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цукру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крові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техніки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дихання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дозволяють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знизити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артеріальний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тиск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[1]. </w:t>
      </w:r>
      <w:proofErr w:type="spellStart"/>
      <w:proofErr w:type="gramStart"/>
      <w:r w:rsidRPr="00E2455D">
        <w:rPr>
          <w:rFonts w:ascii="Times New Roman" w:hAnsi="Times New Roman" w:cs="Times New Roman"/>
          <w:iCs/>
          <w:sz w:val="28"/>
          <w:szCs w:val="28"/>
        </w:rPr>
        <w:t>По-друге</w:t>
      </w:r>
      <w:proofErr w:type="spellEnd"/>
      <w:proofErr w:type="gram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заняття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покращують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сну.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основі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опитування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зробленого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МОЗ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більше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55% людей,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займаються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виявили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це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допомогло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покращити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сон.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Це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пояснюється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тим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фізичних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вправ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технік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поєднанні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техніками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дихання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сприяє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виділенню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гормону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мелатоніну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виділяється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вночі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допомагає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нам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засинати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Більш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того, йога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знижує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рівень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тривожності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стресу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психологічного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фізичного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напруження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[2]. </w:t>
      </w:r>
    </w:p>
    <w:p w14:paraId="0DE6C0DD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Також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допомагає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позбутися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болю 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спині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основі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досліджень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науковців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побачити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більше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70% людей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відчуватимуть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попереку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певний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момент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свого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життя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а частота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рецидивів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становити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до 85%. Правильно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підібрані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можуть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допомогти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не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тільки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позбавитися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цього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болю, а й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попередити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проблеми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спиною,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підвищити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гнучкість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м’язів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[2]. В одному 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досліджень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люди 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болем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спині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24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тижні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протягом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90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хвилин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займались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середньому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зменшили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відчуття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болю на 56% [2]. Йогу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радять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і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клінічних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рекомендаціях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для людей 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болем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спині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Проте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маєте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спині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бажаєте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займатися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то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обов’язково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проконсультуйтесь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своїм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лікарем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2E00D059" w14:textId="6881A39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Окрім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того, як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зазначає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МОЗ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йога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заохочує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людей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слідкувати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за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своїм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харчуванням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Постійне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заняття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вимагає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тіла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гнучкості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м’язів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бадьорості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та гарного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фізичного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стану,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мотивує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людей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приділяти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більше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уваги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продуктам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харчування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Молоді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люди,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були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опитані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описували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менше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lastRenderedPageBreak/>
        <w:t>випадків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пов’язаних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стресом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або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емоційним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харчуванням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як результат практики йоги. Люди,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займаються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часто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наголошують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причиною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зміни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харчуванні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поліпшення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їхнього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ментального стану,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зниження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рівня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стресу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спонукає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придбання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гарних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звичок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Адже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як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відомо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через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проблеми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роботі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стрес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перевтому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люди,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схильні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заїдати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проблеми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їжею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чи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не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слідкувати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за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своїм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харчуванням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замовляючи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фаст-фуд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чи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обираючи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поїсти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дорозі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Також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важливим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те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соціальне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коло,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учасником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є. Так люди,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відвідували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заняття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наголошували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покращенні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здатності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комунікації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підвищення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рівня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впевненості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собі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легше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було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набувати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гарних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звичок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з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усіма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[2].</w:t>
      </w:r>
    </w:p>
    <w:p w14:paraId="7B94E711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55D">
        <w:rPr>
          <w:rFonts w:ascii="Times New Roman" w:hAnsi="Times New Roman" w:cs="Times New Roman"/>
          <w:iCs/>
          <w:sz w:val="28"/>
          <w:szCs w:val="28"/>
        </w:rPr>
        <w:t xml:space="preserve">Не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менш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важливим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покращення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координації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відчуття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балансу як результату занять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зміни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краще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є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наслідками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статичних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позицій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баланс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рівновагу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Також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допомагає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зміцнити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кістки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вона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поліпшує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функціонування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внутрішніх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механізмів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людини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3FCB2737" w14:textId="77777777" w:rsidR="00E2455D" w:rsidRDefault="00E2455D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b/>
          <w:bCs/>
          <w:iCs/>
          <w:sz w:val="28"/>
          <w:szCs w:val="28"/>
        </w:rPr>
        <w:t>Виснов</w:t>
      </w:r>
      <w:r w:rsidRPr="00E2455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ок</w:t>
      </w:r>
      <w:proofErr w:type="spellEnd"/>
      <w:r w:rsidRPr="00E2455D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Виконання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базових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асанів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йоги студентками мало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гарний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корисний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вплив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їх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здоров’я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Заняття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йогою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підвищили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працездатність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витривалість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рухливість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гнучкість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фізичний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стан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психологічне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почуття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716BB7E3" w14:textId="3BE68AD7" w:rsidR="00E2455D" w:rsidRDefault="00E2455D" w:rsidP="0079532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Отже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основі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проведеного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нами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опитування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дівчат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можна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зробити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висновок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про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значну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користь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використання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йоги як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засобу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підвищення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фізичного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стану та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працездатності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студенток II курсу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Дніпровського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національного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університету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55D">
        <w:rPr>
          <w:rFonts w:ascii="Times New Roman" w:hAnsi="Times New Roman" w:cs="Times New Roman"/>
          <w:iCs/>
          <w:sz w:val="28"/>
          <w:szCs w:val="28"/>
        </w:rPr>
        <w:t>імені</w:t>
      </w:r>
      <w:proofErr w:type="spellEnd"/>
      <w:r w:rsidRPr="00E2455D">
        <w:rPr>
          <w:rFonts w:ascii="Times New Roman" w:hAnsi="Times New Roman" w:cs="Times New Roman"/>
          <w:iCs/>
          <w:sz w:val="28"/>
          <w:szCs w:val="28"/>
        </w:rPr>
        <w:t xml:space="preserve"> Олеся Гончара.</w:t>
      </w:r>
    </w:p>
    <w:p w14:paraId="1953AB77" w14:textId="77777777" w:rsidR="0079532D" w:rsidRPr="009E396A" w:rsidRDefault="0079532D" w:rsidP="0079532D">
      <w:pPr>
        <w:pStyle w:val="a4"/>
        <w:ind w:left="984"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396A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14:paraId="5F3C3201" w14:textId="5EFC1D88" w:rsidR="00350B8B" w:rsidRDefault="00350B8B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0B8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1. Матеріали сайту «Коломия Сьогодні». Що лікує йога – розповідає МОЗ». </w:t>
      </w:r>
      <w:r w:rsidRPr="00350B8B">
        <w:rPr>
          <w:rFonts w:ascii="Times New Roman" w:hAnsi="Times New Roman" w:cs="Times New Roman"/>
          <w:iCs/>
          <w:sz w:val="28"/>
          <w:szCs w:val="28"/>
        </w:rPr>
        <w:t xml:space="preserve">URL: </w:t>
      </w:r>
      <w:hyperlink r:id="rId4" w:history="1">
        <w:r w:rsidRPr="00C21D26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https://kolomyia.today/shho-likuye-joga-rozpovidaye-moz-35180</w:t>
        </w:r>
      </w:hyperlink>
      <w:r w:rsidRPr="00350B8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EE9B18E" w14:textId="17D1820D" w:rsidR="00350B8B" w:rsidRDefault="00350B8B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0B8B">
        <w:rPr>
          <w:rFonts w:ascii="Times New Roman" w:hAnsi="Times New Roman" w:cs="Times New Roman"/>
          <w:iCs/>
          <w:sz w:val="28"/>
          <w:szCs w:val="28"/>
        </w:rPr>
        <w:t xml:space="preserve">2.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Матеріали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сайту «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Міністерство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охорони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здоровʼя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». 6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фактів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про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користь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йоги для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здоров’я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. URL: </w:t>
      </w:r>
      <w:hyperlink r:id="rId5" w:history="1">
        <w:r w:rsidRPr="00C21D26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https://moz.gov.ua/article/health/6-faktiv-pro-korist-jogi-dlja-zdorovja</w:t>
        </w:r>
      </w:hyperlink>
      <w:r w:rsidRPr="00350B8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1C7BA5FC" w14:textId="440A329F" w:rsidR="00350B8B" w:rsidRDefault="00350B8B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350B8B">
        <w:rPr>
          <w:rFonts w:ascii="Times New Roman" w:hAnsi="Times New Roman" w:cs="Times New Roman"/>
          <w:iCs/>
          <w:sz w:val="28"/>
          <w:szCs w:val="28"/>
          <w:lang w:val="en-US"/>
        </w:rPr>
        <w:lastRenderedPageBreak/>
        <w:t xml:space="preserve">3.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Матеріали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350B8B">
        <w:rPr>
          <w:rFonts w:ascii="Times New Roman" w:hAnsi="Times New Roman" w:cs="Times New Roman"/>
          <w:iCs/>
          <w:sz w:val="28"/>
          <w:szCs w:val="28"/>
        </w:rPr>
        <w:t>сайту</w:t>
      </w:r>
      <w:r w:rsidRPr="00350B8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«Fire in fire». </w:t>
      </w:r>
      <w:r w:rsidRPr="00350B8B">
        <w:rPr>
          <w:rFonts w:ascii="Times New Roman" w:hAnsi="Times New Roman" w:cs="Times New Roman"/>
          <w:iCs/>
          <w:sz w:val="28"/>
          <w:szCs w:val="28"/>
        </w:rPr>
        <w:t xml:space="preserve">Как разные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асаны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влияют на наше тело, эмоции и психику». </w:t>
      </w:r>
      <w:r w:rsidRPr="00350B8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URL: </w:t>
      </w:r>
      <w:r w:rsidR="001D4091">
        <w:fldChar w:fldCharType="begin"/>
      </w:r>
      <w:r w:rsidR="001D4091" w:rsidRPr="001D4091">
        <w:rPr>
          <w:lang w:val="en-US"/>
        </w:rPr>
        <w:instrText xml:space="preserve"> HYPERLINK "https://fireinspire.com.ua/kak-razlichnye-gruppy-asan-vliyayut-na-nas/" </w:instrText>
      </w:r>
      <w:r w:rsidR="001D4091">
        <w:fldChar w:fldCharType="separate"/>
      </w:r>
      <w:r w:rsidRPr="00C21D26">
        <w:rPr>
          <w:rStyle w:val="a3"/>
          <w:rFonts w:ascii="Times New Roman" w:hAnsi="Times New Roman" w:cs="Times New Roman"/>
          <w:iCs/>
          <w:sz w:val="28"/>
          <w:szCs w:val="28"/>
          <w:lang w:val="en-US"/>
        </w:rPr>
        <w:t>https://fireinspire.com.ua/kak-razlichnye-gruppy-asan-vliyayut-na-nas/</w:t>
      </w:r>
      <w:r w:rsidR="001D4091">
        <w:rPr>
          <w:rStyle w:val="a3"/>
          <w:rFonts w:ascii="Times New Roman" w:hAnsi="Times New Roman" w:cs="Times New Roman"/>
          <w:iCs/>
          <w:sz w:val="28"/>
          <w:szCs w:val="28"/>
          <w:lang w:val="en-US"/>
        </w:rPr>
        <w:fldChar w:fldCharType="end"/>
      </w:r>
      <w:r w:rsidRPr="00350B8B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</w:p>
    <w:p w14:paraId="76F6CE5D" w14:textId="3AC7F0BE" w:rsidR="00350B8B" w:rsidRPr="00FF384C" w:rsidRDefault="00350B8B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384C">
        <w:rPr>
          <w:rFonts w:ascii="Times New Roman" w:hAnsi="Times New Roman" w:cs="Times New Roman"/>
          <w:iCs/>
          <w:sz w:val="28"/>
          <w:szCs w:val="28"/>
        </w:rPr>
        <w:t xml:space="preserve">4.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Матеріали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сайту «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Klubfedotova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».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Вплив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практики йоги на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організм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жінки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Асани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для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жіночого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здоров'я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350B8B">
        <w:rPr>
          <w:rFonts w:ascii="Times New Roman" w:hAnsi="Times New Roman" w:cs="Times New Roman"/>
          <w:iCs/>
          <w:sz w:val="28"/>
          <w:szCs w:val="28"/>
          <w:lang w:val="en-US"/>
        </w:rPr>
        <w:t>URL</w:t>
      </w:r>
      <w:r w:rsidRPr="00FF384C">
        <w:rPr>
          <w:rFonts w:ascii="Times New Roman" w:hAnsi="Times New Roman" w:cs="Times New Roman"/>
          <w:iCs/>
          <w:sz w:val="28"/>
          <w:szCs w:val="28"/>
        </w:rPr>
        <w:t xml:space="preserve">: </w:t>
      </w:r>
      <w:hyperlink r:id="rId6" w:history="1"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https</w:t>
        </w:r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://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klubfedotova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ru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/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uk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/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diety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/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vliyanie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-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praktiki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-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iogi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-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na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-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organizmzhenshchiny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-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asany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-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dlya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-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zhenskogo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-</w:t>
        </w:r>
        <w:proofErr w:type="spellStart"/>
        <w:r w:rsidRPr="00350B8B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zdorovya</w:t>
        </w:r>
        <w:proofErr w:type="spellEnd"/>
        <w:r w:rsidRPr="00FF384C">
          <w:rPr>
            <w:rStyle w:val="a3"/>
            <w:rFonts w:ascii="Times New Roman" w:hAnsi="Times New Roman" w:cs="Times New Roman"/>
            <w:iCs/>
            <w:sz w:val="28"/>
            <w:szCs w:val="28"/>
          </w:rPr>
          <w:t>/</w:t>
        </w:r>
      </w:hyperlink>
      <w:r w:rsidRPr="00FF384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E096972" w14:textId="5B49E9C7" w:rsidR="00E2455D" w:rsidRDefault="00350B8B" w:rsidP="00E2455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0B8B">
        <w:rPr>
          <w:rFonts w:ascii="Times New Roman" w:hAnsi="Times New Roman" w:cs="Times New Roman"/>
          <w:iCs/>
          <w:sz w:val="28"/>
          <w:szCs w:val="28"/>
        </w:rPr>
        <w:t>5.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Матеріали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сайту «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Ukr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Media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». Йога для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новачків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: з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чого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50B8B">
        <w:rPr>
          <w:rFonts w:ascii="Times New Roman" w:hAnsi="Times New Roman" w:cs="Times New Roman"/>
          <w:iCs/>
          <w:sz w:val="28"/>
          <w:szCs w:val="28"/>
        </w:rPr>
        <w:t>почати</w:t>
      </w:r>
      <w:proofErr w:type="spellEnd"/>
      <w:r w:rsidRPr="00350B8B">
        <w:rPr>
          <w:rFonts w:ascii="Times New Roman" w:hAnsi="Times New Roman" w:cs="Times New Roman"/>
          <w:iCs/>
          <w:sz w:val="28"/>
          <w:szCs w:val="28"/>
        </w:rPr>
        <w:t xml:space="preserve">. URL: </w:t>
      </w:r>
      <w:hyperlink r:id="rId7" w:history="1">
        <w:r w:rsidRPr="00C21D26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https://ukr.media/fashion/392314/</w:t>
        </w:r>
      </w:hyperlink>
    </w:p>
    <w:p w14:paraId="2C81FFF4" w14:textId="77777777" w:rsidR="00C41E32" w:rsidRDefault="00C41E32" w:rsidP="00C41E32">
      <w:pPr>
        <w:spacing w:after="0" w:line="360" w:lineRule="auto"/>
        <w:ind w:right="-143" w:firstLine="709"/>
        <w:jc w:val="right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1A27F9B5" w14:textId="2716B09B" w:rsidR="00C41E32" w:rsidRPr="00AF5297" w:rsidRDefault="00C41E32" w:rsidP="00C41E32">
      <w:pPr>
        <w:spacing w:after="0" w:line="360" w:lineRule="auto"/>
        <w:ind w:right="-143" w:firstLine="709"/>
        <w:jc w:val="right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124E47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Науковий керівник: </w:t>
      </w:r>
      <w:r w:rsidRPr="0095053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кандидат наук з фізичного виховання і спорту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доцент </w:t>
      </w:r>
      <w:r w:rsidRPr="0095053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Глоба Тетяна Анато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л</w:t>
      </w:r>
      <w:r w:rsidRPr="00950539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іївна.</w:t>
      </w:r>
    </w:p>
    <w:p w14:paraId="0AA349A8" w14:textId="77777777" w:rsidR="00C41E32" w:rsidRDefault="00C41E32" w:rsidP="00C41E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Відомості про автора</w:t>
      </w:r>
    </w:p>
    <w:p w14:paraId="2EE3619E" w14:textId="77777777" w:rsidR="001D4091" w:rsidRDefault="001D4091" w:rsidP="001D4091">
      <w:pPr>
        <w:spacing w:after="0" w:line="360" w:lineRule="auto"/>
        <w:ind w:right="-143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Рустамова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Гюльджан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Зафар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гизи</w:t>
      </w:r>
      <w:proofErr w:type="spellEnd"/>
      <w:r w:rsidRPr="00DE05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DE057B">
        <w:rPr>
          <w:rFonts w:ascii="Times New Roman" w:hAnsi="Times New Roman" w:cs="Times New Roman"/>
          <w:iCs/>
          <w:sz w:val="28"/>
          <w:szCs w:val="28"/>
          <w:lang w:val="uk-UA"/>
        </w:rPr>
        <w:t>+</w:t>
      </w:r>
      <w:r w:rsidRPr="00DE05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380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981252220</w:t>
      </w:r>
      <w:r w:rsidRPr="00DE057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; </w:t>
      </w:r>
      <w:r>
        <w:fldChar w:fldCharType="begin"/>
      </w:r>
      <w:r w:rsidRPr="001D4091">
        <w:rPr>
          <w:lang w:val="uk-UA"/>
        </w:rPr>
        <w:instrText xml:space="preserve"> </w:instrText>
      </w:r>
      <w:r>
        <w:instrText>HYPERLINK</w:instrText>
      </w:r>
      <w:r w:rsidRPr="001D4091">
        <w:rPr>
          <w:lang w:val="uk-UA"/>
        </w:rPr>
        <w:instrText xml:space="preserve"> "</w:instrText>
      </w:r>
      <w:r>
        <w:instrText>mailto</w:instrText>
      </w:r>
      <w:r w:rsidRPr="001D4091">
        <w:rPr>
          <w:lang w:val="uk-UA"/>
        </w:rPr>
        <w:instrText>:</w:instrText>
      </w:r>
      <w:r>
        <w:instrText>advisor</w:instrText>
      </w:r>
      <w:r w:rsidRPr="001D4091">
        <w:rPr>
          <w:lang w:val="uk-UA"/>
        </w:rPr>
        <w:instrText>77</w:instrText>
      </w:r>
      <w:r>
        <w:instrText>ww</w:instrText>
      </w:r>
      <w:r w:rsidRPr="001D4091">
        <w:rPr>
          <w:lang w:val="uk-UA"/>
        </w:rPr>
        <w:instrText>@</w:instrText>
      </w:r>
      <w:r>
        <w:instrText>gmail</w:instrText>
      </w:r>
      <w:r w:rsidRPr="001D4091">
        <w:rPr>
          <w:lang w:val="uk-UA"/>
        </w:rPr>
        <w:instrText>.</w:instrText>
      </w:r>
      <w:r>
        <w:instrText>com</w:instrText>
      </w:r>
      <w:r w:rsidRPr="001D4091">
        <w:rPr>
          <w:lang w:val="uk-UA"/>
        </w:rPr>
        <w:instrText xml:space="preserve">" </w:instrText>
      </w:r>
      <w:r>
        <w:fldChar w:fldCharType="separate"/>
      </w:r>
      <w:r w:rsidRPr="001F646D">
        <w:rPr>
          <w:rStyle w:val="a3"/>
          <w:rFonts w:ascii="Times New Roman" w:hAnsi="Times New Roman" w:cs="Times New Roman"/>
          <w:iCs/>
          <w:sz w:val="28"/>
          <w:szCs w:val="28"/>
        </w:rPr>
        <w:t>advisor</w:t>
      </w:r>
      <w:r w:rsidRPr="001F646D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77</w:t>
      </w:r>
      <w:r w:rsidRPr="001F646D">
        <w:rPr>
          <w:rStyle w:val="a3"/>
          <w:rFonts w:ascii="Times New Roman" w:hAnsi="Times New Roman" w:cs="Times New Roman"/>
          <w:iCs/>
          <w:sz w:val="28"/>
          <w:szCs w:val="28"/>
        </w:rPr>
        <w:t>ww</w:t>
      </w:r>
      <w:r w:rsidRPr="001F646D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@</w:t>
      </w:r>
      <w:r w:rsidRPr="001F646D">
        <w:rPr>
          <w:rStyle w:val="a3"/>
          <w:rFonts w:ascii="Times New Roman" w:hAnsi="Times New Roman" w:cs="Times New Roman"/>
          <w:iCs/>
          <w:sz w:val="28"/>
          <w:szCs w:val="28"/>
        </w:rPr>
        <w:t>gmail</w:t>
      </w:r>
      <w:r w:rsidRPr="001F646D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.</w:t>
      </w:r>
      <w:proofErr w:type="spellStart"/>
      <w:r w:rsidRPr="001F646D">
        <w:rPr>
          <w:rStyle w:val="a3"/>
          <w:rFonts w:ascii="Times New Roman" w:hAnsi="Times New Roman" w:cs="Times New Roman"/>
          <w:iCs/>
          <w:sz w:val="28"/>
          <w:szCs w:val="28"/>
        </w:rPr>
        <w:t>com</w:t>
      </w:r>
      <w:proofErr w:type="spellEnd"/>
      <w:r>
        <w:rPr>
          <w:rStyle w:val="a3"/>
          <w:rFonts w:ascii="Times New Roman" w:hAnsi="Times New Roman" w:cs="Times New Roman"/>
          <w:iCs/>
          <w:sz w:val="28"/>
          <w:szCs w:val="28"/>
        </w:rPr>
        <w:fldChar w:fldCharType="end"/>
      </w:r>
      <w:r w:rsidRPr="00DE05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DE057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студентка 2 курсу факультету української й іноземної філології та мистецтвознавства </w:t>
      </w:r>
      <w:r>
        <w:rPr>
          <w:rFonts w:ascii="Times New Roman" w:hAnsi="Times New Roman" w:cs="Times New Roman"/>
          <w:sz w:val="28"/>
          <w:szCs w:val="28"/>
          <w:lang w:val="uk-UA"/>
        </w:rPr>
        <w:t>Дніпровський національний університет</w:t>
      </w:r>
      <w:r w:rsidRPr="00636118">
        <w:rPr>
          <w:rFonts w:ascii="Times New Roman" w:hAnsi="Times New Roman" w:cs="Times New Roman"/>
          <w:sz w:val="28"/>
          <w:szCs w:val="28"/>
          <w:lang w:val="uk-UA"/>
        </w:rPr>
        <w:t xml:space="preserve"> імені Олеся </w:t>
      </w:r>
      <w:r w:rsidRPr="00376C60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>нчара</w:t>
      </w:r>
      <w:r w:rsidRPr="00DE057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; </w:t>
      </w:r>
    </w:p>
    <w:p w14:paraId="769AAE1E" w14:textId="6424B45A" w:rsidR="00C41E32" w:rsidRPr="00650314" w:rsidRDefault="001D4091" w:rsidP="001D4091">
      <w:pPr>
        <w:ind w:firstLine="709"/>
        <w:jc w:val="both"/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uk-UA"/>
        </w:rPr>
      </w:pPr>
      <w:r w:rsidRPr="001D40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1E32" w:rsidRPr="00924FF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41E32" w:rsidRPr="00924FF2">
        <w:rPr>
          <w:rFonts w:ascii="Times New Roman" w:hAnsi="Times New Roman" w:cs="Times New Roman"/>
          <w:b/>
          <w:sz w:val="28"/>
          <w:szCs w:val="28"/>
        </w:rPr>
        <w:t>потрібен</w:t>
      </w:r>
      <w:proofErr w:type="spellEnd"/>
      <w:r w:rsidR="00C41E32" w:rsidRPr="00924F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1E32" w:rsidRPr="00924FF2">
        <w:rPr>
          <w:rFonts w:ascii="Times New Roman" w:hAnsi="Times New Roman" w:cs="Times New Roman"/>
          <w:b/>
          <w:sz w:val="28"/>
          <w:szCs w:val="28"/>
        </w:rPr>
        <w:t>електронний</w:t>
      </w:r>
      <w:proofErr w:type="spellEnd"/>
      <w:r w:rsidR="00C41E32" w:rsidRPr="00924F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1E32" w:rsidRPr="00924FF2">
        <w:rPr>
          <w:rFonts w:ascii="Times New Roman" w:hAnsi="Times New Roman" w:cs="Times New Roman"/>
          <w:b/>
          <w:sz w:val="28"/>
          <w:szCs w:val="28"/>
        </w:rPr>
        <w:t>сертифікат</w:t>
      </w:r>
      <w:proofErr w:type="spellEnd"/>
      <w:r w:rsidR="00C41E32" w:rsidRPr="00924FF2">
        <w:rPr>
          <w:rFonts w:ascii="Times New Roman" w:hAnsi="Times New Roman" w:cs="Times New Roman"/>
          <w:b/>
          <w:sz w:val="28"/>
          <w:szCs w:val="28"/>
        </w:rPr>
        <w:t xml:space="preserve">). </w:t>
      </w:r>
    </w:p>
    <w:p w14:paraId="122CEB3F" w14:textId="4CACBEFE" w:rsidR="00350B8B" w:rsidRPr="00E2455D" w:rsidRDefault="00350B8B" w:rsidP="00C41E3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bookmarkStart w:id="0" w:name="_GoBack"/>
      <w:bookmarkEnd w:id="0"/>
    </w:p>
    <w:sectPr w:rsidR="00350B8B" w:rsidRPr="00E2455D" w:rsidSect="00E245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C58"/>
    <w:rsid w:val="000107DE"/>
    <w:rsid w:val="000704CE"/>
    <w:rsid w:val="001D4091"/>
    <w:rsid w:val="00350B8B"/>
    <w:rsid w:val="00496C58"/>
    <w:rsid w:val="0079532D"/>
    <w:rsid w:val="00934C61"/>
    <w:rsid w:val="009937A1"/>
    <w:rsid w:val="00C41E32"/>
    <w:rsid w:val="00E2455D"/>
    <w:rsid w:val="00F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32894"/>
  <w15:chartTrackingRefBased/>
  <w15:docId w15:val="{413406B4-95C3-4A69-A042-EF16C555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0B8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0B8B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79532D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kr.media/fashion/39231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lubfedotova.ru/uk/diety/vliyanie-praktiki-iogi-na-organizmzhenshchiny-asany-dlya-zhenskogo-zdorovya/" TargetMode="External"/><Relationship Id="rId5" Type="http://schemas.openxmlformats.org/officeDocument/2006/relationships/hyperlink" Target="https://moz.gov.ua/article/health/6-faktiv-pro-korist-jogi-dlja-zdorovja" TargetMode="External"/><Relationship Id="rId4" Type="http://schemas.openxmlformats.org/officeDocument/2006/relationships/hyperlink" Target="https://kolomyia.today/shho-likuye-joga-rozpovidaye-moz-3518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1634</Words>
  <Characters>9317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Софія Луценко</dc:creator>
  <cp:keywords/>
  <dc:description/>
  <cp:lastModifiedBy>Tatyana</cp:lastModifiedBy>
  <cp:revision>5</cp:revision>
  <dcterms:created xsi:type="dcterms:W3CDTF">2023-02-23T10:37:00Z</dcterms:created>
  <dcterms:modified xsi:type="dcterms:W3CDTF">2023-02-23T18:04:00Z</dcterms:modified>
</cp:coreProperties>
</file>