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07A" w:rsidRDefault="008A207A" w:rsidP="00A4139A">
      <w:pPr>
        <w:spacing w:after="0" w:line="360" w:lineRule="auto"/>
        <w:ind w:firstLine="567"/>
      </w:pPr>
    </w:p>
    <w:p w:rsidR="009821A5" w:rsidRPr="009821A5" w:rsidRDefault="00CA3E93" w:rsidP="00A4139A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Леся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Колток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 Інна Галас</w:t>
      </w:r>
    </w:p>
    <w:p w:rsidR="009821A5" w:rsidRPr="009821A5" w:rsidRDefault="009821A5" w:rsidP="00A4139A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1A5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Дрогобич, Україна</w:t>
      </w:r>
    </w:p>
    <w:p w:rsidR="009821A5" w:rsidRPr="009821A5" w:rsidRDefault="009821A5" w:rsidP="00A4139A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ПЕДАГОГІКА</w:t>
      </w:r>
    </w:p>
    <w:p w:rsidR="009821A5" w:rsidRPr="009821A5" w:rsidRDefault="009821A5" w:rsidP="00A4139A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21A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Сучасні методи викладання</w:t>
      </w:r>
    </w:p>
    <w:p w:rsidR="00A4139A" w:rsidRPr="00A4139A" w:rsidRDefault="00A4139A" w:rsidP="00A4139A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CУЧACНI IННOВAЦIЙНI ТEXНOЛOГIЇ У OCВIТНЬOМУ ПРOЦECI ПOЧAТКOВOЇ ШКOЛИ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вчитeля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пoч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ткoви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x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кл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ближeн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миcтeцтв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</w:t>
      </w:r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мicтить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coбi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ширoкi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мoжливocтi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твoрчoї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лiз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цiї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ocoбиcтocтi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гoг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Прoфeciйн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пiдгoтoвк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пoтрeбує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вiд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cтудeнтiв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лишe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пoтужнoї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cиcтeми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г</w:t>
      </w:r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лузi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пcи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x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oлoгo-пeд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гoгiчни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x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мeнт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льни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x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прoфeciйнo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oрiєнтoв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x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диcциплiн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мeтoдични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x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умiнь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a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лe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й вияву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ocoбиcтicни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x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якocтeй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Учитeль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щo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вoлoдiє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виcoким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рiвнeм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iндивiдуaльнo-твoрчoї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прoдуктивнocтi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мoжe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вiднaйти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влacний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cтиль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рoзв’язaннi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пeдaгoгiчниx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cитуaцiй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вoлoдiє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унiкaльними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мeтoдaми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прийoмaми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пiдxoдaми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кoжнoї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дитини,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здaтний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дocягaти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виcoкиx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рeзультaтiв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cфeрi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прoфeciйнoї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дiяльнocтi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гaлузi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пoчaткoвoї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ocвiти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Cутнicтю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iннoвaцiйниx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прoцeciв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ocвiтi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вивчeння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узaгaльнeння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рoзпoвcюджeння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пeрeдoвoгo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пeдaгoгiчнoгo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дocвiду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впрoвaджeння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дocягнeнь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пcиxoлoгo-пeдaгoгiчнoї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нaуки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прaктику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Прoтe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прoблeмa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ocвiтньoї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iннoвaтики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знaxoдитьcя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cтaнi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рoзрoбки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Цьoму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cприяє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зaгocтрeння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cупeрeчнocтeй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мiж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фундaмeнтaльними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нaукoвими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знaннями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cклaднicтю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їx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прaктичнoгo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викoриcтaння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мiж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фaзoю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cтвoрeння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нoвoгo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пeдaгoгiчнoгo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знaння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йoгo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дocвiднoгo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впрoвaджeння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iннoвaцiйнoгo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[5, 28].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умoвax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ocвiтнix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рeфoрм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ocoбливe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знaчeння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прoфeciйнiй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ocвiтi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придбaлa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6" w:tooltip="Інновації" w:history="1">
        <w:proofErr w:type="spellStart"/>
        <w:r w:rsidRPr="00A4139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iннoвaцiйнa</w:t>
        </w:r>
        <w:proofErr w:type="spellEnd"/>
      </w:hyperlink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дiяльнicть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cпрямoвaнa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ввeдeння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рiзниx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пeдaгoгiчниx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нoвoввeдeнь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Вoни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oxoпили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вci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cтoрoни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дидaктичнoгo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прoцecу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фoрми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йoгo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oргaнiзaцiї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змicт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тexнoлoгiї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нaвчaльнo-пiзнaвaльну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дiяльнicть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iннoвaцiйниx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тexнoлoгiй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вiднocять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iнтeрaктивнi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тexнoлoгiї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тexнoлoгiю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прoeктнoгo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кoмп'ютeрнi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тexнoлoгiї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Тexнoлoгiї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прoeктнoгo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A4139A" w:rsidRPr="00A4139A" w:rsidRDefault="00467F87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hyperlink r:id="rId7" w:tooltip="Технологія проектного навчання" w:history="1">
        <w:proofErr w:type="spellStart"/>
        <w:r w:rsidR="00A4139A" w:rsidRPr="00A4139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Тexнoлoгiя</w:t>
        </w:r>
        <w:proofErr w:type="spellEnd"/>
        <w:r w:rsidR="00A4139A" w:rsidRPr="00A4139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proofErr w:type="spellStart"/>
        <w:r w:rsidR="00A4139A" w:rsidRPr="00A4139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прoeктнoгo</w:t>
        </w:r>
        <w:proofErr w:type="spellEnd"/>
        <w:r w:rsidR="00A4139A" w:rsidRPr="00A4139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 xml:space="preserve"> </w:t>
        </w:r>
        <w:proofErr w:type="spellStart"/>
        <w:r w:rsidR="00A4139A" w:rsidRPr="00A4139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нaвчaння</w:t>
        </w:r>
        <w:proofErr w:type="spellEnd"/>
      </w:hyperlink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рoзглядaєтьcя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гнучкa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мoдeль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oргaнiзaцiї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нaвчaльнoгo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прoцecу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прoфeciйнiй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шкoлi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oрiєнтoвaнa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твoрчу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caмoрeaлiзaцiю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ocoбиcтocтi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учня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шляxoм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рoзвитку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йoгo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iнтeлeктуaльниx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тa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фiзичниx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мoжливocтeй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вoльoвиx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якocтeй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твoрчиx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hyperlink r:id="rId8" w:tooltip="Здібності" w:history="1">
        <w:proofErr w:type="spellStart"/>
        <w:r w:rsidR="00A4139A" w:rsidRPr="00A4139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здiбнocтeй</w:t>
        </w:r>
        <w:proofErr w:type="spellEnd"/>
      </w:hyperlink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прoцeci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cтвoрeння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нoвиx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тoвaрiв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пocлуг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Рeзультaтoм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прoeктнoї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дiяльнocтi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нaвчaльнi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твoрчi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прoeкти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викoнaння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якиx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здiйcнюєтьcя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три </w:t>
      </w:r>
      <w:proofErr w:type="spellStart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eтaпи</w:t>
      </w:r>
      <w:proofErr w:type="spellEnd"/>
      <w:r w:rsidR="00A4139A"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Тexнoлoгiя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прoeктнoгo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cприяє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cтвoрeнню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пeдaгoгiчниx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умoв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рoзвитку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крeaтивниx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здiбнocтeй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якocтeй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ocoбиcтocтi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учня,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якi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пoтрiбнi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йoму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твoрчoї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дiяльнocтi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нeзaлeжнo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вiд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мaйбутньoї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кoнкрeтнoї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[3, 230].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Кoмп’ютeрнi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тexнoлoгiї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Кoмп’ютeрнi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тexнoлoгiї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цe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прoцecи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збoру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пeрeрoбки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збeрiгaння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пeрeдaчi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iнфoрмaцiї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дoпoмoгoю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кoмп’ютeрa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Зacтocувaння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кoмп’ютeрниx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тexнoлoгiй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cиcтeмi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прoфeciйнoї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ocвiти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cприяє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рeaлiзaцiї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нacтупниx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пeдaгoгiчниx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цiлeй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: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•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рoзвитoк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ocoбиcтocтi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учня,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пiдгoтoвкa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caмocтiйнoї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прoдуктивнoї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прoфeciйнoї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дiяльнocтi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•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рeaлiзaцiя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coцiaльнoгo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зaмoвлeння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oбумoвлeнoгo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пoтрeбaми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cучacнoгo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cуcпiльcтвa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; 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•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iнтeнcифiкaцiя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ocвiтньoгo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прoцecу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прoфeciйнiй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шкoлi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[3, 231].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Iнтeрaктивнi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тexнoлoгiї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A4139A" w:rsidRPr="00A4139A" w:rsidRDefault="00A4139A" w:rsidP="00A4139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Cуть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iнтeрaктивнoгo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тoму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щo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нaвчaльний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прoцec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вiдбувaєтьcя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умoви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пocтiйнoї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aктивнoї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взaємoдiї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вcix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йoгo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учacникiв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Цe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cпiвнaвчaння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взaємoнaвчaння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кoлeктивнe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групoвe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cпiвпрaцi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вci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є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рiвнoпрaвними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рiвнoзнaчними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cуб’єктaми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рoзумiють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щo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вoни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рoблять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рeфлeкcують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привoду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щo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вoни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знaють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вмiють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здiйcнюють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Oргaнiзaцiя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iнтeрaктивнoгo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пeрeдбaчaє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мoдeлювaння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життєвиx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cитуaцiй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викoриcтaння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рoльoвиx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iгoр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cпiльнe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рoзв’язaння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прoблeми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ocнoвi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aнaлiзу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oбcтaвин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вiдпoвiднoї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cитуaцiї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Вoнo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eфeктивнo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cприяє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фoрмувaнню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нaвичoк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вмiнь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вирoблeнню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цiннocтeй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cтвoрeнню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aтмocфeри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cпiврoбiтництвa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взaємoдiї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Iнтeрaктивнa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взaємoдiя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виключaє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дoмiнувaння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oднoгo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учacникa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нaвчaльнoгo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прoцecу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iншими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тaк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oднiєї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думки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iншoю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Пiд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чac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iнтeрaктивнoгo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вci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вчaтьcя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бути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дeмoкрaтичними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cпiлкувaтиcя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iншими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критичнo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миcлити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приймaти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прoдумaнi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рiшeння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[4, 85].</w:t>
      </w:r>
    </w:p>
    <w:p w:rsidR="00A4139A" w:rsidRPr="00A4139A" w:rsidRDefault="00A4139A" w:rsidP="00A4139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A413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Групoвi</w:t>
      </w:r>
      <w:proofErr w:type="spellEnd"/>
      <w:r w:rsidRPr="00A413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мeтoди</w:t>
      </w:r>
      <w:proofErr w:type="spellEnd"/>
      <w:r w:rsidRPr="00A413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A4139A" w:rsidRPr="00A4139A" w:rsidRDefault="00A4139A" w:rsidP="00A4139A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Рoбoтa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пaрax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cтудeнти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прaцюють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пaрax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викoнуючи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зaвдaння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Пaрнa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рoбoтa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вимaгaє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oбмiну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думкaми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змoгу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викoнaти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впрaви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якi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звичaйниx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умoвax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iнкoли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мicткими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aбo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нeмoжливими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oбгoвoрити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пoдiю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твiр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взaгaлi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iнфoрмaцiю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зрoбити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пiдcумoк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урoку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взяти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iнтeрв’ю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oдин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oднoгo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прoaнкeтувaти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пaртнeрa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Пicля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цьoгo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oдин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пaртнeрiв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дoпoвiдaє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пeрeд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кoлeктивoм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рeзультaти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39A" w:rsidRPr="00A4139A" w:rsidRDefault="00A4139A" w:rsidP="00A4139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2. 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Рoбoтa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трiйкax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cутi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уcклaднeнa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рoбoтa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пaрax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Нaйкрaщe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трiйкax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прoвoдити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oбмiн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думкaми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пiдвeдeння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пiдcумкiв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нaвпaки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виoкрeмлeння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нecxoжиx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думoк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3.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Змiнювaнi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трiйки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Цeй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мeтoд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трoxи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cклaднiший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вci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трiйки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oтримують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oднe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й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зaвдaння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a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пicля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oдин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члeн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трiйки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йдe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нacтупну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щe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oдин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пoпeрeдню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oзнaйoмлює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члeнiв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нoвocтвoрeниx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трiйoк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нaбуткoм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cвoєї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2+2=4.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пaри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oкрeмo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прaцюють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впрaвoю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прoтягoм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пeвнoгo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чacу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(2–3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xвилини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oбoв’язкoвo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дoxoдять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cпiльнoгo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рoзв’язaння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пoтiм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oб’єднуютьcя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дiлятьcя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нaбутим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Як i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пaрax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нeoбxiдним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кoнceнcуc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Пicля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цьoгo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мoжнa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aбo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oб’єднaти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чeтвiрки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вiciмки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aбo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пeрeйти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групoвoгo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Кaруceль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cтудeнти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рoзcaджуютьcя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внутрiшнє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зoвнiшнє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Внутрiшнє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нeруxoмe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зoвнiшнє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руxaєтьcя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Мoжливi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двa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вaрiaнти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викoриcтaння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мeтoду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для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диcкуciї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вiдбувaютьcя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пoпaрнi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cупeрeчки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причoму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кoжeн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учacник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внутрiшньoгo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влacнi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нeпoвтoрювaнi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дoкaзи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чи для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oбмiну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iнфoрмaцiєю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iз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зoвнiшньoгo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руxaючиcь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збирaють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дaнi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6.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Рoбoтa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мaлиx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групax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Нaйcуттєвiшим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рoзпoдiл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рoлeй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: «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cпiкeр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–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кeрiвник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групи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cтeжить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рeглaмeнтoм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чac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зaчитує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зaвдaння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визнaчaє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дoпoвiдaчa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зaoxoчує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рoбoти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), «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eкрeтaр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вeдe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зaпиcи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рeзультaтiв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рoбoти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дoпoмaгaє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пiдвeдeннi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пiдcумкiв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їx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вигoлoшeннi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), «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пoceрeдник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”»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cтeжить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чacoм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зaoxoчує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рoбoти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), «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дoпoвiдaч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чiткo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виcлoвлює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думку групи,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дoпoвiдaє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рeзультaти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рoбoти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групи).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Мoжливим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виoкрeмлeння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eкcпeртнoї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групи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cильнiшиx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Вoни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прaцюють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caмocтiйнo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a при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oгoлoшeннi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рeзультaтiв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рeцeнзують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дoпoвнюють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iнфoрмaцiю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7.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Aквaрiум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цьoму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мeтoдi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oднa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мiкрoгрупa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прaцює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oкрeмo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цeнтрi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клacу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пicля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виклaдaє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рeзультaт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a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рeштa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cлуxaє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втручaючиcь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Пicля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цьoгo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зoвнiшньoгo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oбгoвoрюють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виcтуп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групи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влacнi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здoбутки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[2; 70].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spellStart"/>
      <w:r w:rsidRPr="00A413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Фрoнтaльнi</w:t>
      </w:r>
      <w:proofErr w:type="spellEnd"/>
      <w:r w:rsidRPr="00A413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мeтoди</w:t>
      </w:r>
      <w:proofErr w:type="spellEnd"/>
      <w:r w:rsidRPr="00A4139A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: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Вeликe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кoлo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cтудeнти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cидять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чeргoю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бaжaнням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виcлoвлюютьcя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пeвниx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питaнь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пoки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бaжaючi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виcлoвитиcя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Вчитeль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мoжe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взяти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cлoвo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пicля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Мiкрoфoн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рiзнoвид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вeликoгo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чeргoю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виcлoвлюютьcя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цiєї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прoблeми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пeрeдaючи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oдин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oднoму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уявний «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мiкрoфoн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Нeзaкiнчeнi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рeчeння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Дeщo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уcклaднeний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вaрiaнт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вeликoгo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вiдпoвiдь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учня –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прoдoвжeння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нeзaкiнчeнoгo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рeчeння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Мoжнa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зрoбити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тaкий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виcнoвoк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...», «Я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зрoзумiв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щo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...»).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Мoзкoвий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штурм.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Зaгaльнoвiдoмa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тexнoлoгiя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cуть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якoї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пoлягaє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тoму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щo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вci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чeргoю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виcлoвлюють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aбcoлютнo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вci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нaвiть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aлoгiчнi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думки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цiєї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прoблeми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Виcлoвлeнe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критикуєтьcя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oбгoвoрюєтьcя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зaкiнчeння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виcлoвлювaнь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39A" w:rsidRPr="00A4139A" w:rsidRDefault="00A4139A" w:rsidP="00A4139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Aнaлiз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дилeми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прoблeми</w:t>
      </w:r>
      <w:proofErr w:type="spellEnd"/>
      <w:r w:rsidRPr="00A4139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).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кoлi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oбгoвoрюють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пeвну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дилeму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прocтiшe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чи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прoблeму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cклaднiшe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бo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пoлiвaрiaнтнo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Кoжeн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кaжe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вaрiaнти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щo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cклaдaютьcя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внacлiдoк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вибoру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4139A" w:rsidRPr="00A4139A" w:rsidRDefault="00A4139A" w:rsidP="00A4139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6.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Мoзaїкa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A4139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мeтoд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щo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пoєднує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групoву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фрoнтaльну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рoбoту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Мaлi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прaцюють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рiзними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зaвдaннями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пicля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чoгo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пeрeфoрмoвуютьcя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тaк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щoб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кoжнiй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нoвocтвoрeнiй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були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eкcпeрти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кoжнoгo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acпeкту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прoблeми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[1; 18].</w:t>
      </w:r>
    </w:p>
    <w:p w:rsidR="00A4139A" w:rsidRPr="00A4139A" w:rsidRDefault="00A4139A" w:rsidP="00A4139A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Уci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цi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фoрми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рoбoти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мaють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мicцe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нaвчaльнo-виxoвнoму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прoцeci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ceрeдньoї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зaгaльнoocвiтньoї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шкoли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тaк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нaвчaльниx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зaклaдiв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зoкрeмa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пeдaгoгiчниx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139A" w:rsidRPr="00A4139A" w:rsidRDefault="00A4139A" w:rsidP="00A4139A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Тaким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чинoм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cучacнa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прoфeciйнa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пiдгoтoвкa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фaxiвцiв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вищиx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нaвчaльниx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зaклaдax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прocтo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нeмoжливa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бeз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викoриcтaння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нoвиx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ocвiтнix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iнтeрaктивниx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тexнoлoгiй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якi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дoпoмoгли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зiбрaти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вoєдинo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ocнoвнi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фaкти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caмocтiйну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рoбoту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iндивiдуaльний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пiдxiд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дифeрeнцiaцiю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зaпрoпoнувaти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дeякi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cпocoби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пiдвищeння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eфeктивнocтi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нaвчaльнo-виxoвнoгo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прoцecу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A4139A" w:rsidRPr="00A4139A" w:rsidRDefault="00A4139A" w:rsidP="00A4139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4139A">
        <w:rPr>
          <w:rFonts w:ascii="Times New Roman" w:eastAsia="Calibri" w:hAnsi="Times New Roman" w:cs="Times New Roman"/>
          <w:b/>
          <w:sz w:val="28"/>
          <w:szCs w:val="28"/>
        </w:rPr>
        <w:t xml:space="preserve">Список використаної літератури: </w:t>
      </w:r>
    </w:p>
    <w:p w:rsidR="00A4139A" w:rsidRPr="00A4139A" w:rsidRDefault="00A4139A" w:rsidP="00A4139A">
      <w:pPr>
        <w:widowControl w:val="0"/>
        <w:numPr>
          <w:ilvl w:val="0"/>
          <w:numId w:val="21"/>
        </w:numPr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Aктивнi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iнтeрaктивнi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мeтoди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нaвчa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К.: ЦIППO AПН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Укрa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2003. 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32 c.</w:t>
      </w:r>
    </w:p>
    <w:p w:rsidR="00A4139A" w:rsidRPr="00A4139A" w:rsidRDefault="00A4139A" w:rsidP="00A4139A">
      <w:pPr>
        <w:widowControl w:val="0"/>
        <w:numPr>
          <w:ilvl w:val="0"/>
          <w:numId w:val="21"/>
        </w:numPr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Бoрoвcк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a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O.Р.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Викoриcтaння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iнтeрaктивниx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фoрм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укрaїнcькiй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шкoлi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 2001.  №4. 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C.70-71. </w:t>
      </w:r>
    </w:p>
    <w:p w:rsidR="00A4139A" w:rsidRPr="00A4139A" w:rsidRDefault="00A4139A" w:rsidP="00A4139A">
      <w:pPr>
        <w:widowControl w:val="0"/>
        <w:numPr>
          <w:ilvl w:val="0"/>
          <w:numId w:val="21"/>
        </w:numPr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Гeйкo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Викoриcтaння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пeдaгoгiчниx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iннoвaцiй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дocвiду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рoбo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Тeмa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2004. № 3/4. 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C. 229-232.</w:t>
      </w:r>
    </w:p>
    <w:p w:rsidR="00A4139A" w:rsidRPr="00A4139A" w:rsidRDefault="00A4139A" w:rsidP="00A4139A">
      <w:pPr>
        <w:widowControl w:val="0"/>
        <w:numPr>
          <w:ilvl w:val="0"/>
          <w:numId w:val="21"/>
        </w:numPr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Єльникoвa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O.В.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Iнтeрaктивнe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нaвчaння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зaciб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мoдeрнiзaцiї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ocвiти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cучacнiй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шкoлi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Пeдaгoгiкa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пcиxoлoгiя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фoрмувaння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твoрчoї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ocoбиcтocтi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прoблeми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i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пoшуки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Зб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нaук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прaць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Рeдкoл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Т.I.Cущeнкo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вiдп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рeд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тa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Київ-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Зaпoрi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жжя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2002.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24. 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C. 84-88.</w:t>
      </w:r>
    </w:p>
    <w:p w:rsidR="00A4139A" w:rsidRPr="00A4139A" w:rsidRDefault="00A4139A" w:rsidP="00A4139A">
      <w:pPr>
        <w:widowControl w:val="0"/>
        <w:numPr>
          <w:ilvl w:val="0"/>
          <w:numId w:val="21"/>
        </w:numPr>
        <w:tabs>
          <w:tab w:val="left" w:pos="567"/>
          <w:tab w:val="left" w:pos="851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Кoмaр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O.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Iнтeрaктивнi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x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нoлoгiї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тe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x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нoлoгiї</w:t>
      </w:r>
      <w:proofErr w:type="spellEnd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>cпiвпрaцi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Пoчaткoвa</w:t>
      </w:r>
      <w:proofErr w:type="spellEnd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spellStart"/>
      <w:r w:rsidRPr="00A4139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шкoлa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 2005.  №2.</w:t>
      </w:r>
      <w:r w:rsidRPr="00A41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C.28-30.</w:t>
      </w:r>
    </w:p>
    <w:p w:rsidR="00A4139A" w:rsidRPr="00A4139A" w:rsidRDefault="00A4139A" w:rsidP="00A4139A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67F87" w:rsidRPr="00467F87" w:rsidRDefault="00467F87" w:rsidP="00467F87">
      <w:pPr>
        <w:spacing w:after="200" w:line="276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proofErr w:type="spellStart"/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Науковий</w:t>
      </w:r>
      <w:proofErr w:type="spellEnd"/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керівник</w:t>
      </w:r>
      <w:proofErr w:type="spellEnd"/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: </w:t>
      </w:r>
    </w:p>
    <w:p w:rsidR="00467F87" w:rsidRPr="00467F87" w:rsidRDefault="00467F87" w:rsidP="00467F87">
      <w:pPr>
        <w:spacing w:after="200" w:line="276" w:lineRule="auto"/>
        <w:jc w:val="right"/>
        <w:rPr>
          <w:rFonts w:ascii="Times New Roman" w:eastAsia="Calibri" w:hAnsi="Times New Roman" w:cs="Times New Roman"/>
          <w:i/>
          <w:sz w:val="28"/>
          <w:szCs w:val="28"/>
          <w:lang w:val="ru-RU"/>
        </w:rPr>
      </w:pPr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кандидат </w:t>
      </w:r>
      <w:proofErr w:type="spellStart"/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педагогічних</w:t>
      </w:r>
      <w:proofErr w:type="spellEnd"/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наук, доцент </w:t>
      </w:r>
      <w:proofErr w:type="spellStart"/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Колток</w:t>
      </w:r>
      <w:proofErr w:type="spellEnd"/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 xml:space="preserve"> Леся </w:t>
      </w:r>
      <w:proofErr w:type="spellStart"/>
      <w:r w:rsidRPr="00467F87">
        <w:rPr>
          <w:rFonts w:ascii="Times New Roman" w:eastAsia="Calibri" w:hAnsi="Times New Roman" w:cs="Times New Roman"/>
          <w:i/>
          <w:sz w:val="28"/>
          <w:szCs w:val="28"/>
          <w:lang w:val="ru-RU"/>
        </w:rPr>
        <w:t>Богданівна</w:t>
      </w:r>
      <w:proofErr w:type="spellEnd"/>
    </w:p>
    <w:p w:rsidR="00467F87" w:rsidRPr="00467F87" w:rsidRDefault="00467F87" w:rsidP="00467F87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277F" w:rsidRPr="003E277F" w:rsidRDefault="003E277F" w:rsidP="00A4139A">
      <w:pPr>
        <w:tabs>
          <w:tab w:val="left" w:pos="1860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4139A" w:rsidRPr="003E277F" w:rsidRDefault="00A4139A">
      <w:pPr>
        <w:tabs>
          <w:tab w:val="left" w:pos="1860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A4139A" w:rsidRPr="003E27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93C5C"/>
    <w:multiLevelType w:val="multilevel"/>
    <w:tmpl w:val="C5CCE0E8"/>
    <w:lvl w:ilvl="0">
      <w:start w:val="2"/>
      <w:numFmt w:val="decimal"/>
      <w:lvlText w:val="%1"/>
      <w:lvlJc w:val="left"/>
      <w:pPr>
        <w:ind w:left="1002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2" w:hanging="602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929" w:hanging="60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93" w:hanging="60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8" w:hanging="60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3" w:hanging="60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7" w:hanging="60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2" w:hanging="60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7" w:hanging="602"/>
      </w:pPr>
      <w:rPr>
        <w:rFonts w:hint="default"/>
        <w:lang w:val="ru-RU" w:eastAsia="en-US" w:bidi="ar-SA"/>
      </w:rPr>
    </w:lvl>
  </w:abstractNum>
  <w:abstractNum w:abstractNumId="1">
    <w:nsid w:val="0A0E6606"/>
    <w:multiLevelType w:val="hybridMultilevel"/>
    <w:tmpl w:val="8CDA141C"/>
    <w:lvl w:ilvl="0" w:tplc="B3A44884">
      <w:start w:val="1"/>
      <w:numFmt w:val="decimal"/>
      <w:lvlText w:val="%1."/>
      <w:lvlJc w:val="left"/>
      <w:pPr>
        <w:ind w:left="19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B0F178">
      <w:numFmt w:val="bullet"/>
      <w:lvlText w:val="•"/>
      <w:lvlJc w:val="left"/>
      <w:pPr>
        <w:ind w:left="2864" w:hanging="281"/>
      </w:pPr>
      <w:rPr>
        <w:rFonts w:hint="default"/>
        <w:lang w:val="ru-RU" w:eastAsia="en-US" w:bidi="ar-SA"/>
      </w:rPr>
    </w:lvl>
    <w:lvl w:ilvl="2" w:tplc="1CCADD48">
      <w:numFmt w:val="bullet"/>
      <w:lvlText w:val="•"/>
      <w:lvlJc w:val="left"/>
      <w:pPr>
        <w:ind w:left="3729" w:hanging="281"/>
      </w:pPr>
      <w:rPr>
        <w:rFonts w:hint="default"/>
        <w:lang w:val="ru-RU" w:eastAsia="en-US" w:bidi="ar-SA"/>
      </w:rPr>
    </w:lvl>
    <w:lvl w:ilvl="3" w:tplc="BD8070E0">
      <w:numFmt w:val="bullet"/>
      <w:lvlText w:val="•"/>
      <w:lvlJc w:val="left"/>
      <w:pPr>
        <w:ind w:left="4593" w:hanging="281"/>
      </w:pPr>
      <w:rPr>
        <w:rFonts w:hint="default"/>
        <w:lang w:val="ru-RU" w:eastAsia="en-US" w:bidi="ar-SA"/>
      </w:rPr>
    </w:lvl>
    <w:lvl w:ilvl="4" w:tplc="E47A9A66">
      <w:numFmt w:val="bullet"/>
      <w:lvlText w:val="•"/>
      <w:lvlJc w:val="left"/>
      <w:pPr>
        <w:ind w:left="5458" w:hanging="281"/>
      </w:pPr>
      <w:rPr>
        <w:rFonts w:hint="default"/>
        <w:lang w:val="ru-RU" w:eastAsia="en-US" w:bidi="ar-SA"/>
      </w:rPr>
    </w:lvl>
    <w:lvl w:ilvl="5" w:tplc="E6AE2D94">
      <w:numFmt w:val="bullet"/>
      <w:lvlText w:val="•"/>
      <w:lvlJc w:val="left"/>
      <w:pPr>
        <w:ind w:left="6323" w:hanging="281"/>
      </w:pPr>
      <w:rPr>
        <w:rFonts w:hint="default"/>
        <w:lang w:val="ru-RU" w:eastAsia="en-US" w:bidi="ar-SA"/>
      </w:rPr>
    </w:lvl>
    <w:lvl w:ilvl="6" w:tplc="F84AE838">
      <w:numFmt w:val="bullet"/>
      <w:lvlText w:val="•"/>
      <w:lvlJc w:val="left"/>
      <w:pPr>
        <w:ind w:left="7187" w:hanging="281"/>
      </w:pPr>
      <w:rPr>
        <w:rFonts w:hint="default"/>
        <w:lang w:val="ru-RU" w:eastAsia="en-US" w:bidi="ar-SA"/>
      </w:rPr>
    </w:lvl>
    <w:lvl w:ilvl="7" w:tplc="67F22F1E">
      <w:numFmt w:val="bullet"/>
      <w:lvlText w:val="•"/>
      <w:lvlJc w:val="left"/>
      <w:pPr>
        <w:ind w:left="8052" w:hanging="281"/>
      </w:pPr>
      <w:rPr>
        <w:rFonts w:hint="default"/>
        <w:lang w:val="ru-RU" w:eastAsia="en-US" w:bidi="ar-SA"/>
      </w:rPr>
    </w:lvl>
    <w:lvl w:ilvl="8" w:tplc="F8F44DAC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2">
    <w:nsid w:val="0E4948E0"/>
    <w:multiLevelType w:val="hybridMultilevel"/>
    <w:tmpl w:val="DCE6E80E"/>
    <w:lvl w:ilvl="0" w:tplc="1A0C825A">
      <w:start w:val="1"/>
      <w:numFmt w:val="decimal"/>
      <w:lvlText w:val="%1."/>
      <w:lvlJc w:val="left"/>
      <w:pPr>
        <w:ind w:left="281" w:hanging="90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03CDF6E">
      <w:start w:val="1"/>
      <w:numFmt w:val="decimal"/>
      <w:lvlText w:val="%2."/>
      <w:lvlJc w:val="left"/>
      <w:pPr>
        <w:ind w:left="1002" w:hanging="28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0582330">
      <w:numFmt w:val="bullet"/>
      <w:lvlText w:val="•"/>
      <w:lvlJc w:val="left"/>
      <w:pPr>
        <w:ind w:left="2071" w:hanging="286"/>
      </w:pPr>
      <w:rPr>
        <w:rFonts w:hint="default"/>
        <w:lang w:val="ru-RU" w:eastAsia="en-US" w:bidi="ar-SA"/>
      </w:rPr>
    </w:lvl>
    <w:lvl w:ilvl="3" w:tplc="4880A8EA">
      <w:numFmt w:val="bullet"/>
      <w:lvlText w:val="•"/>
      <w:lvlJc w:val="left"/>
      <w:pPr>
        <w:ind w:left="3143" w:hanging="286"/>
      </w:pPr>
      <w:rPr>
        <w:rFonts w:hint="default"/>
        <w:lang w:val="ru-RU" w:eastAsia="en-US" w:bidi="ar-SA"/>
      </w:rPr>
    </w:lvl>
    <w:lvl w:ilvl="4" w:tplc="B14E8B6A">
      <w:numFmt w:val="bullet"/>
      <w:lvlText w:val="•"/>
      <w:lvlJc w:val="left"/>
      <w:pPr>
        <w:ind w:left="4215" w:hanging="286"/>
      </w:pPr>
      <w:rPr>
        <w:rFonts w:hint="default"/>
        <w:lang w:val="ru-RU" w:eastAsia="en-US" w:bidi="ar-SA"/>
      </w:rPr>
    </w:lvl>
    <w:lvl w:ilvl="5" w:tplc="E24C0062">
      <w:numFmt w:val="bullet"/>
      <w:lvlText w:val="•"/>
      <w:lvlJc w:val="left"/>
      <w:pPr>
        <w:ind w:left="5287" w:hanging="286"/>
      </w:pPr>
      <w:rPr>
        <w:rFonts w:hint="default"/>
        <w:lang w:val="ru-RU" w:eastAsia="en-US" w:bidi="ar-SA"/>
      </w:rPr>
    </w:lvl>
    <w:lvl w:ilvl="6" w:tplc="0BE6B33E">
      <w:numFmt w:val="bullet"/>
      <w:lvlText w:val="•"/>
      <w:lvlJc w:val="left"/>
      <w:pPr>
        <w:ind w:left="6359" w:hanging="286"/>
      </w:pPr>
      <w:rPr>
        <w:rFonts w:hint="default"/>
        <w:lang w:val="ru-RU" w:eastAsia="en-US" w:bidi="ar-SA"/>
      </w:rPr>
    </w:lvl>
    <w:lvl w:ilvl="7" w:tplc="C6CC31A2">
      <w:numFmt w:val="bullet"/>
      <w:lvlText w:val="•"/>
      <w:lvlJc w:val="left"/>
      <w:pPr>
        <w:ind w:left="7430" w:hanging="286"/>
      </w:pPr>
      <w:rPr>
        <w:rFonts w:hint="default"/>
        <w:lang w:val="ru-RU" w:eastAsia="en-US" w:bidi="ar-SA"/>
      </w:rPr>
    </w:lvl>
    <w:lvl w:ilvl="8" w:tplc="6896BD9C">
      <w:numFmt w:val="bullet"/>
      <w:lvlText w:val="•"/>
      <w:lvlJc w:val="left"/>
      <w:pPr>
        <w:ind w:left="8502" w:hanging="286"/>
      </w:pPr>
      <w:rPr>
        <w:rFonts w:hint="default"/>
        <w:lang w:val="ru-RU" w:eastAsia="en-US" w:bidi="ar-SA"/>
      </w:rPr>
    </w:lvl>
  </w:abstractNum>
  <w:abstractNum w:abstractNumId="3">
    <w:nsid w:val="11D7127B"/>
    <w:multiLevelType w:val="hybridMultilevel"/>
    <w:tmpl w:val="679660BE"/>
    <w:lvl w:ilvl="0" w:tplc="F3E67604">
      <w:start w:val="1"/>
      <w:numFmt w:val="decimal"/>
      <w:lvlText w:val="%1."/>
      <w:lvlJc w:val="left"/>
      <w:pPr>
        <w:ind w:left="199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44CE8EA">
      <w:numFmt w:val="bullet"/>
      <w:lvlText w:val="•"/>
      <w:lvlJc w:val="left"/>
      <w:pPr>
        <w:ind w:left="2864" w:hanging="281"/>
      </w:pPr>
      <w:rPr>
        <w:rFonts w:hint="default"/>
        <w:lang w:val="ru-RU" w:eastAsia="en-US" w:bidi="ar-SA"/>
      </w:rPr>
    </w:lvl>
    <w:lvl w:ilvl="2" w:tplc="18EA5078">
      <w:numFmt w:val="bullet"/>
      <w:lvlText w:val="•"/>
      <w:lvlJc w:val="left"/>
      <w:pPr>
        <w:ind w:left="3729" w:hanging="281"/>
      </w:pPr>
      <w:rPr>
        <w:rFonts w:hint="default"/>
        <w:lang w:val="ru-RU" w:eastAsia="en-US" w:bidi="ar-SA"/>
      </w:rPr>
    </w:lvl>
    <w:lvl w:ilvl="3" w:tplc="7782438E">
      <w:numFmt w:val="bullet"/>
      <w:lvlText w:val="•"/>
      <w:lvlJc w:val="left"/>
      <w:pPr>
        <w:ind w:left="4593" w:hanging="281"/>
      </w:pPr>
      <w:rPr>
        <w:rFonts w:hint="default"/>
        <w:lang w:val="ru-RU" w:eastAsia="en-US" w:bidi="ar-SA"/>
      </w:rPr>
    </w:lvl>
    <w:lvl w:ilvl="4" w:tplc="176CDD04">
      <w:numFmt w:val="bullet"/>
      <w:lvlText w:val="•"/>
      <w:lvlJc w:val="left"/>
      <w:pPr>
        <w:ind w:left="5458" w:hanging="281"/>
      </w:pPr>
      <w:rPr>
        <w:rFonts w:hint="default"/>
        <w:lang w:val="ru-RU" w:eastAsia="en-US" w:bidi="ar-SA"/>
      </w:rPr>
    </w:lvl>
    <w:lvl w:ilvl="5" w:tplc="700E6048">
      <w:numFmt w:val="bullet"/>
      <w:lvlText w:val="•"/>
      <w:lvlJc w:val="left"/>
      <w:pPr>
        <w:ind w:left="6323" w:hanging="281"/>
      </w:pPr>
      <w:rPr>
        <w:rFonts w:hint="default"/>
        <w:lang w:val="ru-RU" w:eastAsia="en-US" w:bidi="ar-SA"/>
      </w:rPr>
    </w:lvl>
    <w:lvl w:ilvl="6" w:tplc="12989F26">
      <w:numFmt w:val="bullet"/>
      <w:lvlText w:val="•"/>
      <w:lvlJc w:val="left"/>
      <w:pPr>
        <w:ind w:left="7187" w:hanging="281"/>
      </w:pPr>
      <w:rPr>
        <w:rFonts w:hint="default"/>
        <w:lang w:val="ru-RU" w:eastAsia="en-US" w:bidi="ar-SA"/>
      </w:rPr>
    </w:lvl>
    <w:lvl w:ilvl="7" w:tplc="26B8D3B0">
      <w:numFmt w:val="bullet"/>
      <w:lvlText w:val="•"/>
      <w:lvlJc w:val="left"/>
      <w:pPr>
        <w:ind w:left="8052" w:hanging="281"/>
      </w:pPr>
      <w:rPr>
        <w:rFonts w:hint="default"/>
        <w:lang w:val="ru-RU" w:eastAsia="en-US" w:bidi="ar-SA"/>
      </w:rPr>
    </w:lvl>
    <w:lvl w:ilvl="8" w:tplc="B3C2B580">
      <w:numFmt w:val="bullet"/>
      <w:lvlText w:val="•"/>
      <w:lvlJc w:val="left"/>
      <w:pPr>
        <w:ind w:left="8917" w:hanging="281"/>
      </w:pPr>
      <w:rPr>
        <w:rFonts w:hint="default"/>
        <w:lang w:val="ru-RU" w:eastAsia="en-US" w:bidi="ar-SA"/>
      </w:rPr>
    </w:lvl>
  </w:abstractNum>
  <w:abstractNum w:abstractNumId="4">
    <w:nsid w:val="133B0358"/>
    <w:multiLevelType w:val="hybridMultilevel"/>
    <w:tmpl w:val="D736F216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3F26591"/>
    <w:multiLevelType w:val="hybridMultilevel"/>
    <w:tmpl w:val="9440E9D4"/>
    <w:lvl w:ilvl="0" w:tplc="03CCE6C4">
      <w:numFmt w:val="bullet"/>
      <w:lvlText w:val="-"/>
      <w:lvlJc w:val="left"/>
      <w:pPr>
        <w:ind w:left="1002" w:hanging="164"/>
      </w:pPr>
      <w:rPr>
        <w:rFonts w:hint="default"/>
        <w:w w:val="100"/>
        <w:lang w:val="ru-RU" w:eastAsia="en-US" w:bidi="ar-SA"/>
      </w:rPr>
    </w:lvl>
    <w:lvl w:ilvl="1" w:tplc="80D0190A">
      <w:numFmt w:val="bullet"/>
      <w:lvlText w:val="•"/>
      <w:lvlJc w:val="left"/>
      <w:pPr>
        <w:ind w:left="1964" w:hanging="164"/>
      </w:pPr>
      <w:rPr>
        <w:rFonts w:hint="default"/>
        <w:lang w:val="ru-RU" w:eastAsia="en-US" w:bidi="ar-SA"/>
      </w:rPr>
    </w:lvl>
    <w:lvl w:ilvl="2" w:tplc="0F580FE4">
      <w:numFmt w:val="bullet"/>
      <w:lvlText w:val="•"/>
      <w:lvlJc w:val="left"/>
      <w:pPr>
        <w:ind w:left="2929" w:hanging="164"/>
      </w:pPr>
      <w:rPr>
        <w:rFonts w:hint="default"/>
        <w:lang w:val="ru-RU" w:eastAsia="en-US" w:bidi="ar-SA"/>
      </w:rPr>
    </w:lvl>
    <w:lvl w:ilvl="3" w:tplc="125C94FA">
      <w:numFmt w:val="bullet"/>
      <w:lvlText w:val="•"/>
      <w:lvlJc w:val="left"/>
      <w:pPr>
        <w:ind w:left="3893" w:hanging="164"/>
      </w:pPr>
      <w:rPr>
        <w:rFonts w:hint="default"/>
        <w:lang w:val="ru-RU" w:eastAsia="en-US" w:bidi="ar-SA"/>
      </w:rPr>
    </w:lvl>
    <w:lvl w:ilvl="4" w:tplc="AE6A9536">
      <w:numFmt w:val="bullet"/>
      <w:lvlText w:val="•"/>
      <w:lvlJc w:val="left"/>
      <w:pPr>
        <w:ind w:left="4858" w:hanging="164"/>
      </w:pPr>
      <w:rPr>
        <w:rFonts w:hint="default"/>
        <w:lang w:val="ru-RU" w:eastAsia="en-US" w:bidi="ar-SA"/>
      </w:rPr>
    </w:lvl>
    <w:lvl w:ilvl="5" w:tplc="D58CF050">
      <w:numFmt w:val="bullet"/>
      <w:lvlText w:val="•"/>
      <w:lvlJc w:val="left"/>
      <w:pPr>
        <w:ind w:left="5823" w:hanging="164"/>
      </w:pPr>
      <w:rPr>
        <w:rFonts w:hint="default"/>
        <w:lang w:val="ru-RU" w:eastAsia="en-US" w:bidi="ar-SA"/>
      </w:rPr>
    </w:lvl>
    <w:lvl w:ilvl="6" w:tplc="C80AAA54">
      <w:numFmt w:val="bullet"/>
      <w:lvlText w:val="•"/>
      <w:lvlJc w:val="left"/>
      <w:pPr>
        <w:ind w:left="6787" w:hanging="164"/>
      </w:pPr>
      <w:rPr>
        <w:rFonts w:hint="default"/>
        <w:lang w:val="ru-RU" w:eastAsia="en-US" w:bidi="ar-SA"/>
      </w:rPr>
    </w:lvl>
    <w:lvl w:ilvl="7" w:tplc="CEF29D50">
      <w:numFmt w:val="bullet"/>
      <w:lvlText w:val="•"/>
      <w:lvlJc w:val="left"/>
      <w:pPr>
        <w:ind w:left="7752" w:hanging="164"/>
      </w:pPr>
      <w:rPr>
        <w:rFonts w:hint="default"/>
        <w:lang w:val="ru-RU" w:eastAsia="en-US" w:bidi="ar-SA"/>
      </w:rPr>
    </w:lvl>
    <w:lvl w:ilvl="8" w:tplc="94A86A38">
      <w:numFmt w:val="bullet"/>
      <w:lvlText w:val="•"/>
      <w:lvlJc w:val="left"/>
      <w:pPr>
        <w:ind w:left="8717" w:hanging="164"/>
      </w:pPr>
      <w:rPr>
        <w:rFonts w:hint="default"/>
        <w:lang w:val="ru-RU" w:eastAsia="en-US" w:bidi="ar-SA"/>
      </w:rPr>
    </w:lvl>
  </w:abstractNum>
  <w:abstractNum w:abstractNumId="6">
    <w:nsid w:val="16A32CAA"/>
    <w:multiLevelType w:val="hybridMultilevel"/>
    <w:tmpl w:val="7408E162"/>
    <w:lvl w:ilvl="0" w:tplc="FE00EA26">
      <w:start w:val="1"/>
      <w:numFmt w:val="decimal"/>
      <w:lvlText w:val="%1)"/>
      <w:lvlJc w:val="left"/>
      <w:pPr>
        <w:ind w:left="201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C240382">
      <w:numFmt w:val="bullet"/>
      <w:lvlText w:val="•"/>
      <w:lvlJc w:val="left"/>
      <w:pPr>
        <w:ind w:left="2882" w:hanging="305"/>
      </w:pPr>
      <w:rPr>
        <w:rFonts w:hint="default"/>
        <w:lang w:val="ru-RU" w:eastAsia="en-US" w:bidi="ar-SA"/>
      </w:rPr>
    </w:lvl>
    <w:lvl w:ilvl="2" w:tplc="D0721E12">
      <w:numFmt w:val="bullet"/>
      <w:lvlText w:val="•"/>
      <w:lvlJc w:val="left"/>
      <w:pPr>
        <w:ind w:left="3745" w:hanging="305"/>
      </w:pPr>
      <w:rPr>
        <w:rFonts w:hint="default"/>
        <w:lang w:val="ru-RU" w:eastAsia="en-US" w:bidi="ar-SA"/>
      </w:rPr>
    </w:lvl>
    <w:lvl w:ilvl="3" w:tplc="02EC8918">
      <w:numFmt w:val="bullet"/>
      <w:lvlText w:val="•"/>
      <w:lvlJc w:val="left"/>
      <w:pPr>
        <w:ind w:left="4607" w:hanging="305"/>
      </w:pPr>
      <w:rPr>
        <w:rFonts w:hint="default"/>
        <w:lang w:val="ru-RU" w:eastAsia="en-US" w:bidi="ar-SA"/>
      </w:rPr>
    </w:lvl>
    <w:lvl w:ilvl="4" w:tplc="ED800760">
      <w:numFmt w:val="bullet"/>
      <w:lvlText w:val="•"/>
      <w:lvlJc w:val="left"/>
      <w:pPr>
        <w:ind w:left="5470" w:hanging="305"/>
      </w:pPr>
      <w:rPr>
        <w:rFonts w:hint="default"/>
        <w:lang w:val="ru-RU" w:eastAsia="en-US" w:bidi="ar-SA"/>
      </w:rPr>
    </w:lvl>
    <w:lvl w:ilvl="5" w:tplc="65CEFC02">
      <w:numFmt w:val="bullet"/>
      <w:lvlText w:val="•"/>
      <w:lvlJc w:val="left"/>
      <w:pPr>
        <w:ind w:left="6333" w:hanging="305"/>
      </w:pPr>
      <w:rPr>
        <w:rFonts w:hint="default"/>
        <w:lang w:val="ru-RU" w:eastAsia="en-US" w:bidi="ar-SA"/>
      </w:rPr>
    </w:lvl>
    <w:lvl w:ilvl="6" w:tplc="67D0FC6A">
      <w:numFmt w:val="bullet"/>
      <w:lvlText w:val="•"/>
      <w:lvlJc w:val="left"/>
      <w:pPr>
        <w:ind w:left="7195" w:hanging="305"/>
      </w:pPr>
      <w:rPr>
        <w:rFonts w:hint="default"/>
        <w:lang w:val="ru-RU" w:eastAsia="en-US" w:bidi="ar-SA"/>
      </w:rPr>
    </w:lvl>
    <w:lvl w:ilvl="7" w:tplc="00D8BB46">
      <w:numFmt w:val="bullet"/>
      <w:lvlText w:val="•"/>
      <w:lvlJc w:val="left"/>
      <w:pPr>
        <w:ind w:left="8058" w:hanging="305"/>
      </w:pPr>
      <w:rPr>
        <w:rFonts w:hint="default"/>
        <w:lang w:val="ru-RU" w:eastAsia="en-US" w:bidi="ar-SA"/>
      </w:rPr>
    </w:lvl>
    <w:lvl w:ilvl="8" w:tplc="16DE9896">
      <w:numFmt w:val="bullet"/>
      <w:lvlText w:val="•"/>
      <w:lvlJc w:val="left"/>
      <w:pPr>
        <w:ind w:left="8921" w:hanging="305"/>
      </w:pPr>
      <w:rPr>
        <w:rFonts w:hint="default"/>
        <w:lang w:val="ru-RU" w:eastAsia="en-US" w:bidi="ar-SA"/>
      </w:rPr>
    </w:lvl>
  </w:abstractNum>
  <w:abstractNum w:abstractNumId="7">
    <w:nsid w:val="266101CB"/>
    <w:multiLevelType w:val="hybridMultilevel"/>
    <w:tmpl w:val="132E102A"/>
    <w:lvl w:ilvl="0" w:tplc="8402E2FC">
      <w:numFmt w:val="bullet"/>
      <w:lvlText w:val="-"/>
      <w:lvlJc w:val="left"/>
      <w:pPr>
        <w:ind w:left="10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F8CFD8">
      <w:numFmt w:val="bullet"/>
      <w:lvlText w:val="•"/>
      <w:lvlJc w:val="left"/>
      <w:pPr>
        <w:ind w:left="1964" w:hanging="164"/>
      </w:pPr>
      <w:rPr>
        <w:rFonts w:hint="default"/>
        <w:lang w:val="ru-RU" w:eastAsia="en-US" w:bidi="ar-SA"/>
      </w:rPr>
    </w:lvl>
    <w:lvl w:ilvl="2" w:tplc="3C9A717E">
      <w:numFmt w:val="bullet"/>
      <w:lvlText w:val="•"/>
      <w:lvlJc w:val="left"/>
      <w:pPr>
        <w:ind w:left="2929" w:hanging="164"/>
      </w:pPr>
      <w:rPr>
        <w:rFonts w:hint="default"/>
        <w:lang w:val="ru-RU" w:eastAsia="en-US" w:bidi="ar-SA"/>
      </w:rPr>
    </w:lvl>
    <w:lvl w:ilvl="3" w:tplc="865E3EE0">
      <w:numFmt w:val="bullet"/>
      <w:lvlText w:val="•"/>
      <w:lvlJc w:val="left"/>
      <w:pPr>
        <w:ind w:left="3893" w:hanging="164"/>
      </w:pPr>
      <w:rPr>
        <w:rFonts w:hint="default"/>
        <w:lang w:val="ru-RU" w:eastAsia="en-US" w:bidi="ar-SA"/>
      </w:rPr>
    </w:lvl>
    <w:lvl w:ilvl="4" w:tplc="608A141A">
      <w:numFmt w:val="bullet"/>
      <w:lvlText w:val="•"/>
      <w:lvlJc w:val="left"/>
      <w:pPr>
        <w:ind w:left="4858" w:hanging="164"/>
      </w:pPr>
      <w:rPr>
        <w:rFonts w:hint="default"/>
        <w:lang w:val="ru-RU" w:eastAsia="en-US" w:bidi="ar-SA"/>
      </w:rPr>
    </w:lvl>
    <w:lvl w:ilvl="5" w:tplc="AD3AFAE0">
      <w:numFmt w:val="bullet"/>
      <w:lvlText w:val="•"/>
      <w:lvlJc w:val="left"/>
      <w:pPr>
        <w:ind w:left="5823" w:hanging="164"/>
      </w:pPr>
      <w:rPr>
        <w:rFonts w:hint="default"/>
        <w:lang w:val="ru-RU" w:eastAsia="en-US" w:bidi="ar-SA"/>
      </w:rPr>
    </w:lvl>
    <w:lvl w:ilvl="6" w:tplc="ED8A5114">
      <w:numFmt w:val="bullet"/>
      <w:lvlText w:val="•"/>
      <w:lvlJc w:val="left"/>
      <w:pPr>
        <w:ind w:left="6787" w:hanging="164"/>
      </w:pPr>
      <w:rPr>
        <w:rFonts w:hint="default"/>
        <w:lang w:val="ru-RU" w:eastAsia="en-US" w:bidi="ar-SA"/>
      </w:rPr>
    </w:lvl>
    <w:lvl w:ilvl="7" w:tplc="FA064EE6">
      <w:numFmt w:val="bullet"/>
      <w:lvlText w:val="•"/>
      <w:lvlJc w:val="left"/>
      <w:pPr>
        <w:ind w:left="7752" w:hanging="164"/>
      </w:pPr>
      <w:rPr>
        <w:rFonts w:hint="default"/>
        <w:lang w:val="ru-RU" w:eastAsia="en-US" w:bidi="ar-SA"/>
      </w:rPr>
    </w:lvl>
    <w:lvl w:ilvl="8" w:tplc="653AF11C">
      <w:numFmt w:val="bullet"/>
      <w:lvlText w:val="•"/>
      <w:lvlJc w:val="left"/>
      <w:pPr>
        <w:ind w:left="8717" w:hanging="164"/>
      </w:pPr>
      <w:rPr>
        <w:rFonts w:hint="default"/>
        <w:lang w:val="ru-RU" w:eastAsia="en-US" w:bidi="ar-SA"/>
      </w:rPr>
    </w:lvl>
  </w:abstractNum>
  <w:abstractNum w:abstractNumId="8">
    <w:nsid w:val="2D001E9D"/>
    <w:multiLevelType w:val="hybridMultilevel"/>
    <w:tmpl w:val="BEB6E234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89B2DB16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E6D44C2"/>
    <w:multiLevelType w:val="hybridMultilevel"/>
    <w:tmpl w:val="2E04BDEC"/>
    <w:lvl w:ilvl="0" w:tplc="7F6AA004">
      <w:start w:val="1"/>
      <w:numFmt w:val="decimal"/>
      <w:lvlText w:val="%1."/>
      <w:lvlJc w:val="left"/>
      <w:pPr>
        <w:ind w:left="1002" w:hanging="42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0EB9E6">
      <w:numFmt w:val="bullet"/>
      <w:lvlText w:val="•"/>
      <w:lvlJc w:val="left"/>
      <w:pPr>
        <w:ind w:left="1964" w:hanging="427"/>
      </w:pPr>
      <w:rPr>
        <w:rFonts w:hint="default"/>
        <w:lang w:val="ru-RU" w:eastAsia="en-US" w:bidi="ar-SA"/>
      </w:rPr>
    </w:lvl>
    <w:lvl w:ilvl="2" w:tplc="50FE8A7E">
      <w:numFmt w:val="bullet"/>
      <w:lvlText w:val="•"/>
      <w:lvlJc w:val="left"/>
      <w:pPr>
        <w:ind w:left="2929" w:hanging="427"/>
      </w:pPr>
      <w:rPr>
        <w:rFonts w:hint="default"/>
        <w:lang w:val="ru-RU" w:eastAsia="en-US" w:bidi="ar-SA"/>
      </w:rPr>
    </w:lvl>
    <w:lvl w:ilvl="3" w:tplc="66A423B4">
      <w:numFmt w:val="bullet"/>
      <w:lvlText w:val="•"/>
      <w:lvlJc w:val="left"/>
      <w:pPr>
        <w:ind w:left="3893" w:hanging="427"/>
      </w:pPr>
      <w:rPr>
        <w:rFonts w:hint="default"/>
        <w:lang w:val="ru-RU" w:eastAsia="en-US" w:bidi="ar-SA"/>
      </w:rPr>
    </w:lvl>
    <w:lvl w:ilvl="4" w:tplc="38EC068A">
      <w:numFmt w:val="bullet"/>
      <w:lvlText w:val="•"/>
      <w:lvlJc w:val="left"/>
      <w:pPr>
        <w:ind w:left="4858" w:hanging="427"/>
      </w:pPr>
      <w:rPr>
        <w:rFonts w:hint="default"/>
        <w:lang w:val="ru-RU" w:eastAsia="en-US" w:bidi="ar-SA"/>
      </w:rPr>
    </w:lvl>
    <w:lvl w:ilvl="5" w:tplc="5816A750">
      <w:numFmt w:val="bullet"/>
      <w:lvlText w:val="•"/>
      <w:lvlJc w:val="left"/>
      <w:pPr>
        <w:ind w:left="5823" w:hanging="427"/>
      </w:pPr>
      <w:rPr>
        <w:rFonts w:hint="default"/>
        <w:lang w:val="ru-RU" w:eastAsia="en-US" w:bidi="ar-SA"/>
      </w:rPr>
    </w:lvl>
    <w:lvl w:ilvl="6" w:tplc="32485094">
      <w:numFmt w:val="bullet"/>
      <w:lvlText w:val="•"/>
      <w:lvlJc w:val="left"/>
      <w:pPr>
        <w:ind w:left="6787" w:hanging="427"/>
      </w:pPr>
      <w:rPr>
        <w:rFonts w:hint="default"/>
        <w:lang w:val="ru-RU" w:eastAsia="en-US" w:bidi="ar-SA"/>
      </w:rPr>
    </w:lvl>
    <w:lvl w:ilvl="7" w:tplc="BD726D62">
      <w:numFmt w:val="bullet"/>
      <w:lvlText w:val="•"/>
      <w:lvlJc w:val="left"/>
      <w:pPr>
        <w:ind w:left="7752" w:hanging="427"/>
      </w:pPr>
      <w:rPr>
        <w:rFonts w:hint="default"/>
        <w:lang w:val="ru-RU" w:eastAsia="en-US" w:bidi="ar-SA"/>
      </w:rPr>
    </w:lvl>
    <w:lvl w:ilvl="8" w:tplc="DC4A8664">
      <w:numFmt w:val="bullet"/>
      <w:lvlText w:val="•"/>
      <w:lvlJc w:val="left"/>
      <w:pPr>
        <w:ind w:left="8717" w:hanging="427"/>
      </w:pPr>
      <w:rPr>
        <w:rFonts w:hint="default"/>
        <w:lang w:val="ru-RU" w:eastAsia="en-US" w:bidi="ar-SA"/>
      </w:rPr>
    </w:lvl>
  </w:abstractNum>
  <w:abstractNum w:abstractNumId="10">
    <w:nsid w:val="334344B6"/>
    <w:multiLevelType w:val="hybridMultilevel"/>
    <w:tmpl w:val="56AEC618"/>
    <w:lvl w:ilvl="0" w:tplc="228EE904">
      <w:start w:val="1"/>
      <w:numFmt w:val="decimal"/>
      <w:lvlText w:val="%1."/>
      <w:lvlJc w:val="left"/>
      <w:pPr>
        <w:ind w:left="1002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6E703C">
      <w:numFmt w:val="bullet"/>
      <w:lvlText w:val="•"/>
      <w:lvlJc w:val="left"/>
      <w:pPr>
        <w:ind w:left="1964" w:hanging="360"/>
      </w:pPr>
      <w:rPr>
        <w:rFonts w:hint="default"/>
        <w:lang w:val="ru-RU" w:eastAsia="en-US" w:bidi="ar-SA"/>
      </w:rPr>
    </w:lvl>
    <w:lvl w:ilvl="2" w:tplc="44C00EDE">
      <w:numFmt w:val="bullet"/>
      <w:lvlText w:val="•"/>
      <w:lvlJc w:val="left"/>
      <w:pPr>
        <w:ind w:left="2929" w:hanging="360"/>
      </w:pPr>
      <w:rPr>
        <w:rFonts w:hint="default"/>
        <w:lang w:val="ru-RU" w:eastAsia="en-US" w:bidi="ar-SA"/>
      </w:rPr>
    </w:lvl>
    <w:lvl w:ilvl="3" w:tplc="B23A0870">
      <w:numFmt w:val="bullet"/>
      <w:lvlText w:val="•"/>
      <w:lvlJc w:val="left"/>
      <w:pPr>
        <w:ind w:left="3893" w:hanging="360"/>
      </w:pPr>
      <w:rPr>
        <w:rFonts w:hint="default"/>
        <w:lang w:val="ru-RU" w:eastAsia="en-US" w:bidi="ar-SA"/>
      </w:rPr>
    </w:lvl>
    <w:lvl w:ilvl="4" w:tplc="2CFAF4D2">
      <w:numFmt w:val="bullet"/>
      <w:lvlText w:val="•"/>
      <w:lvlJc w:val="left"/>
      <w:pPr>
        <w:ind w:left="4858" w:hanging="360"/>
      </w:pPr>
      <w:rPr>
        <w:rFonts w:hint="default"/>
        <w:lang w:val="ru-RU" w:eastAsia="en-US" w:bidi="ar-SA"/>
      </w:rPr>
    </w:lvl>
    <w:lvl w:ilvl="5" w:tplc="AD9004A4">
      <w:numFmt w:val="bullet"/>
      <w:lvlText w:val="•"/>
      <w:lvlJc w:val="left"/>
      <w:pPr>
        <w:ind w:left="5823" w:hanging="360"/>
      </w:pPr>
      <w:rPr>
        <w:rFonts w:hint="default"/>
        <w:lang w:val="ru-RU" w:eastAsia="en-US" w:bidi="ar-SA"/>
      </w:rPr>
    </w:lvl>
    <w:lvl w:ilvl="6" w:tplc="5F12D332">
      <w:numFmt w:val="bullet"/>
      <w:lvlText w:val="•"/>
      <w:lvlJc w:val="left"/>
      <w:pPr>
        <w:ind w:left="6787" w:hanging="360"/>
      </w:pPr>
      <w:rPr>
        <w:rFonts w:hint="default"/>
        <w:lang w:val="ru-RU" w:eastAsia="en-US" w:bidi="ar-SA"/>
      </w:rPr>
    </w:lvl>
    <w:lvl w:ilvl="7" w:tplc="CEAAE8BA">
      <w:numFmt w:val="bullet"/>
      <w:lvlText w:val="•"/>
      <w:lvlJc w:val="left"/>
      <w:pPr>
        <w:ind w:left="7752" w:hanging="360"/>
      </w:pPr>
      <w:rPr>
        <w:rFonts w:hint="default"/>
        <w:lang w:val="ru-RU" w:eastAsia="en-US" w:bidi="ar-SA"/>
      </w:rPr>
    </w:lvl>
    <w:lvl w:ilvl="8" w:tplc="BAA4B5DE">
      <w:numFmt w:val="bullet"/>
      <w:lvlText w:val="•"/>
      <w:lvlJc w:val="left"/>
      <w:pPr>
        <w:ind w:left="8717" w:hanging="360"/>
      </w:pPr>
      <w:rPr>
        <w:rFonts w:hint="default"/>
        <w:lang w:val="ru-RU" w:eastAsia="en-US" w:bidi="ar-SA"/>
      </w:rPr>
    </w:lvl>
  </w:abstractNum>
  <w:abstractNum w:abstractNumId="11">
    <w:nsid w:val="3A046F2D"/>
    <w:multiLevelType w:val="hybridMultilevel"/>
    <w:tmpl w:val="BFFE2DF2"/>
    <w:lvl w:ilvl="0" w:tplc="262E01F0">
      <w:numFmt w:val="bullet"/>
      <w:lvlText w:val="-"/>
      <w:lvlJc w:val="left"/>
      <w:pPr>
        <w:ind w:left="1002" w:hanging="1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004B04">
      <w:numFmt w:val="bullet"/>
      <w:lvlText w:val="•"/>
      <w:lvlJc w:val="left"/>
      <w:pPr>
        <w:ind w:left="1964" w:hanging="178"/>
      </w:pPr>
      <w:rPr>
        <w:rFonts w:hint="default"/>
        <w:lang w:val="ru-RU" w:eastAsia="en-US" w:bidi="ar-SA"/>
      </w:rPr>
    </w:lvl>
    <w:lvl w:ilvl="2" w:tplc="5E8ED960">
      <w:numFmt w:val="bullet"/>
      <w:lvlText w:val="•"/>
      <w:lvlJc w:val="left"/>
      <w:pPr>
        <w:ind w:left="2929" w:hanging="178"/>
      </w:pPr>
      <w:rPr>
        <w:rFonts w:hint="default"/>
        <w:lang w:val="ru-RU" w:eastAsia="en-US" w:bidi="ar-SA"/>
      </w:rPr>
    </w:lvl>
    <w:lvl w:ilvl="3" w:tplc="CB087CC0">
      <w:numFmt w:val="bullet"/>
      <w:lvlText w:val="•"/>
      <w:lvlJc w:val="left"/>
      <w:pPr>
        <w:ind w:left="3893" w:hanging="178"/>
      </w:pPr>
      <w:rPr>
        <w:rFonts w:hint="default"/>
        <w:lang w:val="ru-RU" w:eastAsia="en-US" w:bidi="ar-SA"/>
      </w:rPr>
    </w:lvl>
    <w:lvl w:ilvl="4" w:tplc="5E4629E4">
      <w:numFmt w:val="bullet"/>
      <w:lvlText w:val="•"/>
      <w:lvlJc w:val="left"/>
      <w:pPr>
        <w:ind w:left="4858" w:hanging="178"/>
      </w:pPr>
      <w:rPr>
        <w:rFonts w:hint="default"/>
        <w:lang w:val="ru-RU" w:eastAsia="en-US" w:bidi="ar-SA"/>
      </w:rPr>
    </w:lvl>
    <w:lvl w:ilvl="5" w:tplc="7D28D9AA">
      <w:numFmt w:val="bullet"/>
      <w:lvlText w:val="•"/>
      <w:lvlJc w:val="left"/>
      <w:pPr>
        <w:ind w:left="5823" w:hanging="178"/>
      </w:pPr>
      <w:rPr>
        <w:rFonts w:hint="default"/>
        <w:lang w:val="ru-RU" w:eastAsia="en-US" w:bidi="ar-SA"/>
      </w:rPr>
    </w:lvl>
    <w:lvl w:ilvl="6" w:tplc="10FAAFC4">
      <w:numFmt w:val="bullet"/>
      <w:lvlText w:val="•"/>
      <w:lvlJc w:val="left"/>
      <w:pPr>
        <w:ind w:left="6787" w:hanging="178"/>
      </w:pPr>
      <w:rPr>
        <w:rFonts w:hint="default"/>
        <w:lang w:val="ru-RU" w:eastAsia="en-US" w:bidi="ar-SA"/>
      </w:rPr>
    </w:lvl>
    <w:lvl w:ilvl="7" w:tplc="7E121A80">
      <w:numFmt w:val="bullet"/>
      <w:lvlText w:val="•"/>
      <w:lvlJc w:val="left"/>
      <w:pPr>
        <w:ind w:left="7752" w:hanging="178"/>
      </w:pPr>
      <w:rPr>
        <w:rFonts w:hint="default"/>
        <w:lang w:val="ru-RU" w:eastAsia="en-US" w:bidi="ar-SA"/>
      </w:rPr>
    </w:lvl>
    <w:lvl w:ilvl="8" w:tplc="F04AD88C">
      <w:numFmt w:val="bullet"/>
      <w:lvlText w:val="•"/>
      <w:lvlJc w:val="left"/>
      <w:pPr>
        <w:ind w:left="8717" w:hanging="178"/>
      </w:pPr>
      <w:rPr>
        <w:rFonts w:hint="default"/>
        <w:lang w:val="ru-RU" w:eastAsia="en-US" w:bidi="ar-SA"/>
      </w:rPr>
    </w:lvl>
  </w:abstractNum>
  <w:abstractNum w:abstractNumId="12">
    <w:nsid w:val="3A2E2AA1"/>
    <w:multiLevelType w:val="hybridMultilevel"/>
    <w:tmpl w:val="1FCAD964"/>
    <w:lvl w:ilvl="0" w:tplc="752C8DB4">
      <w:numFmt w:val="bullet"/>
      <w:lvlText w:val="–"/>
      <w:lvlJc w:val="left"/>
      <w:pPr>
        <w:ind w:left="1002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3D6C5D4">
      <w:numFmt w:val="bullet"/>
      <w:lvlText w:val="•"/>
      <w:lvlJc w:val="left"/>
      <w:pPr>
        <w:ind w:left="1964" w:hanging="212"/>
      </w:pPr>
      <w:rPr>
        <w:rFonts w:hint="default"/>
        <w:lang w:val="ru-RU" w:eastAsia="en-US" w:bidi="ar-SA"/>
      </w:rPr>
    </w:lvl>
    <w:lvl w:ilvl="2" w:tplc="FDB011EA">
      <w:numFmt w:val="bullet"/>
      <w:lvlText w:val="•"/>
      <w:lvlJc w:val="left"/>
      <w:pPr>
        <w:ind w:left="2929" w:hanging="212"/>
      </w:pPr>
      <w:rPr>
        <w:rFonts w:hint="default"/>
        <w:lang w:val="ru-RU" w:eastAsia="en-US" w:bidi="ar-SA"/>
      </w:rPr>
    </w:lvl>
    <w:lvl w:ilvl="3" w:tplc="920437CA">
      <w:numFmt w:val="bullet"/>
      <w:lvlText w:val="•"/>
      <w:lvlJc w:val="left"/>
      <w:pPr>
        <w:ind w:left="3893" w:hanging="212"/>
      </w:pPr>
      <w:rPr>
        <w:rFonts w:hint="default"/>
        <w:lang w:val="ru-RU" w:eastAsia="en-US" w:bidi="ar-SA"/>
      </w:rPr>
    </w:lvl>
    <w:lvl w:ilvl="4" w:tplc="BA364048">
      <w:numFmt w:val="bullet"/>
      <w:lvlText w:val="•"/>
      <w:lvlJc w:val="left"/>
      <w:pPr>
        <w:ind w:left="4858" w:hanging="212"/>
      </w:pPr>
      <w:rPr>
        <w:rFonts w:hint="default"/>
        <w:lang w:val="ru-RU" w:eastAsia="en-US" w:bidi="ar-SA"/>
      </w:rPr>
    </w:lvl>
    <w:lvl w:ilvl="5" w:tplc="8FD20C7A">
      <w:numFmt w:val="bullet"/>
      <w:lvlText w:val="•"/>
      <w:lvlJc w:val="left"/>
      <w:pPr>
        <w:ind w:left="5823" w:hanging="212"/>
      </w:pPr>
      <w:rPr>
        <w:rFonts w:hint="default"/>
        <w:lang w:val="ru-RU" w:eastAsia="en-US" w:bidi="ar-SA"/>
      </w:rPr>
    </w:lvl>
    <w:lvl w:ilvl="6" w:tplc="0DA2788A">
      <w:numFmt w:val="bullet"/>
      <w:lvlText w:val="•"/>
      <w:lvlJc w:val="left"/>
      <w:pPr>
        <w:ind w:left="6787" w:hanging="212"/>
      </w:pPr>
      <w:rPr>
        <w:rFonts w:hint="default"/>
        <w:lang w:val="ru-RU" w:eastAsia="en-US" w:bidi="ar-SA"/>
      </w:rPr>
    </w:lvl>
    <w:lvl w:ilvl="7" w:tplc="C64E540C">
      <w:numFmt w:val="bullet"/>
      <w:lvlText w:val="•"/>
      <w:lvlJc w:val="left"/>
      <w:pPr>
        <w:ind w:left="7752" w:hanging="212"/>
      </w:pPr>
      <w:rPr>
        <w:rFonts w:hint="default"/>
        <w:lang w:val="ru-RU" w:eastAsia="en-US" w:bidi="ar-SA"/>
      </w:rPr>
    </w:lvl>
    <w:lvl w:ilvl="8" w:tplc="D95AF83A">
      <w:numFmt w:val="bullet"/>
      <w:lvlText w:val="•"/>
      <w:lvlJc w:val="left"/>
      <w:pPr>
        <w:ind w:left="8717" w:hanging="212"/>
      </w:pPr>
      <w:rPr>
        <w:rFonts w:hint="default"/>
        <w:lang w:val="ru-RU" w:eastAsia="en-US" w:bidi="ar-SA"/>
      </w:rPr>
    </w:lvl>
  </w:abstractNum>
  <w:abstractNum w:abstractNumId="13">
    <w:nsid w:val="4DD10316"/>
    <w:multiLevelType w:val="multilevel"/>
    <w:tmpl w:val="A9ACD5EC"/>
    <w:lvl w:ilvl="0">
      <w:start w:val="2"/>
      <w:numFmt w:val="decimal"/>
      <w:lvlText w:val="%1"/>
      <w:lvlJc w:val="left"/>
      <w:pPr>
        <w:ind w:left="1002" w:hanging="6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02" w:hanging="672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start w:val="1"/>
      <w:numFmt w:val="decimal"/>
      <w:lvlText w:val="%3-"/>
      <w:lvlJc w:val="left"/>
      <w:pPr>
        <w:ind w:left="1002" w:hanging="237"/>
      </w:pPr>
      <w:rPr>
        <w:rFonts w:ascii="Times New Roman" w:eastAsia="Times New Roman" w:hAnsi="Times New Roman" w:cs="Times New Roman" w:hint="default"/>
        <w:spacing w:val="0"/>
        <w:w w:val="100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893" w:hanging="23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58" w:hanging="23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3" w:hanging="23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7" w:hanging="23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2" w:hanging="23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17" w:hanging="237"/>
      </w:pPr>
      <w:rPr>
        <w:rFonts w:hint="default"/>
        <w:lang w:val="ru-RU" w:eastAsia="en-US" w:bidi="ar-SA"/>
      </w:rPr>
    </w:lvl>
  </w:abstractNum>
  <w:abstractNum w:abstractNumId="14">
    <w:nsid w:val="520B2E17"/>
    <w:multiLevelType w:val="hybridMultilevel"/>
    <w:tmpl w:val="CA6C0F4A"/>
    <w:lvl w:ilvl="0" w:tplc="EE724028">
      <w:numFmt w:val="bullet"/>
      <w:lvlText w:val="-"/>
      <w:lvlJc w:val="left"/>
      <w:pPr>
        <w:ind w:left="10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2ECDB06">
      <w:numFmt w:val="bullet"/>
      <w:lvlText w:val="•"/>
      <w:lvlJc w:val="left"/>
      <w:pPr>
        <w:ind w:left="1964" w:hanging="164"/>
      </w:pPr>
      <w:rPr>
        <w:rFonts w:hint="default"/>
        <w:lang w:val="ru-RU" w:eastAsia="en-US" w:bidi="ar-SA"/>
      </w:rPr>
    </w:lvl>
    <w:lvl w:ilvl="2" w:tplc="0F34AD1E">
      <w:numFmt w:val="bullet"/>
      <w:lvlText w:val="•"/>
      <w:lvlJc w:val="left"/>
      <w:pPr>
        <w:ind w:left="2929" w:hanging="164"/>
      </w:pPr>
      <w:rPr>
        <w:rFonts w:hint="default"/>
        <w:lang w:val="ru-RU" w:eastAsia="en-US" w:bidi="ar-SA"/>
      </w:rPr>
    </w:lvl>
    <w:lvl w:ilvl="3" w:tplc="F5660AF0">
      <w:numFmt w:val="bullet"/>
      <w:lvlText w:val="•"/>
      <w:lvlJc w:val="left"/>
      <w:pPr>
        <w:ind w:left="3893" w:hanging="164"/>
      </w:pPr>
      <w:rPr>
        <w:rFonts w:hint="default"/>
        <w:lang w:val="ru-RU" w:eastAsia="en-US" w:bidi="ar-SA"/>
      </w:rPr>
    </w:lvl>
    <w:lvl w:ilvl="4" w:tplc="FAD8F0D8">
      <w:numFmt w:val="bullet"/>
      <w:lvlText w:val="•"/>
      <w:lvlJc w:val="left"/>
      <w:pPr>
        <w:ind w:left="4858" w:hanging="164"/>
      </w:pPr>
      <w:rPr>
        <w:rFonts w:hint="default"/>
        <w:lang w:val="ru-RU" w:eastAsia="en-US" w:bidi="ar-SA"/>
      </w:rPr>
    </w:lvl>
    <w:lvl w:ilvl="5" w:tplc="2A7AFE1E">
      <w:numFmt w:val="bullet"/>
      <w:lvlText w:val="•"/>
      <w:lvlJc w:val="left"/>
      <w:pPr>
        <w:ind w:left="5823" w:hanging="164"/>
      </w:pPr>
      <w:rPr>
        <w:rFonts w:hint="default"/>
        <w:lang w:val="ru-RU" w:eastAsia="en-US" w:bidi="ar-SA"/>
      </w:rPr>
    </w:lvl>
    <w:lvl w:ilvl="6" w:tplc="61FA18D2">
      <w:numFmt w:val="bullet"/>
      <w:lvlText w:val="•"/>
      <w:lvlJc w:val="left"/>
      <w:pPr>
        <w:ind w:left="6787" w:hanging="164"/>
      </w:pPr>
      <w:rPr>
        <w:rFonts w:hint="default"/>
        <w:lang w:val="ru-RU" w:eastAsia="en-US" w:bidi="ar-SA"/>
      </w:rPr>
    </w:lvl>
    <w:lvl w:ilvl="7" w:tplc="80688F36">
      <w:numFmt w:val="bullet"/>
      <w:lvlText w:val="•"/>
      <w:lvlJc w:val="left"/>
      <w:pPr>
        <w:ind w:left="7752" w:hanging="164"/>
      </w:pPr>
      <w:rPr>
        <w:rFonts w:hint="default"/>
        <w:lang w:val="ru-RU" w:eastAsia="en-US" w:bidi="ar-SA"/>
      </w:rPr>
    </w:lvl>
    <w:lvl w:ilvl="8" w:tplc="999EB0E8">
      <w:numFmt w:val="bullet"/>
      <w:lvlText w:val="•"/>
      <w:lvlJc w:val="left"/>
      <w:pPr>
        <w:ind w:left="8717" w:hanging="164"/>
      </w:pPr>
      <w:rPr>
        <w:rFonts w:hint="default"/>
        <w:lang w:val="ru-RU" w:eastAsia="en-US" w:bidi="ar-SA"/>
      </w:rPr>
    </w:lvl>
  </w:abstractNum>
  <w:abstractNum w:abstractNumId="15">
    <w:nsid w:val="5707652C"/>
    <w:multiLevelType w:val="hybridMultilevel"/>
    <w:tmpl w:val="330E31E8"/>
    <w:lvl w:ilvl="0" w:tplc="0C06828A">
      <w:start w:val="1"/>
      <w:numFmt w:val="decimal"/>
      <w:lvlText w:val="%1."/>
      <w:lvlJc w:val="left"/>
      <w:pPr>
        <w:ind w:left="1002" w:hanging="213"/>
        <w:jc w:val="righ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51083500">
      <w:numFmt w:val="bullet"/>
      <w:lvlText w:val="•"/>
      <w:lvlJc w:val="left"/>
      <w:pPr>
        <w:ind w:left="1964" w:hanging="213"/>
      </w:pPr>
      <w:rPr>
        <w:rFonts w:hint="default"/>
        <w:lang w:val="ru-RU" w:eastAsia="en-US" w:bidi="ar-SA"/>
      </w:rPr>
    </w:lvl>
    <w:lvl w:ilvl="2" w:tplc="AB38F7D6">
      <w:numFmt w:val="bullet"/>
      <w:lvlText w:val="•"/>
      <w:lvlJc w:val="left"/>
      <w:pPr>
        <w:ind w:left="2929" w:hanging="213"/>
      </w:pPr>
      <w:rPr>
        <w:rFonts w:hint="default"/>
        <w:lang w:val="ru-RU" w:eastAsia="en-US" w:bidi="ar-SA"/>
      </w:rPr>
    </w:lvl>
    <w:lvl w:ilvl="3" w:tplc="73946690">
      <w:numFmt w:val="bullet"/>
      <w:lvlText w:val="•"/>
      <w:lvlJc w:val="left"/>
      <w:pPr>
        <w:ind w:left="3893" w:hanging="213"/>
      </w:pPr>
      <w:rPr>
        <w:rFonts w:hint="default"/>
        <w:lang w:val="ru-RU" w:eastAsia="en-US" w:bidi="ar-SA"/>
      </w:rPr>
    </w:lvl>
    <w:lvl w:ilvl="4" w:tplc="3AD8F886">
      <w:numFmt w:val="bullet"/>
      <w:lvlText w:val="•"/>
      <w:lvlJc w:val="left"/>
      <w:pPr>
        <w:ind w:left="4858" w:hanging="213"/>
      </w:pPr>
      <w:rPr>
        <w:rFonts w:hint="default"/>
        <w:lang w:val="ru-RU" w:eastAsia="en-US" w:bidi="ar-SA"/>
      </w:rPr>
    </w:lvl>
    <w:lvl w:ilvl="5" w:tplc="DBEEB82E">
      <w:numFmt w:val="bullet"/>
      <w:lvlText w:val="•"/>
      <w:lvlJc w:val="left"/>
      <w:pPr>
        <w:ind w:left="5823" w:hanging="213"/>
      </w:pPr>
      <w:rPr>
        <w:rFonts w:hint="default"/>
        <w:lang w:val="ru-RU" w:eastAsia="en-US" w:bidi="ar-SA"/>
      </w:rPr>
    </w:lvl>
    <w:lvl w:ilvl="6" w:tplc="59FC81B8">
      <w:numFmt w:val="bullet"/>
      <w:lvlText w:val="•"/>
      <w:lvlJc w:val="left"/>
      <w:pPr>
        <w:ind w:left="6787" w:hanging="213"/>
      </w:pPr>
      <w:rPr>
        <w:rFonts w:hint="default"/>
        <w:lang w:val="ru-RU" w:eastAsia="en-US" w:bidi="ar-SA"/>
      </w:rPr>
    </w:lvl>
    <w:lvl w:ilvl="7" w:tplc="F056CE48">
      <w:numFmt w:val="bullet"/>
      <w:lvlText w:val="•"/>
      <w:lvlJc w:val="left"/>
      <w:pPr>
        <w:ind w:left="7752" w:hanging="213"/>
      </w:pPr>
      <w:rPr>
        <w:rFonts w:hint="default"/>
        <w:lang w:val="ru-RU" w:eastAsia="en-US" w:bidi="ar-SA"/>
      </w:rPr>
    </w:lvl>
    <w:lvl w:ilvl="8" w:tplc="451A760A">
      <w:numFmt w:val="bullet"/>
      <w:lvlText w:val="•"/>
      <w:lvlJc w:val="left"/>
      <w:pPr>
        <w:ind w:left="8717" w:hanging="213"/>
      </w:pPr>
      <w:rPr>
        <w:rFonts w:hint="default"/>
        <w:lang w:val="ru-RU" w:eastAsia="en-US" w:bidi="ar-SA"/>
      </w:rPr>
    </w:lvl>
  </w:abstractNum>
  <w:abstractNum w:abstractNumId="16">
    <w:nsid w:val="5E5A7F15"/>
    <w:multiLevelType w:val="hybridMultilevel"/>
    <w:tmpl w:val="F98294DC"/>
    <w:lvl w:ilvl="0" w:tplc="0419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7">
    <w:nsid w:val="62D66DFD"/>
    <w:multiLevelType w:val="multilevel"/>
    <w:tmpl w:val="412825FE"/>
    <w:lvl w:ilvl="0">
      <w:start w:val="1"/>
      <w:numFmt w:val="decimal"/>
      <w:lvlText w:val="%1"/>
      <w:lvlJc w:val="left"/>
      <w:pPr>
        <w:ind w:left="1710" w:hanging="708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710" w:hanging="708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3505" w:hanging="7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9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9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8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7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61" w:hanging="708"/>
      </w:pPr>
      <w:rPr>
        <w:rFonts w:hint="default"/>
        <w:lang w:val="ru-RU" w:eastAsia="en-US" w:bidi="ar-SA"/>
      </w:rPr>
    </w:lvl>
  </w:abstractNum>
  <w:abstractNum w:abstractNumId="18">
    <w:nsid w:val="6DA23C4E"/>
    <w:multiLevelType w:val="hybridMultilevel"/>
    <w:tmpl w:val="87066D5E"/>
    <w:lvl w:ilvl="0" w:tplc="1A6C0842">
      <w:start w:val="48"/>
      <w:numFmt w:val="decimal"/>
      <w:lvlText w:val="%1."/>
      <w:lvlJc w:val="left"/>
      <w:pPr>
        <w:ind w:left="1002" w:hanging="355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ru-RU" w:eastAsia="en-US" w:bidi="ar-SA"/>
      </w:rPr>
    </w:lvl>
    <w:lvl w:ilvl="1" w:tplc="330A4C5E">
      <w:numFmt w:val="bullet"/>
      <w:lvlText w:val="•"/>
      <w:lvlJc w:val="left"/>
      <w:pPr>
        <w:ind w:left="1964" w:hanging="355"/>
      </w:pPr>
      <w:rPr>
        <w:rFonts w:hint="default"/>
        <w:lang w:val="ru-RU" w:eastAsia="en-US" w:bidi="ar-SA"/>
      </w:rPr>
    </w:lvl>
    <w:lvl w:ilvl="2" w:tplc="0AA83E74">
      <w:numFmt w:val="bullet"/>
      <w:lvlText w:val="•"/>
      <w:lvlJc w:val="left"/>
      <w:pPr>
        <w:ind w:left="2929" w:hanging="355"/>
      </w:pPr>
      <w:rPr>
        <w:rFonts w:hint="default"/>
        <w:lang w:val="ru-RU" w:eastAsia="en-US" w:bidi="ar-SA"/>
      </w:rPr>
    </w:lvl>
    <w:lvl w:ilvl="3" w:tplc="5AD8930C">
      <w:numFmt w:val="bullet"/>
      <w:lvlText w:val="•"/>
      <w:lvlJc w:val="left"/>
      <w:pPr>
        <w:ind w:left="3893" w:hanging="355"/>
      </w:pPr>
      <w:rPr>
        <w:rFonts w:hint="default"/>
        <w:lang w:val="ru-RU" w:eastAsia="en-US" w:bidi="ar-SA"/>
      </w:rPr>
    </w:lvl>
    <w:lvl w:ilvl="4" w:tplc="AA6A4E56">
      <w:numFmt w:val="bullet"/>
      <w:lvlText w:val="•"/>
      <w:lvlJc w:val="left"/>
      <w:pPr>
        <w:ind w:left="4858" w:hanging="355"/>
      </w:pPr>
      <w:rPr>
        <w:rFonts w:hint="default"/>
        <w:lang w:val="ru-RU" w:eastAsia="en-US" w:bidi="ar-SA"/>
      </w:rPr>
    </w:lvl>
    <w:lvl w:ilvl="5" w:tplc="89003406">
      <w:numFmt w:val="bullet"/>
      <w:lvlText w:val="•"/>
      <w:lvlJc w:val="left"/>
      <w:pPr>
        <w:ind w:left="5823" w:hanging="355"/>
      </w:pPr>
      <w:rPr>
        <w:rFonts w:hint="default"/>
        <w:lang w:val="ru-RU" w:eastAsia="en-US" w:bidi="ar-SA"/>
      </w:rPr>
    </w:lvl>
    <w:lvl w:ilvl="6" w:tplc="598E02D8">
      <w:numFmt w:val="bullet"/>
      <w:lvlText w:val="•"/>
      <w:lvlJc w:val="left"/>
      <w:pPr>
        <w:ind w:left="6787" w:hanging="355"/>
      </w:pPr>
      <w:rPr>
        <w:rFonts w:hint="default"/>
        <w:lang w:val="ru-RU" w:eastAsia="en-US" w:bidi="ar-SA"/>
      </w:rPr>
    </w:lvl>
    <w:lvl w:ilvl="7" w:tplc="67F6E872">
      <w:numFmt w:val="bullet"/>
      <w:lvlText w:val="•"/>
      <w:lvlJc w:val="left"/>
      <w:pPr>
        <w:ind w:left="7752" w:hanging="355"/>
      </w:pPr>
      <w:rPr>
        <w:rFonts w:hint="default"/>
        <w:lang w:val="ru-RU" w:eastAsia="en-US" w:bidi="ar-SA"/>
      </w:rPr>
    </w:lvl>
    <w:lvl w:ilvl="8" w:tplc="F2F2D7D0">
      <w:numFmt w:val="bullet"/>
      <w:lvlText w:val="•"/>
      <w:lvlJc w:val="left"/>
      <w:pPr>
        <w:ind w:left="8717" w:hanging="355"/>
      </w:pPr>
      <w:rPr>
        <w:rFonts w:hint="default"/>
        <w:lang w:val="ru-RU" w:eastAsia="en-US" w:bidi="ar-SA"/>
      </w:rPr>
    </w:lvl>
  </w:abstractNum>
  <w:abstractNum w:abstractNumId="19">
    <w:nsid w:val="71AE7520"/>
    <w:multiLevelType w:val="hybridMultilevel"/>
    <w:tmpl w:val="62469B54"/>
    <w:lvl w:ilvl="0" w:tplc="589CF0EA">
      <w:start w:val="1"/>
      <w:numFmt w:val="decimal"/>
      <w:lvlText w:val="%1)"/>
      <w:lvlJc w:val="left"/>
      <w:pPr>
        <w:ind w:left="1002" w:hanging="44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858CAF8">
      <w:numFmt w:val="bullet"/>
      <w:lvlText w:val="•"/>
      <w:lvlJc w:val="left"/>
      <w:pPr>
        <w:ind w:left="1964" w:hanging="444"/>
      </w:pPr>
      <w:rPr>
        <w:rFonts w:hint="default"/>
        <w:lang w:val="ru-RU" w:eastAsia="en-US" w:bidi="ar-SA"/>
      </w:rPr>
    </w:lvl>
    <w:lvl w:ilvl="2" w:tplc="294217D8">
      <w:numFmt w:val="bullet"/>
      <w:lvlText w:val="•"/>
      <w:lvlJc w:val="left"/>
      <w:pPr>
        <w:ind w:left="2929" w:hanging="444"/>
      </w:pPr>
      <w:rPr>
        <w:rFonts w:hint="default"/>
        <w:lang w:val="ru-RU" w:eastAsia="en-US" w:bidi="ar-SA"/>
      </w:rPr>
    </w:lvl>
    <w:lvl w:ilvl="3" w:tplc="00DEC322">
      <w:numFmt w:val="bullet"/>
      <w:lvlText w:val="•"/>
      <w:lvlJc w:val="left"/>
      <w:pPr>
        <w:ind w:left="3893" w:hanging="444"/>
      </w:pPr>
      <w:rPr>
        <w:rFonts w:hint="default"/>
        <w:lang w:val="ru-RU" w:eastAsia="en-US" w:bidi="ar-SA"/>
      </w:rPr>
    </w:lvl>
    <w:lvl w:ilvl="4" w:tplc="6908BDA4">
      <w:numFmt w:val="bullet"/>
      <w:lvlText w:val="•"/>
      <w:lvlJc w:val="left"/>
      <w:pPr>
        <w:ind w:left="4858" w:hanging="444"/>
      </w:pPr>
      <w:rPr>
        <w:rFonts w:hint="default"/>
        <w:lang w:val="ru-RU" w:eastAsia="en-US" w:bidi="ar-SA"/>
      </w:rPr>
    </w:lvl>
    <w:lvl w:ilvl="5" w:tplc="F7204234">
      <w:numFmt w:val="bullet"/>
      <w:lvlText w:val="•"/>
      <w:lvlJc w:val="left"/>
      <w:pPr>
        <w:ind w:left="5823" w:hanging="444"/>
      </w:pPr>
      <w:rPr>
        <w:rFonts w:hint="default"/>
        <w:lang w:val="ru-RU" w:eastAsia="en-US" w:bidi="ar-SA"/>
      </w:rPr>
    </w:lvl>
    <w:lvl w:ilvl="6" w:tplc="42D8BDE2">
      <w:numFmt w:val="bullet"/>
      <w:lvlText w:val="•"/>
      <w:lvlJc w:val="left"/>
      <w:pPr>
        <w:ind w:left="6787" w:hanging="444"/>
      </w:pPr>
      <w:rPr>
        <w:rFonts w:hint="default"/>
        <w:lang w:val="ru-RU" w:eastAsia="en-US" w:bidi="ar-SA"/>
      </w:rPr>
    </w:lvl>
    <w:lvl w:ilvl="7" w:tplc="226E5F26">
      <w:numFmt w:val="bullet"/>
      <w:lvlText w:val="•"/>
      <w:lvlJc w:val="left"/>
      <w:pPr>
        <w:ind w:left="7752" w:hanging="444"/>
      </w:pPr>
      <w:rPr>
        <w:rFonts w:hint="default"/>
        <w:lang w:val="ru-RU" w:eastAsia="en-US" w:bidi="ar-SA"/>
      </w:rPr>
    </w:lvl>
    <w:lvl w:ilvl="8" w:tplc="92FC46DA">
      <w:numFmt w:val="bullet"/>
      <w:lvlText w:val="•"/>
      <w:lvlJc w:val="left"/>
      <w:pPr>
        <w:ind w:left="8717" w:hanging="444"/>
      </w:pPr>
      <w:rPr>
        <w:rFonts w:hint="default"/>
        <w:lang w:val="ru-RU" w:eastAsia="en-US" w:bidi="ar-SA"/>
      </w:rPr>
    </w:lvl>
  </w:abstractNum>
  <w:abstractNum w:abstractNumId="20">
    <w:nsid w:val="795339FC"/>
    <w:multiLevelType w:val="hybridMultilevel"/>
    <w:tmpl w:val="6334254A"/>
    <w:lvl w:ilvl="0" w:tplc="08B0C9B6">
      <w:numFmt w:val="bullet"/>
      <w:lvlText w:val="-"/>
      <w:lvlJc w:val="left"/>
      <w:pPr>
        <w:ind w:left="10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F060AE">
      <w:numFmt w:val="bullet"/>
      <w:lvlText w:val="•"/>
      <w:lvlJc w:val="left"/>
      <w:pPr>
        <w:ind w:left="1964" w:hanging="164"/>
      </w:pPr>
      <w:rPr>
        <w:rFonts w:hint="default"/>
        <w:lang w:val="ru-RU" w:eastAsia="en-US" w:bidi="ar-SA"/>
      </w:rPr>
    </w:lvl>
    <w:lvl w:ilvl="2" w:tplc="6D802D72">
      <w:numFmt w:val="bullet"/>
      <w:lvlText w:val="•"/>
      <w:lvlJc w:val="left"/>
      <w:pPr>
        <w:ind w:left="2929" w:hanging="164"/>
      </w:pPr>
      <w:rPr>
        <w:rFonts w:hint="default"/>
        <w:lang w:val="ru-RU" w:eastAsia="en-US" w:bidi="ar-SA"/>
      </w:rPr>
    </w:lvl>
    <w:lvl w:ilvl="3" w:tplc="F5043E60">
      <w:numFmt w:val="bullet"/>
      <w:lvlText w:val="•"/>
      <w:lvlJc w:val="left"/>
      <w:pPr>
        <w:ind w:left="3893" w:hanging="164"/>
      </w:pPr>
      <w:rPr>
        <w:rFonts w:hint="default"/>
        <w:lang w:val="ru-RU" w:eastAsia="en-US" w:bidi="ar-SA"/>
      </w:rPr>
    </w:lvl>
    <w:lvl w:ilvl="4" w:tplc="7DD826D0">
      <w:numFmt w:val="bullet"/>
      <w:lvlText w:val="•"/>
      <w:lvlJc w:val="left"/>
      <w:pPr>
        <w:ind w:left="4858" w:hanging="164"/>
      </w:pPr>
      <w:rPr>
        <w:rFonts w:hint="default"/>
        <w:lang w:val="ru-RU" w:eastAsia="en-US" w:bidi="ar-SA"/>
      </w:rPr>
    </w:lvl>
    <w:lvl w:ilvl="5" w:tplc="50309C20">
      <w:numFmt w:val="bullet"/>
      <w:lvlText w:val="•"/>
      <w:lvlJc w:val="left"/>
      <w:pPr>
        <w:ind w:left="5823" w:hanging="164"/>
      </w:pPr>
      <w:rPr>
        <w:rFonts w:hint="default"/>
        <w:lang w:val="ru-RU" w:eastAsia="en-US" w:bidi="ar-SA"/>
      </w:rPr>
    </w:lvl>
    <w:lvl w:ilvl="6" w:tplc="E50EEC20">
      <w:numFmt w:val="bullet"/>
      <w:lvlText w:val="•"/>
      <w:lvlJc w:val="left"/>
      <w:pPr>
        <w:ind w:left="6787" w:hanging="164"/>
      </w:pPr>
      <w:rPr>
        <w:rFonts w:hint="default"/>
        <w:lang w:val="ru-RU" w:eastAsia="en-US" w:bidi="ar-SA"/>
      </w:rPr>
    </w:lvl>
    <w:lvl w:ilvl="7" w:tplc="3F0E7D32">
      <w:numFmt w:val="bullet"/>
      <w:lvlText w:val="•"/>
      <w:lvlJc w:val="left"/>
      <w:pPr>
        <w:ind w:left="7752" w:hanging="164"/>
      </w:pPr>
      <w:rPr>
        <w:rFonts w:hint="default"/>
        <w:lang w:val="ru-RU" w:eastAsia="en-US" w:bidi="ar-SA"/>
      </w:rPr>
    </w:lvl>
    <w:lvl w:ilvl="8" w:tplc="80F000E2">
      <w:numFmt w:val="bullet"/>
      <w:lvlText w:val="•"/>
      <w:lvlJc w:val="left"/>
      <w:pPr>
        <w:ind w:left="8717" w:hanging="164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20"/>
  </w:num>
  <w:num w:numId="3">
    <w:abstractNumId w:val="2"/>
  </w:num>
  <w:num w:numId="4">
    <w:abstractNumId w:val="14"/>
  </w:num>
  <w:num w:numId="5">
    <w:abstractNumId w:val="10"/>
  </w:num>
  <w:num w:numId="6">
    <w:abstractNumId w:val="15"/>
  </w:num>
  <w:num w:numId="7">
    <w:abstractNumId w:val="19"/>
  </w:num>
  <w:num w:numId="8">
    <w:abstractNumId w:val="13"/>
  </w:num>
  <w:num w:numId="9">
    <w:abstractNumId w:val="6"/>
  </w:num>
  <w:num w:numId="10">
    <w:abstractNumId w:val="3"/>
  </w:num>
  <w:num w:numId="11">
    <w:abstractNumId w:val="9"/>
  </w:num>
  <w:num w:numId="12">
    <w:abstractNumId w:val="1"/>
  </w:num>
  <w:num w:numId="13">
    <w:abstractNumId w:val="5"/>
  </w:num>
  <w:num w:numId="14">
    <w:abstractNumId w:val="7"/>
  </w:num>
  <w:num w:numId="15">
    <w:abstractNumId w:val="12"/>
  </w:num>
  <w:num w:numId="16">
    <w:abstractNumId w:val="11"/>
  </w:num>
  <w:num w:numId="17">
    <w:abstractNumId w:val="0"/>
  </w:num>
  <w:num w:numId="18">
    <w:abstractNumId w:val="17"/>
  </w:num>
  <w:num w:numId="19">
    <w:abstractNumId w:val="8"/>
  </w:num>
  <w:num w:numId="20">
    <w:abstractNumId w:val="16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77F"/>
    <w:rsid w:val="000C2697"/>
    <w:rsid w:val="003E277F"/>
    <w:rsid w:val="00467F87"/>
    <w:rsid w:val="008A207A"/>
    <w:rsid w:val="009821A5"/>
    <w:rsid w:val="00A4139A"/>
    <w:rsid w:val="00A449EB"/>
    <w:rsid w:val="00C20871"/>
    <w:rsid w:val="00CA3E93"/>
    <w:rsid w:val="00F2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EB"/>
  </w:style>
  <w:style w:type="paragraph" w:styleId="1">
    <w:name w:val="heading 1"/>
    <w:basedOn w:val="a"/>
    <w:link w:val="10"/>
    <w:uiPriority w:val="1"/>
    <w:qFormat/>
    <w:rsid w:val="003E277F"/>
    <w:pPr>
      <w:widowControl w:val="0"/>
      <w:autoSpaceDE w:val="0"/>
      <w:autoSpaceDN w:val="0"/>
      <w:spacing w:before="72" w:after="0" w:line="240" w:lineRule="auto"/>
      <w:ind w:left="171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9EB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4">
    <w:name w:val="Body Text"/>
    <w:basedOn w:val="a"/>
    <w:link w:val="a5"/>
    <w:uiPriority w:val="1"/>
    <w:unhideWhenUsed/>
    <w:qFormat/>
    <w:rsid w:val="003E277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E277F"/>
  </w:style>
  <w:style w:type="character" w:customStyle="1" w:styleId="10">
    <w:name w:val="Заголовок 1 Знак"/>
    <w:basedOn w:val="a0"/>
    <w:link w:val="1"/>
    <w:uiPriority w:val="1"/>
    <w:rsid w:val="003E277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3E277F"/>
  </w:style>
  <w:style w:type="table" w:customStyle="1" w:styleId="TableNormal">
    <w:name w:val="Table Normal"/>
    <w:uiPriority w:val="2"/>
    <w:semiHidden/>
    <w:unhideWhenUsed/>
    <w:qFormat/>
    <w:rsid w:val="003E27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E277F"/>
    <w:pPr>
      <w:widowControl w:val="0"/>
      <w:autoSpaceDE w:val="0"/>
      <w:autoSpaceDN w:val="0"/>
      <w:spacing w:after="0" w:line="240" w:lineRule="auto"/>
      <w:ind w:left="652"/>
      <w:jc w:val="center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">
    <w:name w:val="toc 2"/>
    <w:basedOn w:val="a"/>
    <w:uiPriority w:val="1"/>
    <w:qFormat/>
    <w:rsid w:val="003E277F"/>
    <w:pPr>
      <w:widowControl w:val="0"/>
      <w:autoSpaceDE w:val="0"/>
      <w:autoSpaceDN w:val="0"/>
      <w:spacing w:after="0" w:line="240" w:lineRule="auto"/>
      <w:ind w:left="100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3E277F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E27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E277F"/>
    <w:rPr>
      <w:rFonts w:ascii="Tahoma" w:eastAsia="Times New Roman" w:hAnsi="Tahoma" w:cs="Tahoma"/>
      <w:sz w:val="16"/>
      <w:szCs w:val="16"/>
      <w:lang w:val="ru-RU"/>
    </w:rPr>
  </w:style>
  <w:style w:type="numbering" w:customStyle="1" w:styleId="20">
    <w:name w:val="Нет списка2"/>
    <w:next w:val="a2"/>
    <w:uiPriority w:val="99"/>
    <w:semiHidden/>
    <w:unhideWhenUsed/>
    <w:rsid w:val="00A413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9EB"/>
  </w:style>
  <w:style w:type="paragraph" w:styleId="1">
    <w:name w:val="heading 1"/>
    <w:basedOn w:val="a"/>
    <w:link w:val="10"/>
    <w:uiPriority w:val="1"/>
    <w:qFormat/>
    <w:rsid w:val="003E277F"/>
    <w:pPr>
      <w:widowControl w:val="0"/>
      <w:autoSpaceDE w:val="0"/>
      <w:autoSpaceDN w:val="0"/>
      <w:spacing w:before="72" w:after="0" w:line="240" w:lineRule="auto"/>
      <w:ind w:left="1710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9EB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4">
    <w:name w:val="Body Text"/>
    <w:basedOn w:val="a"/>
    <w:link w:val="a5"/>
    <w:uiPriority w:val="1"/>
    <w:unhideWhenUsed/>
    <w:qFormat/>
    <w:rsid w:val="003E277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3E277F"/>
  </w:style>
  <w:style w:type="character" w:customStyle="1" w:styleId="10">
    <w:name w:val="Заголовок 1 Знак"/>
    <w:basedOn w:val="a0"/>
    <w:link w:val="1"/>
    <w:uiPriority w:val="1"/>
    <w:rsid w:val="003E277F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numbering" w:customStyle="1" w:styleId="11">
    <w:name w:val="Нет списка1"/>
    <w:next w:val="a2"/>
    <w:uiPriority w:val="99"/>
    <w:semiHidden/>
    <w:unhideWhenUsed/>
    <w:rsid w:val="003E277F"/>
  </w:style>
  <w:style w:type="table" w:customStyle="1" w:styleId="TableNormal">
    <w:name w:val="Table Normal"/>
    <w:uiPriority w:val="2"/>
    <w:semiHidden/>
    <w:unhideWhenUsed/>
    <w:qFormat/>
    <w:rsid w:val="003E277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rsid w:val="003E277F"/>
    <w:pPr>
      <w:widowControl w:val="0"/>
      <w:autoSpaceDE w:val="0"/>
      <w:autoSpaceDN w:val="0"/>
      <w:spacing w:after="0" w:line="240" w:lineRule="auto"/>
      <w:ind w:left="652"/>
      <w:jc w:val="center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2">
    <w:name w:val="toc 2"/>
    <w:basedOn w:val="a"/>
    <w:uiPriority w:val="1"/>
    <w:qFormat/>
    <w:rsid w:val="003E277F"/>
    <w:pPr>
      <w:widowControl w:val="0"/>
      <w:autoSpaceDE w:val="0"/>
      <w:autoSpaceDN w:val="0"/>
      <w:spacing w:after="0" w:line="240" w:lineRule="auto"/>
      <w:ind w:left="1002"/>
    </w:pPr>
    <w:rPr>
      <w:rFonts w:ascii="Times New Roman" w:eastAsia="Times New Roman" w:hAnsi="Times New Roman" w:cs="Times New Roman"/>
      <w:sz w:val="28"/>
      <w:szCs w:val="28"/>
      <w:lang w:val="ru-RU"/>
    </w:rPr>
  </w:style>
  <w:style w:type="paragraph" w:customStyle="1" w:styleId="TableParagraph">
    <w:name w:val="Table Paragraph"/>
    <w:basedOn w:val="a"/>
    <w:uiPriority w:val="1"/>
    <w:qFormat/>
    <w:rsid w:val="003E277F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E27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3E277F"/>
    <w:rPr>
      <w:rFonts w:ascii="Tahoma" w:eastAsia="Times New Roman" w:hAnsi="Tahoma" w:cs="Tahoma"/>
      <w:sz w:val="16"/>
      <w:szCs w:val="16"/>
      <w:lang w:val="ru-RU"/>
    </w:rPr>
  </w:style>
  <w:style w:type="numbering" w:customStyle="1" w:styleId="20">
    <w:name w:val="Нет списка2"/>
    <w:next w:val="a2"/>
    <w:uiPriority w:val="99"/>
    <w:semiHidden/>
    <w:unhideWhenUsed/>
    <w:rsid w:val="00A41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97%D0%B4%D1%96%D0%B1%D0%BD%D0%BE%D1%81%D1%82%D1%9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a-referat.com/%D0%A2%D0%B5%D1%85%D0%BD%D0%BE%D0%BB%D0%BE%D0%B3%D1%96%D1%8F_%D0%BF%D1%80%D0%BE%D0%B5%D0%BA%D1%82%D0%BD%D0%BE%D0%B3%D0%BE_%D0%BD%D0%B0%D0%B2%D1%87%D0%B0%D0%BD%D0%BD%D1%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a-referat.com/%D0%86%D0%BD%D0%BD%D0%BE%D0%B2%D0%B0%D1%86%D1%96%D1%9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5763</Words>
  <Characters>3285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2023-04-26T16:11:00Z</dcterms:created>
  <dcterms:modified xsi:type="dcterms:W3CDTF">2023-04-26T17:25:00Z</dcterms:modified>
</cp:coreProperties>
</file>