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66" w:rsidRPr="00DE531F" w:rsidRDefault="00EB0C66" w:rsidP="00983E69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DE531F">
        <w:rPr>
          <w:rFonts w:ascii="Times New Roman" w:hAnsi="Times New Roman"/>
          <w:b/>
          <w:sz w:val="28"/>
          <w:szCs w:val="28"/>
        </w:rPr>
        <w:t>Наталія Винницька,</w:t>
      </w:r>
      <w:r w:rsidRPr="00DE531F">
        <w:rPr>
          <w:sz w:val="28"/>
          <w:szCs w:val="28"/>
        </w:rPr>
        <w:t xml:space="preserve">  </w:t>
      </w:r>
      <w:r w:rsidRPr="00DE531F">
        <w:rPr>
          <w:rFonts w:ascii="Times New Roman" w:hAnsi="Times New Roman"/>
          <w:b/>
          <w:sz w:val="28"/>
          <w:szCs w:val="28"/>
        </w:rPr>
        <w:t>Андріана Заневич</w:t>
      </w:r>
    </w:p>
    <w:p w:rsidR="00EB0C66" w:rsidRPr="00DE531F" w:rsidRDefault="00EB0C66" w:rsidP="00983E69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DE531F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EB0C66" w:rsidRDefault="00EB0C66" w:rsidP="0097363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B0C66" w:rsidRDefault="00EB0C66" w:rsidP="00E970C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73633">
        <w:rPr>
          <w:rFonts w:ascii="Times New Roman" w:hAnsi="Times New Roman"/>
          <w:b/>
          <w:sz w:val="28"/>
          <w:szCs w:val="28"/>
        </w:rPr>
        <w:t>ПРОЕКТНА ДІЯЛЬНІСТЬ УЧНІВ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73633">
        <w:rPr>
          <w:rFonts w:ascii="Times New Roman" w:hAnsi="Times New Roman"/>
          <w:b/>
          <w:sz w:val="28"/>
          <w:szCs w:val="28"/>
        </w:rPr>
        <w:t>НА УРОЦІ ІНФОРМАТИКИ</w:t>
      </w:r>
    </w:p>
    <w:p w:rsidR="00EB0C66" w:rsidRDefault="00EB0C66" w:rsidP="00E970C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ПОЧАТКОВИХ КЛАСАХ</w:t>
      </w:r>
    </w:p>
    <w:p w:rsidR="00EB0C66" w:rsidRPr="00E970CB" w:rsidRDefault="00EB0C66" w:rsidP="00E970CB">
      <w:pPr>
        <w:spacing w:after="0" w:line="360" w:lineRule="auto"/>
        <w:ind w:firstLine="567"/>
        <w:jc w:val="center"/>
        <w:rPr>
          <w:b/>
        </w:rPr>
      </w:pPr>
    </w:p>
    <w:p w:rsidR="00EB0C66" w:rsidRPr="00AE4074" w:rsidRDefault="00EB0C66" w:rsidP="005620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4074">
        <w:rPr>
          <w:rFonts w:ascii="Times New Roman" w:hAnsi="Times New Roman"/>
          <w:sz w:val="28"/>
          <w:szCs w:val="28"/>
        </w:rPr>
        <w:t>Сучасний освітній процес немислимий без пошуку нових, більш ефективних технологій, які сприяють розвитку творчих здібностей учнів, формуванню навичок саморозвитку та самоосвіти. Цим вимогам краще відповідає проектна ді</w:t>
      </w:r>
      <w:r>
        <w:rPr>
          <w:rFonts w:ascii="Times New Roman" w:hAnsi="Times New Roman"/>
          <w:sz w:val="28"/>
          <w:szCs w:val="28"/>
        </w:rPr>
        <w:t>яльність у навчальному процесі [</w:t>
      </w:r>
      <w:r w:rsidRPr="00AE4074">
        <w:rPr>
          <w:rFonts w:ascii="Times New Roman" w:hAnsi="Times New Roman"/>
          <w:sz w:val="28"/>
          <w:szCs w:val="28"/>
        </w:rPr>
        <w:t>4].</w:t>
      </w:r>
    </w:p>
    <w:p w:rsidR="00EB0C66" w:rsidRPr="00AE4074" w:rsidRDefault="00EB0C66" w:rsidP="005620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4074">
        <w:rPr>
          <w:rFonts w:ascii="Times New Roman" w:hAnsi="Times New Roman"/>
          <w:sz w:val="28"/>
          <w:szCs w:val="28"/>
        </w:rPr>
        <w:t xml:space="preserve">Найважливішим завданням в освіті в умовах реалізації </w:t>
      </w:r>
      <w:r>
        <w:rPr>
          <w:rFonts w:ascii="Times New Roman" w:hAnsi="Times New Roman"/>
          <w:sz w:val="28"/>
          <w:szCs w:val="28"/>
        </w:rPr>
        <w:t xml:space="preserve">стандартів  </w:t>
      </w:r>
      <w:r w:rsidRPr="00AE4074">
        <w:rPr>
          <w:rFonts w:ascii="Times New Roman" w:hAnsi="Times New Roman"/>
          <w:sz w:val="28"/>
          <w:szCs w:val="28"/>
        </w:rPr>
        <w:t>є формування в учнів умінь і бажання вчитися протяго</w:t>
      </w:r>
      <w:r>
        <w:rPr>
          <w:rFonts w:ascii="Times New Roman" w:hAnsi="Times New Roman"/>
          <w:sz w:val="28"/>
          <w:szCs w:val="28"/>
        </w:rPr>
        <w:t>м життя, працювати в колективі та</w:t>
      </w:r>
      <w:r w:rsidRPr="00AE40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само-</w:t>
      </w:r>
      <w:r w:rsidRPr="00AE4074">
        <w:rPr>
          <w:rFonts w:ascii="Times New Roman" w:hAnsi="Times New Roman"/>
          <w:sz w:val="28"/>
          <w:szCs w:val="28"/>
        </w:rPr>
        <w:t>розвиватися на основі рефлексивної самоорганізації. Методологічною основою в новому поколінні державних</w:t>
      </w:r>
      <w:r>
        <w:rPr>
          <w:rFonts w:ascii="Times New Roman" w:hAnsi="Times New Roman"/>
          <w:sz w:val="28"/>
          <w:szCs w:val="28"/>
        </w:rPr>
        <w:t xml:space="preserve"> стандартів освіти є системно-діяльнісний підхід [2</w:t>
      </w:r>
      <w:r w:rsidRPr="00AE4074">
        <w:rPr>
          <w:rFonts w:ascii="Times New Roman" w:hAnsi="Times New Roman"/>
          <w:sz w:val="28"/>
          <w:szCs w:val="28"/>
        </w:rPr>
        <w:t>]. Можна зробити висновок, що ключовим є поняття «діяльність», це поняття розглядається як пр</w:t>
      </w:r>
      <w:r>
        <w:rPr>
          <w:rFonts w:ascii="Times New Roman" w:hAnsi="Times New Roman"/>
          <w:sz w:val="28"/>
          <w:szCs w:val="28"/>
        </w:rPr>
        <w:t>оцес активної взаємодії суб’єкту із навколишнім світом</w:t>
      </w:r>
      <w:r w:rsidRPr="00AE4074">
        <w:rPr>
          <w:rFonts w:ascii="Times New Roman" w:hAnsi="Times New Roman"/>
          <w:sz w:val="28"/>
          <w:szCs w:val="28"/>
        </w:rPr>
        <w:t xml:space="preserve">, під час якого </w:t>
      </w:r>
      <w:r>
        <w:rPr>
          <w:rFonts w:ascii="Times New Roman" w:hAnsi="Times New Roman"/>
          <w:sz w:val="28"/>
          <w:szCs w:val="28"/>
        </w:rPr>
        <w:t>він задовольняє свої потреби</w:t>
      </w:r>
      <w:r w:rsidRPr="00AE4074">
        <w:rPr>
          <w:rFonts w:ascii="Times New Roman" w:hAnsi="Times New Roman"/>
          <w:sz w:val="28"/>
          <w:szCs w:val="28"/>
        </w:rPr>
        <w:t>.</w:t>
      </w:r>
    </w:p>
    <w:p w:rsidR="00EB0C66" w:rsidRPr="00AE4074" w:rsidRDefault="00EB0C66" w:rsidP="005620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4074">
        <w:rPr>
          <w:rFonts w:ascii="Times New Roman" w:hAnsi="Times New Roman"/>
          <w:sz w:val="28"/>
          <w:szCs w:val="28"/>
        </w:rPr>
        <w:t>Пізнавальною діяльністю можна назвати активне вивчення людиною навколишньої дійсності, в процесі якого людина отримує знання, пізнає закони існування навколишнього світу, а також не тільки взаємодіє з ним і впливає на нього. Проектна діяльність – один із видів пізнавальної діяльності, розглядається як діяльність, яка спрямована на розв’язання конкретних завдань, в результаті одного із методів досягнен</w:t>
      </w:r>
      <w:r>
        <w:rPr>
          <w:rFonts w:ascii="Times New Roman" w:hAnsi="Times New Roman"/>
          <w:sz w:val="28"/>
          <w:szCs w:val="28"/>
        </w:rPr>
        <w:t>ня запланованого результату</w:t>
      </w:r>
      <w:r w:rsidRPr="00AE407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Педагоги зазначали</w:t>
      </w:r>
      <w:r w:rsidRPr="00AE4074">
        <w:rPr>
          <w:rFonts w:ascii="Times New Roman" w:hAnsi="Times New Roman"/>
          <w:sz w:val="28"/>
          <w:szCs w:val="28"/>
        </w:rPr>
        <w:t>: «Проектну діяльність слід розглядати як особливий вид інтелектуально-творчої діяльності, породженої в результаті функціонування механізмів пошукової діяльності і побудованої на основі дослідницької поведінки. Воно логічно включає мотиваційні чинники (пошукову активність) дослідницької поведінки та механізми її реалі</w:t>
      </w:r>
      <w:r>
        <w:rPr>
          <w:rFonts w:ascii="Times New Roman" w:hAnsi="Times New Roman"/>
          <w:sz w:val="28"/>
          <w:szCs w:val="28"/>
        </w:rPr>
        <w:t>зації» [3]</w:t>
      </w:r>
    </w:p>
    <w:p w:rsidR="00EB0C66" w:rsidRDefault="00EB0C66" w:rsidP="005620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4074">
        <w:rPr>
          <w:rFonts w:ascii="Times New Roman" w:hAnsi="Times New Roman"/>
          <w:sz w:val="28"/>
          <w:szCs w:val="28"/>
        </w:rPr>
        <w:t>Що таке проект? Який метод? Метод проектів з'явився в 1</w:t>
      </w:r>
      <w:r>
        <w:rPr>
          <w:rFonts w:ascii="Times New Roman" w:hAnsi="Times New Roman"/>
          <w:sz w:val="28"/>
          <w:szCs w:val="28"/>
        </w:rPr>
        <w:t>920-х роках в США. Існував як метод проблемної ситуації</w:t>
      </w:r>
      <w:r w:rsidRPr="00AE4074">
        <w:rPr>
          <w:rFonts w:ascii="Times New Roman" w:hAnsi="Times New Roman"/>
          <w:sz w:val="28"/>
          <w:szCs w:val="28"/>
        </w:rPr>
        <w:t>. Цей метод пов'язаний з ідеями, розробленими американським філософом і педагогом Дж. Дь</w:t>
      </w:r>
      <w:r>
        <w:rPr>
          <w:rFonts w:ascii="Times New Roman" w:hAnsi="Times New Roman"/>
          <w:sz w:val="28"/>
          <w:szCs w:val="28"/>
        </w:rPr>
        <w:t>юї та його ученем</w:t>
      </w:r>
      <w:r w:rsidRPr="00AE4074">
        <w:rPr>
          <w:rFonts w:ascii="Times New Roman" w:hAnsi="Times New Roman"/>
          <w:sz w:val="28"/>
          <w:szCs w:val="28"/>
        </w:rPr>
        <w:t xml:space="preserve"> В.Х. Кілпатрік</w:t>
      </w:r>
      <w:r>
        <w:rPr>
          <w:rFonts w:ascii="Times New Roman" w:hAnsi="Times New Roman"/>
          <w:sz w:val="28"/>
          <w:szCs w:val="28"/>
        </w:rPr>
        <w:t>ом</w:t>
      </w:r>
      <w:r w:rsidRPr="00AE4074">
        <w:rPr>
          <w:rFonts w:ascii="Times New Roman" w:hAnsi="Times New Roman"/>
          <w:sz w:val="28"/>
          <w:szCs w:val="28"/>
        </w:rPr>
        <w:t xml:space="preserve">. </w:t>
      </w:r>
    </w:p>
    <w:p w:rsidR="00EB0C66" w:rsidRPr="00AE4074" w:rsidRDefault="00EB0C66" w:rsidP="005620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Таку ж думку не раз висловлював В. Сухомлинський, багатогранну педагогічну спадщину якого проймає ідея проектування людини.</w:t>
      </w:r>
    </w:p>
    <w:p w:rsidR="00EB0C66" w:rsidRDefault="00EB0C66" w:rsidP="005620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4074">
        <w:rPr>
          <w:rFonts w:ascii="Times New Roman" w:hAnsi="Times New Roman"/>
          <w:sz w:val="28"/>
          <w:szCs w:val="28"/>
        </w:rPr>
        <w:t xml:space="preserve">Проект </w:t>
      </w:r>
      <w:r>
        <w:rPr>
          <w:rFonts w:ascii="Times New Roman" w:hAnsi="Times New Roman"/>
          <w:sz w:val="28"/>
          <w:szCs w:val="28"/>
        </w:rPr>
        <w:t>–</w:t>
      </w:r>
      <w:r w:rsidRPr="00AE4074">
        <w:rPr>
          <w:rFonts w:ascii="Times New Roman" w:hAnsi="Times New Roman"/>
          <w:sz w:val="28"/>
          <w:szCs w:val="28"/>
        </w:rPr>
        <w:t xml:space="preserve"> це буквально «викинутий вперед», тобто прототип, прообраз будь-якого об'єкта або виду діяльності.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0C66" w:rsidRDefault="00EB0C66" w:rsidP="0056200F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E4074">
        <w:rPr>
          <w:rFonts w:ascii="Times New Roman" w:hAnsi="Times New Roman"/>
          <w:sz w:val="28"/>
          <w:szCs w:val="28"/>
        </w:rPr>
        <w:t>Результатом проектної діяльності є особистісно чи сус</w:t>
      </w:r>
      <w:r>
        <w:rPr>
          <w:rFonts w:ascii="Times New Roman" w:hAnsi="Times New Roman"/>
          <w:sz w:val="28"/>
          <w:szCs w:val="28"/>
        </w:rPr>
        <w:t>пільно значущий продукт: виріб</w:t>
      </w:r>
      <w:r w:rsidRPr="00AE4074">
        <w:rPr>
          <w:rFonts w:ascii="Times New Roman" w:hAnsi="Times New Roman"/>
          <w:sz w:val="28"/>
          <w:szCs w:val="28"/>
        </w:rPr>
        <w:t>, інформація (звіт, повідомлення), комплексна робота, соціальна допомога.</w:t>
      </w:r>
    </w:p>
    <w:p w:rsidR="00EB0C66" w:rsidRPr="000E3E17" w:rsidRDefault="00EB0C66" w:rsidP="0056200F">
      <w:pPr>
        <w:tabs>
          <w:tab w:val="left" w:pos="236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17">
        <w:rPr>
          <w:rFonts w:ascii="Times New Roman" w:hAnsi="Times New Roman"/>
          <w:sz w:val="28"/>
          <w:szCs w:val="28"/>
        </w:rPr>
        <w:t>Проектна робота найчастіше спрямована на вирішення кон</w:t>
      </w:r>
      <w:r>
        <w:rPr>
          <w:rFonts w:ascii="Times New Roman" w:hAnsi="Times New Roman"/>
          <w:sz w:val="28"/>
          <w:szCs w:val="28"/>
        </w:rPr>
        <w:t>кретної проблеми, будь вона хоч  пошукова, інформаційна чи практична</w:t>
      </w:r>
      <w:r w:rsidRPr="000E3E17">
        <w:rPr>
          <w:rFonts w:ascii="Times New Roman" w:hAnsi="Times New Roman"/>
          <w:sz w:val="28"/>
          <w:szCs w:val="28"/>
        </w:rPr>
        <w:t>. В ідеалі, якщо проблему перед командо</w:t>
      </w:r>
      <w:r>
        <w:rPr>
          <w:rFonts w:ascii="Times New Roman" w:hAnsi="Times New Roman"/>
          <w:sz w:val="28"/>
          <w:szCs w:val="28"/>
        </w:rPr>
        <w:t>ю проекту ставлять самі учні [4</w:t>
      </w:r>
      <w:r w:rsidRPr="000E3E17">
        <w:rPr>
          <w:rFonts w:ascii="Times New Roman" w:hAnsi="Times New Roman"/>
          <w:sz w:val="28"/>
          <w:szCs w:val="28"/>
        </w:rPr>
        <w:t>].</w:t>
      </w:r>
    </w:p>
    <w:p w:rsidR="00EB0C66" w:rsidRDefault="00EB0C66" w:rsidP="0056200F">
      <w:pPr>
        <w:tabs>
          <w:tab w:val="left" w:pos="236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17">
        <w:rPr>
          <w:rFonts w:ascii="Times New Roman" w:hAnsi="Times New Roman"/>
          <w:sz w:val="28"/>
          <w:szCs w:val="28"/>
        </w:rPr>
        <w:t xml:space="preserve">Проектна діяльність розвиває багато сторін особистості учня, такі як: </w:t>
      </w:r>
    </w:p>
    <w:p w:rsidR="00EB0C66" w:rsidRPr="009B02E8" w:rsidRDefault="00EB0C66" w:rsidP="0056200F">
      <w:pPr>
        <w:pStyle w:val="ListParagraph"/>
        <w:numPr>
          <w:ilvl w:val="0"/>
          <w:numId w:val="1"/>
        </w:numPr>
        <w:tabs>
          <w:tab w:val="left" w:pos="2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B02E8">
        <w:rPr>
          <w:rFonts w:ascii="Times New Roman" w:hAnsi="Times New Roman"/>
          <w:sz w:val="28"/>
          <w:szCs w:val="28"/>
        </w:rPr>
        <w:t>потреба в безп</w:t>
      </w:r>
      <w:r>
        <w:rPr>
          <w:rFonts w:ascii="Times New Roman" w:hAnsi="Times New Roman"/>
          <w:sz w:val="28"/>
          <w:szCs w:val="28"/>
        </w:rPr>
        <w:t>осередньому впливі на ситуацію;</w:t>
      </w:r>
    </w:p>
    <w:p w:rsidR="00EB0C66" w:rsidRPr="009B02E8" w:rsidRDefault="00EB0C66" w:rsidP="0056200F">
      <w:pPr>
        <w:pStyle w:val="ListParagraph"/>
        <w:numPr>
          <w:ilvl w:val="0"/>
          <w:numId w:val="1"/>
        </w:numPr>
        <w:tabs>
          <w:tab w:val="left" w:pos="2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B02E8">
        <w:rPr>
          <w:rFonts w:ascii="Times New Roman" w:hAnsi="Times New Roman"/>
          <w:sz w:val="28"/>
          <w:szCs w:val="28"/>
        </w:rPr>
        <w:t>в активній п</w:t>
      </w:r>
      <w:r>
        <w:rPr>
          <w:rFonts w:ascii="Times New Roman" w:hAnsi="Times New Roman"/>
          <w:sz w:val="28"/>
          <w:szCs w:val="28"/>
        </w:rPr>
        <w:t>озиції в досягненні результату;</w:t>
      </w:r>
    </w:p>
    <w:p w:rsidR="00EB0C66" w:rsidRPr="009B02E8" w:rsidRDefault="00EB0C66" w:rsidP="0056200F">
      <w:pPr>
        <w:pStyle w:val="ListParagraph"/>
        <w:numPr>
          <w:ilvl w:val="0"/>
          <w:numId w:val="1"/>
        </w:numPr>
        <w:tabs>
          <w:tab w:val="left" w:pos="2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9B02E8">
        <w:rPr>
          <w:rFonts w:ascii="Times New Roman" w:hAnsi="Times New Roman"/>
          <w:sz w:val="28"/>
          <w:szCs w:val="28"/>
        </w:rPr>
        <w:t>в організації процесу створення ідеї та її реалізації.</w:t>
      </w:r>
    </w:p>
    <w:p w:rsidR="00EB0C66" w:rsidRPr="000E3E17" w:rsidRDefault="00EB0C66" w:rsidP="003D7EA9">
      <w:pPr>
        <w:tabs>
          <w:tab w:val="left" w:pos="236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17">
        <w:rPr>
          <w:rFonts w:ascii="Times New Roman" w:hAnsi="Times New Roman"/>
          <w:sz w:val="28"/>
          <w:szCs w:val="28"/>
        </w:rPr>
        <w:t xml:space="preserve"> Розглядаючи проектну діяльність як особисту властивості (людини, учня), необхідно провести якісний аналіз, спрямований на виявлення потреб мотиваційної сторони, яка передбачає наявність у людини власної активності в пізнанні.</w:t>
      </w:r>
      <w:r>
        <w:rPr>
          <w:rFonts w:ascii="Times New Roman" w:hAnsi="Times New Roman"/>
          <w:sz w:val="28"/>
          <w:szCs w:val="28"/>
        </w:rPr>
        <w:t xml:space="preserve"> Також внутрішньої ініціативи</w:t>
      </w:r>
      <w:r w:rsidRPr="000E3E17">
        <w:rPr>
          <w:rFonts w:ascii="Times New Roman" w:hAnsi="Times New Roman"/>
          <w:sz w:val="28"/>
          <w:szCs w:val="28"/>
        </w:rPr>
        <w:t>, яка спонукає до пошуку нового.</w:t>
      </w:r>
    </w:p>
    <w:p w:rsidR="00EB0C66" w:rsidRDefault="00EB0C66" w:rsidP="003D7E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E3E17">
        <w:rPr>
          <w:rFonts w:ascii="Times New Roman" w:hAnsi="Times New Roman"/>
          <w:sz w:val="28"/>
          <w:szCs w:val="28"/>
        </w:rPr>
        <w:t xml:space="preserve">Сутністю проектної діяльності є активна пізнавальна позиція, яка пов'язана з періодичним і безперервним внутрішнім пошуком, а також з творчо обробленою інформацією наукового характеру, роботою процесів мислення в особливому </w:t>
      </w:r>
      <w:r>
        <w:rPr>
          <w:rFonts w:ascii="Times New Roman" w:hAnsi="Times New Roman"/>
          <w:sz w:val="28"/>
          <w:szCs w:val="28"/>
        </w:rPr>
        <w:t>режимі [</w:t>
      </w:r>
      <w:r w:rsidRPr="000E3E17">
        <w:rPr>
          <w:rFonts w:ascii="Times New Roman" w:hAnsi="Times New Roman"/>
          <w:sz w:val="28"/>
          <w:szCs w:val="28"/>
        </w:rPr>
        <w:t>6].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B0C66" w:rsidRPr="003746D0" w:rsidRDefault="00EB0C66" w:rsidP="003D7EA9">
      <w:pPr>
        <w:tabs>
          <w:tab w:val="left" w:pos="236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46D0">
        <w:rPr>
          <w:rFonts w:ascii="Times New Roman" w:hAnsi="Times New Roman"/>
          <w:sz w:val="28"/>
          <w:szCs w:val="28"/>
        </w:rPr>
        <w:t>Процес роботи над проектом сприяє вихованню в учнів багатьох цінностей: соціального партнерства, почуття відповідальності, взаємодопомоги та організованості). Участь у проектуванні розвиває дослідницькі, особистісні та соціальні якості учнів. Ці якості включають:</w:t>
      </w:r>
    </w:p>
    <w:p w:rsidR="00EB0C66" w:rsidRPr="003746D0" w:rsidRDefault="00EB0C66" w:rsidP="0056200F">
      <w:pPr>
        <w:pStyle w:val="ListParagraph"/>
        <w:numPr>
          <w:ilvl w:val="0"/>
          <w:numId w:val="3"/>
        </w:numPr>
        <w:tabs>
          <w:tab w:val="left" w:pos="2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46D0">
        <w:rPr>
          <w:rFonts w:ascii="Times New Roman" w:hAnsi="Times New Roman"/>
          <w:sz w:val="28"/>
          <w:szCs w:val="28"/>
        </w:rPr>
        <w:t>вміння працювати в команді;</w:t>
      </w:r>
    </w:p>
    <w:p w:rsidR="00EB0C66" w:rsidRDefault="00EB0C66" w:rsidP="0056200F">
      <w:pPr>
        <w:pStyle w:val="ListParagraph"/>
        <w:numPr>
          <w:ilvl w:val="0"/>
          <w:numId w:val="2"/>
        </w:numPr>
        <w:tabs>
          <w:tab w:val="left" w:pos="2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46D0">
        <w:rPr>
          <w:rFonts w:ascii="Times New Roman" w:hAnsi="Times New Roman"/>
          <w:sz w:val="28"/>
          <w:szCs w:val="28"/>
        </w:rPr>
        <w:t>здатність нести відповідальність за вибір, рішення тощо;</w:t>
      </w:r>
    </w:p>
    <w:p w:rsidR="00EB0C66" w:rsidRDefault="00EB0C66" w:rsidP="0056200F">
      <w:pPr>
        <w:pStyle w:val="ListParagraph"/>
        <w:numPr>
          <w:ilvl w:val="0"/>
          <w:numId w:val="2"/>
        </w:numPr>
        <w:tabs>
          <w:tab w:val="left" w:pos="2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46D0">
        <w:rPr>
          <w:rFonts w:ascii="Times New Roman" w:hAnsi="Times New Roman"/>
          <w:sz w:val="28"/>
          <w:szCs w:val="28"/>
        </w:rPr>
        <w:t>вміння розділяти відповідальність;</w:t>
      </w:r>
    </w:p>
    <w:p w:rsidR="00EB0C66" w:rsidRDefault="00EB0C66" w:rsidP="0056200F">
      <w:pPr>
        <w:pStyle w:val="ListParagraph"/>
        <w:numPr>
          <w:ilvl w:val="0"/>
          <w:numId w:val="2"/>
        </w:numPr>
        <w:tabs>
          <w:tab w:val="left" w:pos="2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46D0">
        <w:rPr>
          <w:rFonts w:ascii="Times New Roman" w:hAnsi="Times New Roman"/>
          <w:sz w:val="28"/>
          <w:szCs w:val="28"/>
        </w:rPr>
        <w:t>уміння аналізувати результати діяльності;</w:t>
      </w:r>
    </w:p>
    <w:p w:rsidR="00EB0C66" w:rsidRDefault="00EB0C66" w:rsidP="0056200F">
      <w:pPr>
        <w:pStyle w:val="ListParagraph"/>
        <w:numPr>
          <w:ilvl w:val="0"/>
          <w:numId w:val="2"/>
        </w:numPr>
        <w:tabs>
          <w:tab w:val="left" w:pos="2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46D0">
        <w:rPr>
          <w:rFonts w:ascii="Times New Roman" w:hAnsi="Times New Roman"/>
          <w:sz w:val="28"/>
          <w:szCs w:val="28"/>
        </w:rPr>
        <w:t>уміння використовувати мультимедійні технології;</w:t>
      </w:r>
    </w:p>
    <w:p w:rsidR="00EB0C66" w:rsidRPr="003746D0" w:rsidRDefault="00EB0C66" w:rsidP="0056200F">
      <w:pPr>
        <w:pStyle w:val="ListParagraph"/>
        <w:numPr>
          <w:ilvl w:val="0"/>
          <w:numId w:val="2"/>
        </w:numPr>
        <w:tabs>
          <w:tab w:val="left" w:pos="2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46D0">
        <w:rPr>
          <w:rFonts w:ascii="Times New Roman" w:hAnsi="Times New Roman"/>
          <w:sz w:val="28"/>
          <w:szCs w:val="28"/>
        </w:rPr>
        <w:t>здатність від</w:t>
      </w:r>
      <w:r>
        <w:rPr>
          <w:rFonts w:ascii="Times New Roman" w:hAnsi="Times New Roman"/>
          <w:sz w:val="28"/>
          <w:szCs w:val="28"/>
        </w:rPr>
        <w:t>чувати себе членом колективу [1</w:t>
      </w:r>
      <w:r w:rsidRPr="003746D0">
        <w:rPr>
          <w:rFonts w:ascii="Times New Roman" w:hAnsi="Times New Roman"/>
          <w:sz w:val="28"/>
          <w:szCs w:val="28"/>
        </w:rPr>
        <w:t>].</w:t>
      </w:r>
    </w:p>
    <w:p w:rsidR="00EB0C66" w:rsidRPr="003746D0" w:rsidRDefault="00EB0C66" w:rsidP="0056200F">
      <w:pPr>
        <w:tabs>
          <w:tab w:val="left" w:pos="236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46D0">
        <w:rPr>
          <w:rFonts w:ascii="Times New Roman" w:hAnsi="Times New Roman"/>
          <w:sz w:val="28"/>
          <w:szCs w:val="28"/>
        </w:rPr>
        <w:t>В основі методу проектів лежить ідея орієнтації пізнавальної діяльності учнів на результат, отриманий при вирішенні будь-якої значущої практично-теоретичної задачі: дослідницької, інформаційної та практичної. Найскладнішим організаційним завданням є пошук суспільно значимої проблеми.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746D0">
        <w:rPr>
          <w:rFonts w:ascii="Times New Roman" w:hAnsi="Times New Roman"/>
          <w:sz w:val="28"/>
          <w:szCs w:val="28"/>
        </w:rPr>
        <w:t>Це завдання треба брати з життя, щоб учень сприймав його як дійсно необхідне. Для вирішення цієї проблеми необхідно застосовувати як уже набуті знання та вміння, та</w:t>
      </w:r>
      <w:r>
        <w:rPr>
          <w:rFonts w:ascii="Times New Roman" w:hAnsi="Times New Roman"/>
          <w:sz w:val="28"/>
          <w:szCs w:val="28"/>
        </w:rPr>
        <w:t>к і нові, які ще варто набути [</w:t>
      </w:r>
      <w:r w:rsidRPr="003746D0">
        <w:rPr>
          <w:rFonts w:ascii="Times New Roman" w:hAnsi="Times New Roman"/>
          <w:sz w:val="28"/>
          <w:szCs w:val="28"/>
        </w:rPr>
        <w:t>5].</w:t>
      </w:r>
    </w:p>
    <w:p w:rsidR="00EB0C66" w:rsidRPr="003746D0" w:rsidRDefault="00EB0C66" w:rsidP="0056200F">
      <w:pPr>
        <w:tabs>
          <w:tab w:val="left" w:pos="236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746D0">
        <w:rPr>
          <w:rFonts w:ascii="Times New Roman" w:hAnsi="Times New Roman"/>
          <w:sz w:val="28"/>
          <w:szCs w:val="28"/>
        </w:rPr>
        <w:t>Основні особливості проекту, які відрізняють його від інших щоденних заходів:</w:t>
      </w:r>
    </w:p>
    <w:p w:rsidR="00EB0C66" w:rsidRDefault="00EB0C66" w:rsidP="0056200F">
      <w:pPr>
        <w:pStyle w:val="ListParagraph"/>
        <w:numPr>
          <w:ilvl w:val="0"/>
          <w:numId w:val="4"/>
        </w:numPr>
        <w:tabs>
          <w:tab w:val="left" w:pos="2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46D0">
        <w:rPr>
          <w:rFonts w:ascii="Times New Roman" w:hAnsi="Times New Roman"/>
          <w:sz w:val="28"/>
          <w:szCs w:val="28"/>
        </w:rPr>
        <w:t>новизна;</w:t>
      </w:r>
    </w:p>
    <w:p w:rsidR="00EB0C66" w:rsidRDefault="00EB0C66" w:rsidP="0056200F">
      <w:pPr>
        <w:pStyle w:val="ListParagraph"/>
        <w:numPr>
          <w:ilvl w:val="0"/>
          <w:numId w:val="4"/>
        </w:numPr>
        <w:tabs>
          <w:tab w:val="left" w:pos="2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46D0">
        <w:rPr>
          <w:rFonts w:ascii="Times New Roman" w:hAnsi="Times New Roman"/>
          <w:sz w:val="28"/>
          <w:szCs w:val="28"/>
        </w:rPr>
        <w:t>унікальність;</w:t>
      </w:r>
    </w:p>
    <w:p w:rsidR="00EB0C66" w:rsidRDefault="00EB0C66" w:rsidP="0056200F">
      <w:pPr>
        <w:pStyle w:val="ListParagraph"/>
        <w:numPr>
          <w:ilvl w:val="0"/>
          <w:numId w:val="4"/>
        </w:numPr>
        <w:tabs>
          <w:tab w:val="left" w:pos="2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46D0">
        <w:rPr>
          <w:rFonts w:ascii="Times New Roman" w:hAnsi="Times New Roman"/>
          <w:sz w:val="28"/>
          <w:szCs w:val="28"/>
        </w:rPr>
        <w:t xml:space="preserve">зміни як основного змісту проекту; </w:t>
      </w:r>
    </w:p>
    <w:p w:rsidR="00EB0C66" w:rsidRDefault="00EB0C66" w:rsidP="0056200F">
      <w:pPr>
        <w:pStyle w:val="ListParagraph"/>
        <w:numPr>
          <w:ilvl w:val="0"/>
          <w:numId w:val="4"/>
        </w:numPr>
        <w:tabs>
          <w:tab w:val="left" w:pos="2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46D0">
        <w:rPr>
          <w:rFonts w:ascii="Times New Roman" w:hAnsi="Times New Roman"/>
          <w:sz w:val="28"/>
          <w:szCs w:val="28"/>
        </w:rPr>
        <w:t>конкретна мета, яка обмежена в часі;</w:t>
      </w:r>
    </w:p>
    <w:p w:rsidR="00EB0C66" w:rsidRDefault="00EB0C66" w:rsidP="0056200F">
      <w:pPr>
        <w:pStyle w:val="ListParagraph"/>
        <w:numPr>
          <w:ilvl w:val="0"/>
          <w:numId w:val="4"/>
        </w:numPr>
        <w:tabs>
          <w:tab w:val="left" w:pos="2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46D0">
        <w:rPr>
          <w:rFonts w:ascii="Times New Roman" w:hAnsi="Times New Roman"/>
          <w:sz w:val="28"/>
          <w:szCs w:val="28"/>
        </w:rPr>
        <w:t>обмеженість необхідних ресурсів;</w:t>
      </w:r>
    </w:p>
    <w:p w:rsidR="00EB0C66" w:rsidRDefault="00EB0C66" w:rsidP="0056200F">
      <w:pPr>
        <w:pStyle w:val="ListParagraph"/>
        <w:numPr>
          <w:ilvl w:val="0"/>
          <w:numId w:val="4"/>
        </w:numPr>
        <w:tabs>
          <w:tab w:val="left" w:pos="2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746D0">
        <w:rPr>
          <w:rFonts w:ascii="Times New Roman" w:hAnsi="Times New Roman"/>
          <w:sz w:val="28"/>
          <w:szCs w:val="28"/>
        </w:rPr>
        <w:t>бюджет;</w:t>
      </w:r>
    </w:p>
    <w:p w:rsidR="00EB0C66" w:rsidRDefault="00EB0C66" w:rsidP="0056200F">
      <w:pPr>
        <w:pStyle w:val="ListParagraph"/>
        <w:numPr>
          <w:ilvl w:val="0"/>
          <w:numId w:val="4"/>
        </w:numPr>
        <w:tabs>
          <w:tab w:val="left" w:pos="236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складність вирішення проблеми[2</w:t>
      </w:r>
      <w:r w:rsidRPr="003746D0">
        <w:rPr>
          <w:rFonts w:ascii="Times New Roman" w:hAnsi="Times New Roman"/>
          <w:sz w:val="28"/>
          <w:szCs w:val="28"/>
        </w:rPr>
        <w:t>].</w:t>
      </w:r>
    </w:p>
    <w:p w:rsidR="00EB0C66" w:rsidRPr="007F1A17" w:rsidRDefault="00EB0C66" w:rsidP="0056200F">
      <w:pPr>
        <w:tabs>
          <w:tab w:val="left" w:pos="236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Оскільки в даному дослідженні</w:t>
      </w:r>
      <w:r w:rsidRPr="007F1A17">
        <w:rPr>
          <w:rFonts w:ascii="Times New Roman" w:hAnsi="Times New Roman"/>
          <w:sz w:val="28"/>
          <w:szCs w:val="28"/>
        </w:rPr>
        <w:t xml:space="preserve"> мова йде про молодших школярів, то можна з упевненістю сказати, що вік накладає природні обмеження на організацію проектної діяльності. Обов’язково </w:t>
      </w:r>
      <w:r>
        <w:rPr>
          <w:rFonts w:ascii="Times New Roman" w:hAnsi="Times New Roman"/>
          <w:sz w:val="28"/>
          <w:szCs w:val="28"/>
        </w:rPr>
        <w:t>необхідно залучати</w:t>
      </w:r>
      <w:r w:rsidRPr="007F1A17">
        <w:rPr>
          <w:rFonts w:ascii="Times New Roman" w:hAnsi="Times New Roman"/>
          <w:sz w:val="28"/>
          <w:szCs w:val="28"/>
        </w:rPr>
        <w:t xml:space="preserve"> до проектної діяльності молодших школярів. Саме в молодшому шкільному віці закладаються ціннісні орієнтації, особистісні якості та стосунки. Якщо не врахувати всі ці обставини і вважати цей вік незначним, так би мовити, «прохідним» для методу проектів, то порушиться наступність між етапами розвитку навчально-пізнавальної діяльності учнів. Тому учні не зможуть досягти бажаних результатів у проектній діяльності[5].</w:t>
      </w:r>
    </w:p>
    <w:p w:rsidR="00EB0C66" w:rsidRPr="007F1A17" w:rsidRDefault="00EB0C66" w:rsidP="003D7EA9">
      <w:pPr>
        <w:tabs>
          <w:tab w:val="left" w:pos="236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1A17">
        <w:rPr>
          <w:rFonts w:ascii="Times New Roman" w:hAnsi="Times New Roman"/>
          <w:sz w:val="28"/>
          <w:szCs w:val="28"/>
        </w:rPr>
        <w:t>При організації проектної діяльності молодших школярів завжди слід враховувати вікові та психолого-фізіологічні</w:t>
      </w:r>
      <w:r>
        <w:rPr>
          <w:rFonts w:ascii="Times New Roman" w:hAnsi="Times New Roman"/>
          <w:sz w:val="28"/>
          <w:szCs w:val="28"/>
        </w:rPr>
        <w:t xml:space="preserve"> особливості, а саме</w:t>
      </w:r>
      <w:r w:rsidRPr="007F1A17">
        <w:rPr>
          <w:rFonts w:ascii="Times New Roman" w:hAnsi="Times New Roman"/>
          <w:sz w:val="28"/>
          <w:szCs w:val="28"/>
        </w:rPr>
        <w:t xml:space="preserve"> його тривалість, доцільно обмежитися одним уроком або двома уроками. Також можна на один-два тижні, в режимі позакласної роботи.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1A17">
        <w:rPr>
          <w:rFonts w:ascii="Times New Roman" w:hAnsi="Times New Roman"/>
          <w:sz w:val="28"/>
          <w:szCs w:val="28"/>
        </w:rPr>
        <w:t>Основним у проектній діяльності молодших школярів є поєднання навчальних цілей оволодіння технікою конструювання із загальноосвітніми навичками.</w:t>
      </w:r>
      <w:r>
        <w:rPr>
          <w:rFonts w:ascii="Times New Roman" w:hAnsi="Times New Roman"/>
          <w:sz w:val="28"/>
          <w:szCs w:val="28"/>
        </w:rPr>
        <w:t xml:space="preserve"> Наприклад, задати</w:t>
      </w:r>
      <w:r w:rsidRPr="007F1A17">
        <w:rPr>
          <w:rFonts w:ascii="Times New Roman" w:hAnsi="Times New Roman"/>
          <w:sz w:val="28"/>
          <w:szCs w:val="28"/>
        </w:rPr>
        <w:t xml:space="preserve"> питання: </w:t>
      </w:r>
      <w:r>
        <w:rPr>
          <w:rFonts w:ascii="Times New Roman" w:hAnsi="Times New Roman"/>
          <w:sz w:val="28"/>
          <w:szCs w:val="28"/>
        </w:rPr>
        <w:t>«</w:t>
      </w:r>
      <w:r w:rsidRPr="007F1A17">
        <w:rPr>
          <w:rFonts w:ascii="Times New Roman" w:hAnsi="Times New Roman"/>
          <w:sz w:val="28"/>
          <w:szCs w:val="28"/>
        </w:rPr>
        <w:t>Які навички вам знадобляться для виконання цього проекту? Чи достатньо ви зараз володієте цими нав</w:t>
      </w:r>
      <w:r>
        <w:rPr>
          <w:rFonts w:ascii="Times New Roman" w:hAnsi="Times New Roman"/>
          <w:sz w:val="28"/>
          <w:szCs w:val="28"/>
        </w:rPr>
        <w:t xml:space="preserve">ичками? . </w:t>
      </w:r>
      <w:r w:rsidRPr="007F1A17">
        <w:rPr>
          <w:rFonts w:ascii="Times New Roman" w:hAnsi="Times New Roman"/>
          <w:sz w:val="28"/>
          <w:szCs w:val="28"/>
        </w:rPr>
        <w:t>тощо</w:t>
      </w:r>
      <w:r>
        <w:rPr>
          <w:rFonts w:ascii="Times New Roman" w:hAnsi="Times New Roman"/>
          <w:sz w:val="28"/>
          <w:szCs w:val="28"/>
        </w:rPr>
        <w:t>» [4</w:t>
      </w:r>
      <w:r w:rsidRPr="007F1A17">
        <w:rPr>
          <w:rFonts w:ascii="Times New Roman" w:hAnsi="Times New Roman"/>
          <w:sz w:val="28"/>
          <w:szCs w:val="28"/>
        </w:rPr>
        <w:t>].</w:t>
      </w:r>
    </w:p>
    <w:p w:rsidR="00EB0C66" w:rsidRPr="007F1A17" w:rsidRDefault="00EB0C66" w:rsidP="0056200F">
      <w:pPr>
        <w:tabs>
          <w:tab w:val="left" w:pos="236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1A17">
        <w:rPr>
          <w:rFonts w:ascii="Times New Roman" w:hAnsi="Times New Roman"/>
          <w:sz w:val="28"/>
          <w:szCs w:val="28"/>
        </w:rPr>
        <w:t>Дуже важливо, працюючи над проектом, проводити з дітьми екскурсії, прогулянки, соціальні заходи. У цьому контексті представляють інтерес опитування, інтерв'ю осіб, на яких розрахований дитячий проект. Особливої ​​уваги в початковій школі потребує останній етап проектної діяльності –</w:t>
      </w:r>
      <w:r>
        <w:rPr>
          <w:rFonts w:ascii="Times New Roman" w:hAnsi="Times New Roman"/>
          <w:sz w:val="28"/>
          <w:szCs w:val="28"/>
        </w:rPr>
        <w:t xml:space="preserve"> презентація (захист) проекту [2</w:t>
      </w:r>
      <w:r w:rsidRPr="007F1A17">
        <w:rPr>
          <w:rFonts w:ascii="Times New Roman" w:hAnsi="Times New Roman"/>
          <w:sz w:val="28"/>
          <w:szCs w:val="28"/>
        </w:rPr>
        <w:t>].</w:t>
      </w:r>
    </w:p>
    <w:p w:rsidR="00EB0C66" w:rsidRPr="007F1A17" w:rsidRDefault="00EB0C66" w:rsidP="0056200F">
      <w:pPr>
        <w:tabs>
          <w:tab w:val="left" w:pos="236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1A17">
        <w:rPr>
          <w:rFonts w:ascii="Times New Roman" w:hAnsi="Times New Roman"/>
          <w:sz w:val="28"/>
          <w:szCs w:val="28"/>
        </w:rPr>
        <w:t xml:space="preserve">Щоб дитина захистила свій проект, їй потрібно допомогти здійснити самооцінку проекту, потім за допомогою питань оцінити процес проектування. Потрібна допомога в підготовці проекту до презентації. Захист проекту є останнім етапом його реалізації. На цьому етапі учні розповідають про те, </w:t>
      </w:r>
      <w:r>
        <w:rPr>
          <w:rFonts w:ascii="Times New Roman" w:hAnsi="Times New Roman"/>
          <w:sz w:val="28"/>
          <w:szCs w:val="28"/>
        </w:rPr>
        <w:t>як вони виконали свою роботу [3</w:t>
      </w:r>
      <w:r w:rsidRPr="007F1A17">
        <w:rPr>
          <w:rFonts w:ascii="Times New Roman" w:hAnsi="Times New Roman"/>
          <w:sz w:val="28"/>
          <w:szCs w:val="28"/>
        </w:rPr>
        <w:t>].</w:t>
      </w:r>
    </w:p>
    <w:p w:rsidR="00EB0C66" w:rsidRPr="007F1A17" w:rsidRDefault="00EB0C66" w:rsidP="0056200F">
      <w:pPr>
        <w:tabs>
          <w:tab w:val="left" w:pos="236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F1A17">
        <w:rPr>
          <w:rFonts w:ascii="Times New Roman" w:hAnsi="Times New Roman"/>
          <w:sz w:val="28"/>
          <w:szCs w:val="28"/>
        </w:rPr>
        <w:t>Міні-проект – це навчальна робота дослідницького та науково-інноваційного характеру, яка виконується в рамках конкретної дисципліни, що містить розв’язання наукової проблеми конструкторсько-технологічного характеру та включає виготовлення конкретного продукт</w:t>
      </w:r>
      <w:r>
        <w:rPr>
          <w:rFonts w:ascii="Times New Roman" w:hAnsi="Times New Roman"/>
          <w:sz w:val="28"/>
          <w:szCs w:val="28"/>
        </w:rPr>
        <w:t>у</w:t>
      </w:r>
      <w:r w:rsidRPr="007F1A17">
        <w:rPr>
          <w:rFonts w:ascii="Times New Roman" w:hAnsi="Times New Roman"/>
          <w:sz w:val="28"/>
          <w:szCs w:val="28"/>
        </w:rPr>
        <w:t>.</w:t>
      </w:r>
    </w:p>
    <w:p w:rsidR="00EB0C66" w:rsidRPr="00882CB8" w:rsidRDefault="00EB0C66" w:rsidP="0056200F">
      <w:pPr>
        <w:tabs>
          <w:tab w:val="left" w:pos="236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CB8">
        <w:rPr>
          <w:rFonts w:ascii="Times New Roman" w:hAnsi="Times New Roman"/>
          <w:sz w:val="28"/>
          <w:szCs w:val="28"/>
        </w:rPr>
        <w:t>Результатом міні-проектів учнів є інтерес до вивчення інформатики.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2CB8">
        <w:rPr>
          <w:rFonts w:ascii="Times New Roman" w:hAnsi="Times New Roman"/>
          <w:sz w:val="28"/>
          <w:szCs w:val="28"/>
        </w:rPr>
        <w:t>Таким же результатом є виховання потреби постійно поповнювати знання та розвивати уміння.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2CB8">
        <w:rPr>
          <w:rFonts w:ascii="Times New Roman" w:hAnsi="Times New Roman"/>
          <w:sz w:val="28"/>
          <w:szCs w:val="28"/>
        </w:rPr>
        <w:t xml:space="preserve">Використання міні-проектів на уроці інформатики дозволяє вирішити більшість проблем, з якими стикається вчитель. Під час виконання проекту учень </w:t>
      </w:r>
      <w:r>
        <w:rPr>
          <w:rFonts w:ascii="Times New Roman" w:hAnsi="Times New Roman"/>
          <w:sz w:val="28"/>
          <w:szCs w:val="28"/>
        </w:rPr>
        <w:t>активний і проявляє творчість [7</w:t>
      </w:r>
      <w:r w:rsidRPr="00882CB8">
        <w:rPr>
          <w:rFonts w:ascii="Times New Roman" w:hAnsi="Times New Roman"/>
          <w:sz w:val="28"/>
          <w:szCs w:val="28"/>
        </w:rPr>
        <w:t>].</w:t>
      </w:r>
    </w:p>
    <w:p w:rsidR="00EB0C66" w:rsidRDefault="00EB0C66" w:rsidP="0056200F">
      <w:pPr>
        <w:tabs>
          <w:tab w:val="left" w:pos="236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2CB8">
        <w:rPr>
          <w:rFonts w:ascii="Times New Roman" w:hAnsi="Times New Roman"/>
          <w:sz w:val="28"/>
          <w:szCs w:val="28"/>
        </w:rPr>
        <w:t>Міні-проекти дозволяють вирішити проблему мотивації, створити позитивне ставлення учнів. Головне завдання. Щоб учні могли не тільки запам’ятати та відтворити знання, які їм дала школа, а й щоб учні могли застосовувати свої знання та вміння на практиці. На сьогоднішній день інформатика, а точніше інформаційні технології знаходяться в найбільш вигідному становищі при використанні міні-проектів. Проектна діяльність дає можливість розкритися кожній дитині</w:t>
      </w:r>
      <w:r>
        <w:rPr>
          <w:rFonts w:ascii="Times New Roman" w:hAnsi="Times New Roman"/>
          <w:sz w:val="28"/>
          <w:szCs w:val="28"/>
        </w:rPr>
        <w:t xml:space="preserve"> [7</w:t>
      </w:r>
      <w:r w:rsidRPr="00882CB8">
        <w:rPr>
          <w:rFonts w:ascii="Times New Roman" w:hAnsi="Times New Roman"/>
          <w:sz w:val="28"/>
          <w:szCs w:val="28"/>
        </w:rPr>
        <w:t>].</w:t>
      </w:r>
    </w:p>
    <w:p w:rsidR="00EB0C66" w:rsidRDefault="00EB0C66" w:rsidP="0056200F">
      <w:pPr>
        <w:tabs>
          <w:tab w:val="left" w:pos="236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0C66" w:rsidRPr="00C909EF" w:rsidRDefault="00EB0C66" w:rsidP="00DE531F">
      <w:pPr>
        <w:tabs>
          <w:tab w:val="left" w:pos="2366"/>
        </w:tabs>
        <w:spacing w:after="0" w:line="360" w:lineRule="auto"/>
        <w:ind w:firstLine="567"/>
        <w:rPr>
          <w:rFonts w:ascii="Times New Roman" w:hAnsi="Times New Roman"/>
          <w:b/>
          <w:sz w:val="28"/>
          <w:szCs w:val="28"/>
        </w:rPr>
      </w:pPr>
      <w:r w:rsidRPr="00C909EF">
        <w:rPr>
          <w:rFonts w:ascii="Times New Roman" w:hAnsi="Times New Roman"/>
          <w:b/>
          <w:sz w:val="28"/>
          <w:szCs w:val="28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EB0C66" w:rsidRDefault="00EB0C66" w:rsidP="00C909EF">
      <w:pPr>
        <w:numPr>
          <w:ilvl w:val="0"/>
          <w:numId w:val="5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/>
          <w:sz w:val="24"/>
          <w:szCs w:val="28"/>
        </w:rPr>
      </w:pPr>
      <w:r w:rsidRPr="00C909EF">
        <w:rPr>
          <w:rFonts w:ascii="Times New Roman" w:hAnsi="Times New Roman"/>
          <w:sz w:val="24"/>
          <w:szCs w:val="28"/>
        </w:rPr>
        <w:t>Бабич, В.  Тиждень проектів: використання проектних та комп'ютерних технологій у навчально-виховному процесі / В. Бабич // Інформатика. Шкільний світ. – 2008. – № 3. – С. 22–24.</w:t>
      </w:r>
    </w:p>
    <w:p w:rsidR="00EB0C66" w:rsidRPr="00C909EF" w:rsidRDefault="00EB0C66" w:rsidP="00C909EF">
      <w:pPr>
        <w:numPr>
          <w:ilvl w:val="0"/>
          <w:numId w:val="5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/>
          <w:sz w:val="24"/>
          <w:szCs w:val="28"/>
        </w:rPr>
      </w:pPr>
      <w:r w:rsidRPr="00C909EF">
        <w:rPr>
          <w:rFonts w:ascii="Times New Roman" w:hAnsi="Times New Roman"/>
          <w:sz w:val="24"/>
          <w:szCs w:val="28"/>
        </w:rPr>
        <w:t>Нич, С.  Як використати проектну технологію / С. Нич // Відкритий урок: розробки, технології, досвід. – 2010. – № 1. – С. 22–24.</w:t>
      </w:r>
    </w:p>
    <w:p w:rsidR="00EB0C66" w:rsidRPr="00C909EF" w:rsidRDefault="00EB0C66" w:rsidP="00C909EF">
      <w:pPr>
        <w:numPr>
          <w:ilvl w:val="0"/>
          <w:numId w:val="5"/>
        </w:numPr>
        <w:spacing w:after="0" w:line="360" w:lineRule="auto"/>
        <w:ind w:left="426" w:hanging="426"/>
        <w:contextualSpacing/>
        <w:jc w:val="both"/>
        <w:rPr>
          <w:rFonts w:ascii="Times New Roman" w:hAnsi="Times New Roman"/>
          <w:sz w:val="24"/>
          <w:szCs w:val="28"/>
        </w:rPr>
      </w:pPr>
      <w:r w:rsidRPr="00C909EF">
        <w:rPr>
          <w:rFonts w:ascii="Times New Roman" w:hAnsi="Times New Roman"/>
          <w:sz w:val="24"/>
          <w:szCs w:val="28"/>
        </w:rPr>
        <w:t>Обрізан, К.  Навчальний проект як прояв самостійної творчості учнів / К. Обрізан // Інформатика. Шкільний світ. – 2009. – № 13. – С. 19–24.</w:t>
      </w:r>
    </w:p>
    <w:p w:rsidR="00EB0C66" w:rsidRPr="00C909EF" w:rsidRDefault="00EB0C66" w:rsidP="00C909EF">
      <w:pPr>
        <w:pStyle w:val="ListParagraph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8"/>
          <w:lang w:eastAsia="ru-RU"/>
        </w:rPr>
      </w:pPr>
      <w:r w:rsidRPr="00C909EF">
        <w:rPr>
          <w:rFonts w:ascii="Times New Roman" w:hAnsi="Times New Roman"/>
          <w:sz w:val="24"/>
          <w:szCs w:val="28"/>
          <w:shd w:val="clear" w:color="auto" w:fill="FFFFFF"/>
        </w:rPr>
        <w:t xml:space="preserve">Технологія проектного навчання [Електронний ресурс] – Режим доступу до ресурсу: </w:t>
      </w:r>
      <w:hyperlink r:id="rId5" w:history="1">
        <w:r w:rsidRPr="00C909EF">
          <w:rPr>
            <w:rStyle w:val="Hyperlink"/>
            <w:rFonts w:ascii="Times New Roman" w:hAnsi="Times New Roman"/>
            <w:sz w:val="24"/>
            <w:szCs w:val="28"/>
            <w:shd w:val="clear" w:color="auto" w:fill="FFFFFF"/>
          </w:rPr>
          <w:t>https://pidruchniki.com/1169032835499/pedagogika/tehnologiya_proektnogo_navchannya</w:t>
        </w:r>
      </w:hyperlink>
      <w:r w:rsidRPr="00C909EF">
        <w:rPr>
          <w:rFonts w:ascii="Times New Roman" w:hAnsi="Times New Roman"/>
          <w:sz w:val="24"/>
          <w:szCs w:val="28"/>
          <w:shd w:val="clear" w:color="auto" w:fill="FFFFFF"/>
        </w:rPr>
        <w:t>.</w:t>
      </w:r>
    </w:p>
    <w:p w:rsidR="00EB0C66" w:rsidRPr="00C909EF" w:rsidRDefault="00EB0C66" w:rsidP="00C909EF">
      <w:pPr>
        <w:pStyle w:val="ListParagraph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hAnsi="Times New Roman"/>
          <w:color w:val="FF0000"/>
          <w:sz w:val="24"/>
          <w:szCs w:val="28"/>
          <w:lang w:eastAsia="ru-RU"/>
        </w:rPr>
      </w:pPr>
      <w:r w:rsidRPr="00C909EF">
        <w:rPr>
          <w:rFonts w:ascii="Times New Roman" w:hAnsi="Times New Roman"/>
          <w:sz w:val="24"/>
          <w:szCs w:val="28"/>
          <w:shd w:val="clear" w:color="auto" w:fill="FFFFFF"/>
        </w:rPr>
        <w:t>Сесько А. Є. Метод проектів як засіб реалізації особистісно-орієнтованого навчання на уроках інформатики [Електронний ресурс] / А. Є. Сесько // Науково-методичний інтернет-журнал. Освітній інтернет-навігатор – Режим доступу до ресурсу:</w:t>
      </w:r>
      <w:r w:rsidRPr="00C909EF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 xml:space="preserve"> http://oin.in.ua/metod-proektiv-yak-zasib-realizatsiji-osobystisno-orientovanoho-navchannya-na-urokah-informatyky/.</w:t>
      </w:r>
      <w:r w:rsidRPr="00C909EF">
        <w:rPr>
          <w:rFonts w:ascii="Times New Roman" w:hAnsi="Times New Roman"/>
          <w:color w:val="FF0000"/>
          <w:sz w:val="24"/>
          <w:szCs w:val="28"/>
          <w:lang w:eastAsia="ru-RU"/>
        </w:rPr>
        <w:t xml:space="preserve"> </w:t>
      </w:r>
    </w:p>
    <w:p w:rsidR="00EB0C66" w:rsidRPr="00C909EF" w:rsidRDefault="00EB0C66" w:rsidP="00C909EF">
      <w:pPr>
        <w:pStyle w:val="ListParagraph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hAnsi="Times New Roman"/>
          <w:color w:val="FF0000"/>
          <w:sz w:val="24"/>
          <w:szCs w:val="28"/>
          <w:lang w:eastAsia="ru-RU"/>
        </w:rPr>
      </w:pPr>
      <w:r w:rsidRPr="00C909EF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Мірошник С. І. Теоретичні основи навчальної проектної діяльності учнів [Електронний ресурс] / С. І. Мірошник // Народна освіта – Режим доступу до ресурсу: https://www.narodnaosvita.kiev.ua/?page_id=2383.</w:t>
      </w:r>
      <w:r w:rsidRPr="00C909EF">
        <w:rPr>
          <w:rFonts w:ascii="Times New Roman" w:hAnsi="Times New Roman"/>
          <w:color w:val="FF0000"/>
          <w:sz w:val="24"/>
          <w:szCs w:val="28"/>
          <w:lang w:eastAsia="ru-RU"/>
        </w:rPr>
        <w:t xml:space="preserve"> </w:t>
      </w:r>
    </w:p>
    <w:p w:rsidR="00EB0C66" w:rsidRPr="00C909EF" w:rsidRDefault="00EB0C66" w:rsidP="00C909EF">
      <w:pPr>
        <w:pStyle w:val="ListParagraph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8"/>
          <w:lang w:eastAsia="ru-RU"/>
        </w:rPr>
      </w:pPr>
      <w:r w:rsidRPr="00C909EF">
        <w:rPr>
          <w:rFonts w:ascii="Times New Roman" w:hAnsi="Times New Roman"/>
          <w:color w:val="FF0000"/>
          <w:sz w:val="24"/>
          <w:szCs w:val="28"/>
          <w:lang w:eastAsia="ru-RU"/>
        </w:rPr>
        <w:t xml:space="preserve"> </w:t>
      </w:r>
      <w:r w:rsidRPr="00C909EF">
        <w:rPr>
          <w:rFonts w:ascii="Times New Roman" w:hAnsi="Times New Roman"/>
          <w:color w:val="000000"/>
          <w:sz w:val="24"/>
          <w:szCs w:val="28"/>
          <w:shd w:val="clear" w:color="auto" w:fill="FFFFFF"/>
        </w:rPr>
        <w:t>Каламбет Ю. О. Застосування методу проектів на уроках інформатики [Електронний ресурс] / Ю. О. Каламбет // Форум педагогічних ідей – Режим доступу до ресурсу: https://ru.osvita.ua/school/lessons_summary/edu_technology/36966/.</w:t>
      </w:r>
    </w:p>
    <w:p w:rsidR="00EB0C66" w:rsidRDefault="00EB0C66" w:rsidP="0056200F">
      <w:pPr>
        <w:tabs>
          <w:tab w:val="left" w:pos="2366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B0C66" w:rsidRDefault="00EB0C66" w:rsidP="0056200F"/>
    <w:sectPr w:rsidR="00EB0C66" w:rsidSect="00065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Yu Gothic UI Semibold">
    <w:altName w:val="MS Gothic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46F1D"/>
    <w:multiLevelType w:val="hybridMultilevel"/>
    <w:tmpl w:val="DE0E5D08"/>
    <w:lvl w:ilvl="0" w:tplc="512C5850">
      <w:start w:val="1"/>
      <w:numFmt w:val="bullet"/>
      <w:lvlText w:val="-"/>
      <w:lvlJc w:val="left"/>
      <w:pPr>
        <w:ind w:left="1287" w:hanging="360"/>
      </w:pPr>
      <w:rPr>
        <w:rFonts w:ascii="Yu Gothic UI Semibold" w:eastAsia="Yu Gothic UI Semibold" w:hAnsi="Yu Gothic UI Semibold" w:hint="eastAsia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F111F3E"/>
    <w:multiLevelType w:val="hybridMultilevel"/>
    <w:tmpl w:val="9BB6447A"/>
    <w:lvl w:ilvl="0" w:tplc="512C5850">
      <w:start w:val="1"/>
      <w:numFmt w:val="bullet"/>
      <w:lvlText w:val="-"/>
      <w:lvlJc w:val="left"/>
      <w:pPr>
        <w:ind w:left="1287" w:hanging="360"/>
      </w:pPr>
      <w:rPr>
        <w:rFonts w:ascii="Yu Gothic UI Semibold" w:eastAsia="Yu Gothic UI Semibold" w:hAnsi="Yu Gothic UI Semibold" w:hint="eastAsia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11384F"/>
    <w:multiLevelType w:val="hybridMultilevel"/>
    <w:tmpl w:val="C320136C"/>
    <w:lvl w:ilvl="0" w:tplc="512C5850">
      <w:start w:val="1"/>
      <w:numFmt w:val="bullet"/>
      <w:lvlText w:val="-"/>
      <w:lvlJc w:val="left"/>
      <w:pPr>
        <w:ind w:left="1287" w:hanging="360"/>
      </w:pPr>
      <w:rPr>
        <w:rFonts w:ascii="Yu Gothic UI Semibold" w:eastAsia="Yu Gothic UI Semibold" w:hAnsi="Yu Gothic UI Semibold" w:hint="eastAsia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0611BAD"/>
    <w:multiLevelType w:val="hybridMultilevel"/>
    <w:tmpl w:val="ABFED440"/>
    <w:lvl w:ilvl="0" w:tplc="4554FE78">
      <w:start w:val="1"/>
      <w:numFmt w:val="decimal"/>
      <w:lvlText w:val="%1."/>
      <w:lvlJc w:val="left"/>
      <w:pPr>
        <w:ind w:left="1070" w:hanging="360"/>
      </w:pPr>
      <w:rPr>
        <w:rFonts w:eastAsia="Times New Roman" w:cs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75B854FE"/>
    <w:multiLevelType w:val="hybridMultilevel"/>
    <w:tmpl w:val="C5864874"/>
    <w:lvl w:ilvl="0" w:tplc="512C5850">
      <w:start w:val="1"/>
      <w:numFmt w:val="bullet"/>
      <w:lvlText w:val="-"/>
      <w:lvlJc w:val="left"/>
      <w:pPr>
        <w:ind w:left="1287" w:hanging="360"/>
      </w:pPr>
      <w:rPr>
        <w:rFonts w:ascii="Yu Gothic UI Semibold" w:eastAsia="Yu Gothic UI Semibold" w:hAnsi="Yu Gothic UI Semibold" w:hint="eastAsia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00F"/>
    <w:rsid w:val="00065A9A"/>
    <w:rsid w:val="000E3E17"/>
    <w:rsid w:val="003746D0"/>
    <w:rsid w:val="003D7EA9"/>
    <w:rsid w:val="0056200F"/>
    <w:rsid w:val="007446A9"/>
    <w:rsid w:val="007F1A17"/>
    <w:rsid w:val="00882CB8"/>
    <w:rsid w:val="00973633"/>
    <w:rsid w:val="00983E69"/>
    <w:rsid w:val="009B02E8"/>
    <w:rsid w:val="00AE4074"/>
    <w:rsid w:val="00BF2255"/>
    <w:rsid w:val="00C909EF"/>
    <w:rsid w:val="00DE531F"/>
    <w:rsid w:val="00E970CB"/>
    <w:rsid w:val="00EB0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00F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56200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562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6200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C909EF"/>
    <w:rPr>
      <w:rFonts w:cs="Times New Roman"/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idruchniki.com/1169032835499/pedagogika/tehnologiya_proektnogo_navchann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5</Pages>
  <Words>5638</Words>
  <Characters>3215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6</cp:revision>
  <dcterms:created xsi:type="dcterms:W3CDTF">2023-09-14T09:28:00Z</dcterms:created>
  <dcterms:modified xsi:type="dcterms:W3CDTF">2023-09-25T19:10:00Z</dcterms:modified>
</cp:coreProperties>
</file>