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7218" w:rsidRPr="005D08FD" w:rsidRDefault="00C57218" w:rsidP="001A0482">
      <w:pPr>
        <w:spacing w:after="0" w:line="360" w:lineRule="auto"/>
        <w:ind w:firstLine="709"/>
        <w:jc w:val="right"/>
        <w:rPr>
          <w:rFonts w:ascii="Times New Roman" w:hAnsi="Times New Roman"/>
          <w:b/>
          <w:sz w:val="28"/>
          <w:szCs w:val="28"/>
        </w:rPr>
      </w:pPr>
      <w:r w:rsidRPr="005D08FD">
        <w:rPr>
          <w:rFonts w:ascii="Times New Roman" w:hAnsi="Times New Roman"/>
          <w:b/>
          <w:sz w:val="28"/>
          <w:szCs w:val="28"/>
        </w:rPr>
        <w:t>Руслана Даниляк, Аліна Франіца</w:t>
      </w:r>
    </w:p>
    <w:p w:rsidR="00C57218" w:rsidRPr="005D08FD" w:rsidRDefault="00C57218" w:rsidP="001A0482">
      <w:pPr>
        <w:spacing w:after="0" w:line="360" w:lineRule="auto"/>
        <w:ind w:firstLine="709"/>
        <w:jc w:val="right"/>
        <w:rPr>
          <w:rFonts w:ascii="Times New Roman" w:hAnsi="Times New Roman"/>
          <w:b/>
          <w:sz w:val="28"/>
          <w:szCs w:val="28"/>
        </w:rPr>
      </w:pPr>
      <w:r w:rsidRPr="005D08FD">
        <w:rPr>
          <w:rFonts w:ascii="Times New Roman" w:hAnsi="Times New Roman"/>
          <w:b/>
          <w:sz w:val="28"/>
          <w:szCs w:val="28"/>
        </w:rPr>
        <w:t>(Дрогобич, Україна)</w:t>
      </w:r>
    </w:p>
    <w:p w:rsidR="00C57218" w:rsidRDefault="00C57218" w:rsidP="001A0482">
      <w:pPr>
        <w:spacing w:after="0" w:line="360" w:lineRule="auto"/>
        <w:ind w:firstLine="709"/>
        <w:jc w:val="right"/>
        <w:rPr>
          <w:rFonts w:ascii="Times New Roman" w:hAnsi="Times New Roman"/>
          <w:sz w:val="28"/>
          <w:szCs w:val="28"/>
        </w:rPr>
      </w:pPr>
    </w:p>
    <w:p w:rsidR="00C57218" w:rsidRDefault="00C57218" w:rsidP="001A0482">
      <w:pPr>
        <w:spacing w:after="0" w:line="360" w:lineRule="auto"/>
        <w:jc w:val="center"/>
        <w:rPr>
          <w:rFonts w:ascii="Times New Roman" w:hAnsi="Times New Roman"/>
          <w:b/>
          <w:sz w:val="28"/>
          <w:szCs w:val="28"/>
        </w:rPr>
      </w:pPr>
      <w:r w:rsidRPr="001A0482">
        <w:rPr>
          <w:rFonts w:ascii="Times New Roman" w:hAnsi="Times New Roman"/>
          <w:b/>
          <w:sz w:val="28"/>
          <w:szCs w:val="28"/>
        </w:rPr>
        <w:t xml:space="preserve">ФОРМУВАННЯ МОРАЛЬНИХ ЦІННОСТЕЙ УЧНІВ ПОЧАТКОВИХ КЛАСІВ НА ЗАНЯТТЯХ ІНТЕГРОВАНОГО КУРСУ </w:t>
      </w:r>
    </w:p>
    <w:p w:rsidR="00C57218" w:rsidRDefault="00C57218" w:rsidP="001A0482">
      <w:pPr>
        <w:spacing w:after="0" w:line="360" w:lineRule="auto"/>
        <w:jc w:val="center"/>
        <w:rPr>
          <w:rFonts w:ascii="Times New Roman" w:hAnsi="Times New Roman"/>
          <w:b/>
          <w:sz w:val="28"/>
          <w:szCs w:val="28"/>
        </w:rPr>
      </w:pPr>
      <w:r w:rsidRPr="001A0482">
        <w:rPr>
          <w:rFonts w:ascii="Times New Roman" w:hAnsi="Times New Roman"/>
          <w:b/>
          <w:sz w:val="28"/>
          <w:szCs w:val="28"/>
        </w:rPr>
        <w:t>«Я ДОСЛІДЖУЮ СВІТ»</w:t>
      </w:r>
    </w:p>
    <w:p w:rsidR="00C57218" w:rsidRPr="001A0482" w:rsidRDefault="00C57218" w:rsidP="001A0482">
      <w:pPr>
        <w:spacing w:after="0" w:line="360" w:lineRule="auto"/>
        <w:jc w:val="center"/>
        <w:rPr>
          <w:rFonts w:ascii="Times New Roman" w:hAnsi="Times New Roman"/>
          <w:b/>
          <w:sz w:val="28"/>
          <w:szCs w:val="28"/>
        </w:rPr>
      </w:pPr>
    </w:p>
    <w:p w:rsidR="00C57218" w:rsidRDefault="00C57218" w:rsidP="001A0482">
      <w:pPr>
        <w:spacing w:after="0" w:line="360" w:lineRule="auto"/>
        <w:ind w:firstLine="709"/>
        <w:jc w:val="both"/>
        <w:rPr>
          <w:rFonts w:ascii="Times New Roman" w:hAnsi="Times New Roman"/>
          <w:sz w:val="28"/>
          <w:szCs w:val="28"/>
        </w:rPr>
      </w:pPr>
      <w:r w:rsidRPr="001A0482">
        <w:rPr>
          <w:rFonts w:ascii="Times New Roman" w:hAnsi="Times New Roman"/>
          <w:sz w:val="28"/>
          <w:szCs w:val="28"/>
        </w:rPr>
        <w:t>Кожне суспільство створює свої моральні норми та цінності, необхідні для засвоєння та дотримання всіма його членами. Значимими цінностями особистості відносно інших повинні бути гуманізм, милосердя</w:t>
      </w:r>
      <w:r>
        <w:rPr>
          <w:rFonts w:ascii="Times New Roman" w:hAnsi="Times New Roman"/>
          <w:sz w:val="28"/>
          <w:szCs w:val="28"/>
        </w:rPr>
        <w:t>, доброта. Згідно із програмою «</w:t>
      </w:r>
      <w:r w:rsidRPr="001A0482">
        <w:rPr>
          <w:rFonts w:ascii="Times New Roman" w:hAnsi="Times New Roman"/>
          <w:sz w:val="28"/>
          <w:szCs w:val="28"/>
        </w:rPr>
        <w:t>Освіта ХХІ століття</w:t>
      </w:r>
      <w:r>
        <w:rPr>
          <w:rFonts w:ascii="Times New Roman" w:hAnsi="Times New Roman"/>
          <w:sz w:val="28"/>
          <w:szCs w:val="28"/>
        </w:rPr>
        <w:t>»</w:t>
      </w:r>
      <w:r w:rsidRPr="001A0482">
        <w:rPr>
          <w:rFonts w:ascii="Times New Roman" w:hAnsi="Times New Roman"/>
          <w:sz w:val="28"/>
          <w:szCs w:val="28"/>
        </w:rPr>
        <w:t xml:space="preserve">, одним із найголовніших завдань у контексті виховання справжніх гуманістичних цінностей у початковій школі є формування високоморальної особистості, що здатна розуміти та виявляти такі риси, як чесніть, відповідальність, порядність здатність до співпереживання та ін. </w:t>
      </w:r>
    </w:p>
    <w:p w:rsidR="00C57218" w:rsidRDefault="00C57218" w:rsidP="001A0482">
      <w:pPr>
        <w:spacing w:after="0" w:line="360" w:lineRule="auto"/>
        <w:ind w:firstLine="709"/>
        <w:jc w:val="both"/>
        <w:rPr>
          <w:rFonts w:ascii="Times New Roman" w:hAnsi="Times New Roman"/>
          <w:sz w:val="28"/>
          <w:szCs w:val="28"/>
        </w:rPr>
      </w:pPr>
      <w:r w:rsidRPr="001A0482">
        <w:rPr>
          <w:rFonts w:ascii="Times New Roman" w:hAnsi="Times New Roman"/>
          <w:sz w:val="28"/>
          <w:szCs w:val="28"/>
        </w:rPr>
        <w:t>Молодший шкільний вік – найсприятливіший період у сприйнятті соціальних впливів та формування моральних цінностей. Психолого</w:t>
      </w:r>
      <w:r>
        <w:rPr>
          <w:rFonts w:ascii="Times New Roman" w:hAnsi="Times New Roman"/>
          <w:sz w:val="28"/>
          <w:szCs w:val="28"/>
        </w:rPr>
        <w:t>-</w:t>
      </w:r>
      <w:r w:rsidRPr="001A0482">
        <w:rPr>
          <w:rFonts w:ascii="Times New Roman" w:hAnsi="Times New Roman"/>
          <w:sz w:val="28"/>
          <w:szCs w:val="28"/>
        </w:rPr>
        <w:t>педагогічні дослідження доводять, що в цей період особистість легко засвоює способи спілкування, норми поведінки, поєднуючи їх із власними спocтереженнями, висновками тa наслідуванням старших, найчастіше – батьків [</w:t>
      </w:r>
      <w:r>
        <w:rPr>
          <w:rFonts w:ascii="Times New Roman" w:hAnsi="Times New Roman"/>
          <w:sz w:val="28"/>
          <w:szCs w:val="28"/>
        </w:rPr>
        <w:t>2</w:t>
      </w:r>
      <w:r w:rsidRPr="001A0482">
        <w:rPr>
          <w:rFonts w:ascii="Times New Roman" w:hAnsi="Times New Roman"/>
          <w:sz w:val="28"/>
          <w:szCs w:val="28"/>
        </w:rPr>
        <w:t>, с. 22]. Тому в контексті основних завдань морального виховання варто розглядати ті засоби, які сприятимуть ефективному формуванню духовних цінностей. Саме до них варто відно</w:t>
      </w:r>
      <w:r>
        <w:rPr>
          <w:rFonts w:ascii="Times New Roman" w:hAnsi="Times New Roman"/>
          <w:sz w:val="28"/>
          <w:szCs w:val="28"/>
        </w:rPr>
        <w:t>сити заняття інтегрованого курсу «</w:t>
      </w:r>
      <w:r w:rsidRPr="001A0482">
        <w:rPr>
          <w:rFonts w:ascii="Times New Roman" w:hAnsi="Times New Roman"/>
          <w:sz w:val="28"/>
          <w:szCs w:val="28"/>
        </w:rPr>
        <w:t>Я досліджую світ</w:t>
      </w:r>
      <w:r>
        <w:rPr>
          <w:rFonts w:ascii="Times New Roman" w:hAnsi="Times New Roman"/>
          <w:sz w:val="28"/>
          <w:szCs w:val="28"/>
        </w:rPr>
        <w:t>»</w:t>
      </w:r>
      <w:r w:rsidRPr="001A0482">
        <w:rPr>
          <w:rFonts w:ascii="Times New Roman" w:hAnsi="Times New Roman"/>
          <w:sz w:val="28"/>
          <w:szCs w:val="28"/>
        </w:rPr>
        <w:t xml:space="preserve"> у початковій школі, мета й завдання якого спрямовані на те, щоб формувати високоморальну особистість, котра усвідомлює значущість духовних цінностей у своєму житті, має чіткі моральні установки та виявляє це у свідомій поведінці на засадах духовності та високої моралі. </w:t>
      </w:r>
    </w:p>
    <w:p w:rsidR="00C57218" w:rsidRDefault="00C57218" w:rsidP="001A0482">
      <w:pPr>
        <w:spacing w:after="0" w:line="360" w:lineRule="auto"/>
        <w:ind w:firstLine="709"/>
        <w:jc w:val="both"/>
        <w:rPr>
          <w:rFonts w:ascii="Times New Roman" w:hAnsi="Times New Roman"/>
          <w:sz w:val="28"/>
          <w:szCs w:val="28"/>
        </w:rPr>
      </w:pPr>
      <w:r w:rsidRPr="001A0482">
        <w:rPr>
          <w:rFonts w:ascii="Times New Roman" w:hAnsi="Times New Roman"/>
          <w:sz w:val="28"/>
          <w:szCs w:val="28"/>
        </w:rPr>
        <w:t xml:space="preserve">Питання формування духовно-моральних цінностей підростаючого покоління розглядали </w:t>
      </w:r>
      <w:r>
        <w:rPr>
          <w:rFonts w:ascii="Times New Roman" w:hAnsi="Times New Roman"/>
          <w:sz w:val="28"/>
          <w:szCs w:val="28"/>
        </w:rPr>
        <w:t>видатні психологи й педагоги Л.</w:t>
      </w:r>
      <w:r w:rsidRPr="001A0482">
        <w:rPr>
          <w:rFonts w:ascii="Times New Roman" w:hAnsi="Times New Roman"/>
          <w:sz w:val="28"/>
          <w:szCs w:val="28"/>
        </w:rPr>
        <w:t xml:space="preserve">Божович, </w:t>
      </w:r>
      <w:r>
        <w:rPr>
          <w:rFonts w:ascii="Times New Roman" w:hAnsi="Times New Roman"/>
          <w:sz w:val="28"/>
          <w:szCs w:val="28"/>
        </w:rPr>
        <w:t xml:space="preserve">В. </w:t>
      </w:r>
      <w:r w:rsidRPr="001A0482">
        <w:rPr>
          <w:rFonts w:ascii="Times New Roman" w:hAnsi="Times New Roman"/>
          <w:sz w:val="28"/>
          <w:szCs w:val="28"/>
        </w:rPr>
        <w:t>Cухoмлинcький,</w:t>
      </w:r>
      <w:r>
        <w:rPr>
          <w:rFonts w:ascii="Times New Roman" w:hAnsi="Times New Roman"/>
          <w:sz w:val="28"/>
          <w:szCs w:val="28"/>
        </w:rPr>
        <w:t xml:space="preserve"> К. Ушинcький, A. Мaкaренкo, О.Вишневський, В. </w:t>
      </w:r>
      <w:r w:rsidRPr="001A0482">
        <w:rPr>
          <w:rFonts w:ascii="Times New Roman" w:hAnsi="Times New Roman"/>
          <w:sz w:val="28"/>
          <w:szCs w:val="28"/>
        </w:rPr>
        <w:t>Cтельмaхoвич</w:t>
      </w:r>
      <w:r>
        <w:rPr>
          <w:rFonts w:ascii="Times New Roman" w:hAnsi="Times New Roman"/>
          <w:sz w:val="28"/>
          <w:szCs w:val="28"/>
        </w:rPr>
        <w:t>та ін.</w:t>
      </w:r>
      <w:r w:rsidRPr="001A0482">
        <w:rPr>
          <w:rFonts w:ascii="Times New Roman" w:hAnsi="Times New Roman"/>
          <w:sz w:val="28"/>
          <w:szCs w:val="28"/>
        </w:rPr>
        <w:t xml:space="preserve"> Методичні аспекти формування духовних цінностей мол</w:t>
      </w:r>
      <w:r>
        <w:rPr>
          <w:rFonts w:ascii="Times New Roman" w:hAnsi="Times New Roman"/>
          <w:sz w:val="28"/>
          <w:szCs w:val="28"/>
        </w:rPr>
        <w:t>одшого школяра на уроках курсу «</w:t>
      </w:r>
      <w:r w:rsidRPr="001A0482">
        <w:rPr>
          <w:rFonts w:ascii="Times New Roman" w:hAnsi="Times New Roman"/>
          <w:sz w:val="28"/>
          <w:szCs w:val="28"/>
        </w:rPr>
        <w:t>Я досліджую світ</w:t>
      </w:r>
      <w:r>
        <w:rPr>
          <w:rFonts w:ascii="Times New Roman" w:hAnsi="Times New Roman"/>
          <w:sz w:val="28"/>
          <w:szCs w:val="28"/>
        </w:rPr>
        <w:t>» окреслено у працях Н.Бібік, A.Мудрик, Л.Cемушиної, Б.Дaвидовa</w:t>
      </w:r>
      <w:r w:rsidRPr="001A0482">
        <w:rPr>
          <w:rFonts w:ascii="Times New Roman" w:hAnsi="Times New Roman"/>
          <w:sz w:val="28"/>
          <w:szCs w:val="28"/>
        </w:rPr>
        <w:t xml:space="preserve"> та інших науковців.</w:t>
      </w:r>
    </w:p>
    <w:p w:rsidR="00C57218" w:rsidRDefault="00C57218" w:rsidP="001A0482">
      <w:pPr>
        <w:spacing w:after="0" w:line="360" w:lineRule="auto"/>
        <w:ind w:firstLine="709"/>
        <w:jc w:val="both"/>
        <w:rPr>
          <w:rFonts w:ascii="Times New Roman" w:hAnsi="Times New Roman"/>
          <w:sz w:val="28"/>
          <w:szCs w:val="28"/>
        </w:rPr>
      </w:pPr>
      <w:r w:rsidRPr="001A0482">
        <w:rPr>
          <w:rFonts w:ascii="Times New Roman" w:hAnsi="Times New Roman"/>
          <w:sz w:val="28"/>
          <w:szCs w:val="28"/>
        </w:rPr>
        <w:t xml:space="preserve">Моральні цінності молодшого школяра як складова моральної свідомості, передбачають певну систему знань, установок та поглядів щодо моралі та моральної поведінки. Формування духовної сфери учня поряд із сімейним вихованням відбувається в закладі загальної середньої освіти. На нашу думку, цьому досить ефективно сприяють </w:t>
      </w:r>
      <w:r>
        <w:rPr>
          <w:rFonts w:ascii="Times New Roman" w:hAnsi="Times New Roman"/>
          <w:sz w:val="28"/>
          <w:szCs w:val="28"/>
        </w:rPr>
        <w:t>заняття інтегрованого курсу «</w:t>
      </w:r>
      <w:r w:rsidRPr="001A0482">
        <w:rPr>
          <w:rFonts w:ascii="Times New Roman" w:hAnsi="Times New Roman"/>
          <w:sz w:val="28"/>
          <w:szCs w:val="28"/>
        </w:rPr>
        <w:t>Я досліджую світ</w:t>
      </w:r>
      <w:r>
        <w:rPr>
          <w:rFonts w:ascii="Times New Roman" w:hAnsi="Times New Roman"/>
          <w:sz w:val="28"/>
          <w:szCs w:val="28"/>
        </w:rPr>
        <w:t>»</w:t>
      </w:r>
      <w:r w:rsidRPr="001A0482">
        <w:rPr>
          <w:rFonts w:ascii="Times New Roman" w:hAnsi="Times New Roman"/>
          <w:sz w:val="28"/>
          <w:szCs w:val="28"/>
        </w:rPr>
        <w:t xml:space="preserve"> у початковій школі. </w:t>
      </w:r>
    </w:p>
    <w:p w:rsidR="00C57218" w:rsidRDefault="00C57218" w:rsidP="001A0482">
      <w:pPr>
        <w:spacing w:after="0" w:line="360" w:lineRule="auto"/>
        <w:ind w:firstLine="709"/>
        <w:jc w:val="both"/>
        <w:rPr>
          <w:rFonts w:ascii="Times New Roman" w:hAnsi="Times New Roman"/>
          <w:sz w:val="28"/>
          <w:szCs w:val="28"/>
        </w:rPr>
      </w:pPr>
      <w:r w:rsidRPr="001A0482">
        <w:rPr>
          <w:rFonts w:ascii="Times New Roman" w:hAnsi="Times New Roman"/>
          <w:sz w:val="28"/>
          <w:szCs w:val="28"/>
        </w:rPr>
        <w:t>До ефективних засобів формування моральних цінностей молодших школярів на уроках варто віднести бесід</w:t>
      </w:r>
      <w:r>
        <w:rPr>
          <w:rFonts w:ascii="Times New Roman" w:hAnsi="Times New Roman"/>
          <w:sz w:val="28"/>
          <w:szCs w:val="28"/>
        </w:rPr>
        <w:t>и на морально-етичну тематику («</w:t>
      </w:r>
      <w:r w:rsidRPr="001A0482">
        <w:rPr>
          <w:rFonts w:ascii="Times New Roman" w:hAnsi="Times New Roman"/>
          <w:sz w:val="28"/>
          <w:szCs w:val="28"/>
        </w:rPr>
        <w:t>Моральні якості</w:t>
      </w:r>
      <w:r>
        <w:rPr>
          <w:rFonts w:ascii="Times New Roman" w:hAnsi="Times New Roman"/>
          <w:sz w:val="28"/>
          <w:szCs w:val="28"/>
        </w:rPr>
        <w:t>», «</w:t>
      </w:r>
      <w:r w:rsidRPr="001A0482">
        <w:rPr>
          <w:rFonts w:ascii="Times New Roman" w:hAnsi="Times New Roman"/>
          <w:sz w:val="28"/>
          <w:szCs w:val="28"/>
        </w:rPr>
        <w:t>Як я себе оцінюю?</w:t>
      </w:r>
      <w:r>
        <w:rPr>
          <w:rFonts w:ascii="Times New Roman" w:hAnsi="Times New Roman"/>
          <w:sz w:val="28"/>
          <w:szCs w:val="28"/>
        </w:rPr>
        <w:t>», «</w:t>
      </w:r>
      <w:r w:rsidRPr="001A0482">
        <w:rPr>
          <w:rFonts w:ascii="Times New Roman" w:hAnsi="Times New Roman"/>
          <w:sz w:val="28"/>
          <w:szCs w:val="28"/>
        </w:rPr>
        <w:t>Як себе поводити, щоб не розчарувати батьків (педагогів)?</w:t>
      </w:r>
      <w:r>
        <w:rPr>
          <w:rFonts w:ascii="Times New Roman" w:hAnsi="Times New Roman"/>
          <w:sz w:val="28"/>
          <w:szCs w:val="28"/>
        </w:rPr>
        <w:t>»</w:t>
      </w:r>
      <w:r w:rsidRPr="001A0482">
        <w:rPr>
          <w:rFonts w:ascii="Times New Roman" w:hAnsi="Times New Roman"/>
          <w:sz w:val="28"/>
          <w:szCs w:val="28"/>
        </w:rPr>
        <w:t>). Бесіда з учнями обов’язково має передбачати елементи рефлексії самих учнів, які повинні розуміти зміст своїх хороших або поганих вчинків, давати об’єктивну характеристику власній поведінці тощо. Також доцільно використовувати ситуації морального вибору, які передбачають різні варіанти поведінки морального або ж антиморального спрямування й можливість учня обрати один із них та оцінити рівень сформованості духовної сфери учня на основі отриманих результатів [</w:t>
      </w:r>
      <w:r>
        <w:rPr>
          <w:rFonts w:ascii="Times New Roman" w:hAnsi="Times New Roman"/>
          <w:sz w:val="28"/>
          <w:szCs w:val="28"/>
        </w:rPr>
        <w:t>2</w:t>
      </w:r>
      <w:r w:rsidRPr="001A0482">
        <w:rPr>
          <w:rFonts w:ascii="Times New Roman" w:hAnsi="Times New Roman"/>
          <w:sz w:val="28"/>
          <w:szCs w:val="28"/>
        </w:rPr>
        <w:t xml:space="preserve">, с. 23]. </w:t>
      </w:r>
    </w:p>
    <w:p w:rsidR="00C57218" w:rsidRDefault="00C57218" w:rsidP="001A0482">
      <w:pPr>
        <w:spacing w:after="0" w:line="360" w:lineRule="auto"/>
        <w:ind w:firstLine="709"/>
        <w:jc w:val="both"/>
        <w:rPr>
          <w:rFonts w:ascii="Times New Roman" w:hAnsi="Times New Roman"/>
          <w:sz w:val="28"/>
          <w:szCs w:val="28"/>
        </w:rPr>
      </w:pPr>
      <w:r w:rsidRPr="001A0482">
        <w:rPr>
          <w:rFonts w:ascii="Times New Roman" w:hAnsi="Times New Roman"/>
          <w:sz w:val="28"/>
          <w:szCs w:val="28"/>
        </w:rPr>
        <w:t>Усвідомлення учнями культури самообслуговування крізь призму формува</w:t>
      </w:r>
      <w:r>
        <w:rPr>
          <w:rFonts w:ascii="Times New Roman" w:hAnsi="Times New Roman"/>
          <w:sz w:val="28"/>
          <w:szCs w:val="28"/>
        </w:rPr>
        <w:t>ння духовних якостей на уроках «</w:t>
      </w:r>
      <w:r w:rsidRPr="001A0482">
        <w:rPr>
          <w:rFonts w:ascii="Times New Roman" w:hAnsi="Times New Roman"/>
          <w:sz w:val="28"/>
          <w:szCs w:val="28"/>
        </w:rPr>
        <w:t>Я досліджую світ</w:t>
      </w:r>
      <w:r>
        <w:rPr>
          <w:rFonts w:ascii="Times New Roman" w:hAnsi="Times New Roman"/>
          <w:sz w:val="28"/>
          <w:szCs w:val="28"/>
        </w:rPr>
        <w:t>»</w:t>
      </w:r>
      <w:r w:rsidRPr="001A0482">
        <w:rPr>
          <w:rFonts w:ascii="Times New Roman" w:hAnsi="Times New Roman"/>
          <w:sz w:val="28"/>
          <w:szCs w:val="28"/>
        </w:rPr>
        <w:t xml:space="preserve"> також повинно мати за основу поглиблення знань учнів про те, що слід дотримуватися не лише чистоти</w:t>
      </w:r>
      <w:r>
        <w:rPr>
          <w:rFonts w:ascii="Times New Roman" w:hAnsi="Times New Roman"/>
          <w:sz w:val="28"/>
          <w:szCs w:val="28"/>
        </w:rPr>
        <w:t xml:space="preserve"> обличчя, рук, але й дбати про «</w:t>
      </w:r>
      <w:r w:rsidRPr="001A0482">
        <w:rPr>
          <w:rFonts w:ascii="Times New Roman" w:hAnsi="Times New Roman"/>
          <w:sz w:val="28"/>
          <w:szCs w:val="28"/>
        </w:rPr>
        <w:t>чистоту</w:t>
      </w:r>
      <w:r>
        <w:rPr>
          <w:rFonts w:ascii="Times New Roman" w:hAnsi="Times New Roman"/>
          <w:sz w:val="28"/>
          <w:szCs w:val="28"/>
        </w:rPr>
        <w:t>»</w:t>
      </w:r>
      <w:r w:rsidRPr="001A0482">
        <w:rPr>
          <w:rFonts w:ascii="Times New Roman" w:hAnsi="Times New Roman"/>
          <w:sz w:val="28"/>
          <w:szCs w:val="28"/>
        </w:rPr>
        <w:t xml:space="preserve"> душі, адже лише така особистість буде гармонійно розвиненою [</w:t>
      </w:r>
      <w:r>
        <w:rPr>
          <w:rFonts w:ascii="Times New Roman" w:hAnsi="Times New Roman"/>
          <w:sz w:val="28"/>
          <w:szCs w:val="28"/>
        </w:rPr>
        <w:t>7, с. 266</w:t>
      </w:r>
      <w:r w:rsidRPr="001A0482">
        <w:rPr>
          <w:rFonts w:ascii="Times New Roman" w:hAnsi="Times New Roman"/>
          <w:sz w:val="28"/>
          <w:szCs w:val="28"/>
        </w:rPr>
        <w:t>]. Для цього н</w:t>
      </w:r>
      <w:r>
        <w:rPr>
          <w:rFonts w:ascii="Times New Roman" w:hAnsi="Times New Roman"/>
          <w:sz w:val="28"/>
          <w:szCs w:val="28"/>
        </w:rPr>
        <w:t>а уроках можна провести бесіду «</w:t>
      </w:r>
      <w:r w:rsidRPr="001A0482">
        <w:rPr>
          <w:rFonts w:ascii="Times New Roman" w:hAnsi="Times New Roman"/>
          <w:sz w:val="28"/>
          <w:szCs w:val="28"/>
        </w:rPr>
        <w:t>Чистота тіла = чистоті душі</w:t>
      </w:r>
      <w:r>
        <w:rPr>
          <w:rFonts w:ascii="Times New Roman" w:hAnsi="Times New Roman"/>
          <w:sz w:val="28"/>
          <w:szCs w:val="28"/>
        </w:rPr>
        <w:t>»</w:t>
      </w:r>
      <w:r w:rsidRPr="001A0482">
        <w:rPr>
          <w:rFonts w:ascii="Times New Roman" w:hAnsi="Times New Roman"/>
          <w:sz w:val="28"/>
          <w:szCs w:val="28"/>
        </w:rPr>
        <w:t xml:space="preserve">, у процесі якої учням ставлять </w:t>
      </w:r>
      <w:r>
        <w:rPr>
          <w:rFonts w:ascii="Times New Roman" w:hAnsi="Times New Roman"/>
          <w:sz w:val="28"/>
          <w:szCs w:val="28"/>
        </w:rPr>
        <w:t>ряд запитань проблемного змісту.</w:t>
      </w:r>
    </w:p>
    <w:p w:rsidR="00C57218" w:rsidRPr="001A0482" w:rsidRDefault="00C57218" w:rsidP="001A0482">
      <w:pPr>
        <w:spacing w:after="0" w:line="360" w:lineRule="auto"/>
        <w:ind w:firstLine="709"/>
        <w:jc w:val="both"/>
        <w:rPr>
          <w:rFonts w:ascii="Times New Roman" w:hAnsi="Times New Roman"/>
          <w:sz w:val="28"/>
          <w:szCs w:val="28"/>
        </w:rPr>
      </w:pPr>
      <w:r w:rsidRPr="001A0482">
        <w:rPr>
          <w:rFonts w:ascii="Times New Roman" w:hAnsi="Times New Roman"/>
          <w:sz w:val="28"/>
          <w:szCs w:val="28"/>
        </w:rPr>
        <w:t>Така робота має досить цінні можливості щодо формування духовності учнів, спонукає школярів до роздумів, здатності відстоювати свою позицію та мислити критично й самостійно. Через усвідомлення учнем себе як частини живої природи завдяки використанню інформаційних, ілюстративних або практичних форм і методів роботи школяр поглиблює свої знання про взаємопов’язаність природних процесів, явищ та життя й діяльності людей. Тому лише високодуховна особистість зможе мати високий рівень культури поведінки не тільки в соціальному, а також і у природному довкіллі. У процесі пізнавальної та</w:t>
      </w:r>
      <w:r>
        <w:rPr>
          <w:rFonts w:ascii="Times New Roman" w:hAnsi="Times New Roman"/>
          <w:sz w:val="28"/>
          <w:szCs w:val="28"/>
        </w:rPr>
        <w:t xml:space="preserve"> трудової діяльності на заняттях інтегрованого курсу  «</w:t>
      </w:r>
      <w:r w:rsidRPr="001A0482">
        <w:rPr>
          <w:rFonts w:ascii="Times New Roman" w:hAnsi="Times New Roman"/>
          <w:sz w:val="28"/>
          <w:szCs w:val="28"/>
        </w:rPr>
        <w:t>Я досліджую світ</w:t>
      </w:r>
      <w:r>
        <w:rPr>
          <w:rFonts w:ascii="Times New Roman" w:hAnsi="Times New Roman"/>
          <w:sz w:val="28"/>
          <w:szCs w:val="28"/>
        </w:rPr>
        <w:t>»</w:t>
      </w:r>
      <w:r w:rsidRPr="001A0482">
        <w:rPr>
          <w:rFonts w:ascii="Times New Roman" w:hAnsi="Times New Roman"/>
          <w:sz w:val="28"/>
          <w:szCs w:val="28"/>
        </w:rPr>
        <w:t xml:space="preserve"> школяр учиться пристосовуватися до колективних норм, працювати в колективі. Тому в нього формується уявлення щодо значущості людської праці в житті кожної людини, про її моральний характер.</w:t>
      </w:r>
    </w:p>
    <w:p w:rsidR="00C57218" w:rsidRDefault="00C57218" w:rsidP="001A0482">
      <w:pPr>
        <w:spacing w:after="0" w:line="360" w:lineRule="auto"/>
        <w:ind w:firstLine="709"/>
        <w:jc w:val="both"/>
        <w:rPr>
          <w:rFonts w:ascii="Times New Roman" w:hAnsi="Times New Roman"/>
          <w:sz w:val="28"/>
          <w:szCs w:val="28"/>
        </w:rPr>
      </w:pPr>
      <w:r w:rsidRPr="001A0482">
        <w:rPr>
          <w:rFonts w:ascii="Times New Roman" w:hAnsi="Times New Roman"/>
          <w:sz w:val="28"/>
          <w:szCs w:val="28"/>
        </w:rPr>
        <w:t>Одне з основних завдань сучасної школи – формування в учнів початкових класів загальнолюдських духовних цінностей та орієнтирів. Зміст початкової освіти – основа різнобічного розвитку учнів, формування в них мислення, пізнавальних інтересів, оволодіння навичками здобуття знань. Саме цей період є ефективним для учнів початкових класів, тому що сприяє інтенсивному формуванню інтелектуальних, соціальних та моральних якостей. Найхарактернішою властивістю учнів цього віку є розрив між знаннями моральних принципів і відповідною поведінкою. З часом діти набувають таких моральних почуттів: провина, сором, обов’язок, відповідальність, справедливість, власна гідність та сумління [</w:t>
      </w:r>
      <w:r>
        <w:rPr>
          <w:rFonts w:ascii="Times New Roman" w:hAnsi="Times New Roman"/>
          <w:sz w:val="28"/>
          <w:szCs w:val="28"/>
        </w:rPr>
        <w:t>5</w:t>
      </w:r>
      <w:r w:rsidRPr="001A0482">
        <w:rPr>
          <w:rFonts w:ascii="Times New Roman" w:hAnsi="Times New Roman"/>
          <w:sz w:val="28"/>
          <w:szCs w:val="28"/>
        </w:rPr>
        <w:t xml:space="preserve">, с. 45]. </w:t>
      </w:r>
    </w:p>
    <w:p w:rsidR="00C57218" w:rsidRDefault="00C57218" w:rsidP="001A0482">
      <w:pPr>
        <w:spacing w:after="0" w:line="360" w:lineRule="auto"/>
        <w:ind w:firstLine="709"/>
        <w:jc w:val="both"/>
        <w:rPr>
          <w:rFonts w:ascii="Times New Roman" w:hAnsi="Times New Roman"/>
          <w:sz w:val="28"/>
          <w:szCs w:val="28"/>
        </w:rPr>
      </w:pPr>
      <w:r w:rsidRPr="001A0482">
        <w:rPr>
          <w:rFonts w:ascii="Times New Roman" w:hAnsi="Times New Roman"/>
          <w:sz w:val="28"/>
          <w:szCs w:val="28"/>
        </w:rPr>
        <w:t>Під моральними почуттями, якими наділені учні, розуміють запити, оцінки, стосунки, а моральні звички розглядаються як корисна стійка форма поведінки, котра є потрібною та здійснюються за будь-якої ситуації та умов. Моральна спрямованість розглядається вченими як стійка суспільна позиція особистості, на яку мають вплив світоглядні основи, мотиви поведінки та властивість особистості, що проявляється в різних умовах [</w:t>
      </w:r>
      <w:r>
        <w:rPr>
          <w:rFonts w:ascii="Times New Roman" w:hAnsi="Times New Roman"/>
          <w:sz w:val="28"/>
          <w:szCs w:val="28"/>
        </w:rPr>
        <w:t>4</w:t>
      </w:r>
      <w:r w:rsidRPr="001A0482">
        <w:rPr>
          <w:rFonts w:ascii="Times New Roman" w:hAnsi="Times New Roman"/>
          <w:sz w:val="28"/>
          <w:szCs w:val="28"/>
        </w:rPr>
        <w:t>, с. 72]. Гра розглядається як природна форма, коли учні взаємодіють між собою, адже саме тут вони почувають себе вільно та гармонійно. Застосовуючи ігрові технології, вчителі початкових класів можуть мобілізувати інтелектуальні сили учнів, тим самим активізуючи їх на самостійний пошук розв’язання нестандартних завдань. Отже, як бачимо, гра – невід’ємна складова уроку в початковій школі [</w:t>
      </w:r>
      <w:r>
        <w:rPr>
          <w:rFonts w:ascii="Times New Roman" w:hAnsi="Times New Roman"/>
          <w:sz w:val="28"/>
          <w:szCs w:val="28"/>
        </w:rPr>
        <w:t>1</w:t>
      </w:r>
      <w:r w:rsidRPr="001A0482">
        <w:rPr>
          <w:rFonts w:ascii="Times New Roman" w:hAnsi="Times New Roman"/>
          <w:sz w:val="28"/>
          <w:szCs w:val="28"/>
        </w:rPr>
        <w:t xml:space="preserve">, с. 5]. </w:t>
      </w:r>
    </w:p>
    <w:p w:rsidR="00C57218" w:rsidRDefault="00C57218" w:rsidP="001A0482">
      <w:pPr>
        <w:spacing w:after="0" w:line="360" w:lineRule="auto"/>
        <w:ind w:firstLine="709"/>
        <w:jc w:val="both"/>
        <w:rPr>
          <w:rFonts w:ascii="Times New Roman" w:hAnsi="Times New Roman"/>
          <w:sz w:val="28"/>
          <w:szCs w:val="28"/>
        </w:rPr>
      </w:pPr>
      <w:r w:rsidRPr="001A0482">
        <w:rPr>
          <w:rFonts w:ascii="Times New Roman" w:hAnsi="Times New Roman"/>
          <w:sz w:val="28"/>
          <w:szCs w:val="28"/>
        </w:rPr>
        <w:t>Використання ігрових технологій у процесі навчання учнів початкових класів задовольняє їх природні потреби, спрямовані на підвищення якості освіти, в результаті якої розвивається пізнавальна активність та творча індивідуальність учнів. На нашу думку, найбільш досконалою є класифікація Г. Селевко, де ігри класифікуються за такими характеристиками: а) згідно з видом діяльності, ігри можуть бути фізичними, інтелектуальними, трудовими, соціальними, психологічними; б) за характером педагогічного процесу – навчальними, тренувальними, контролюючими, узагальнюючими; пізнавальними, виховними, розвиваючими; репродуктивними, продуктивними, творчими; комунікативними, діагностичними, профорієнтаційними та інші; в) за характером ігрової методики – предметні, сюжетні, рольові, ділові, імітаційні, ігри-драматизації; г) відповідно до предметної сфери – математичні, хімічні, музичні, літературні, трудові, виробничі тощо; д) за видом ігрового середовища – без предметів, з предметами, комп’ютерні, телевізійні та інші [</w:t>
      </w:r>
      <w:r>
        <w:rPr>
          <w:rFonts w:ascii="Times New Roman" w:hAnsi="Times New Roman"/>
          <w:sz w:val="28"/>
          <w:szCs w:val="28"/>
        </w:rPr>
        <w:t>1</w:t>
      </w:r>
      <w:r w:rsidRPr="001A0482">
        <w:rPr>
          <w:rFonts w:ascii="Times New Roman" w:hAnsi="Times New Roman"/>
          <w:sz w:val="28"/>
          <w:szCs w:val="28"/>
        </w:rPr>
        <w:t xml:space="preserve">, с. 6]. </w:t>
      </w:r>
    </w:p>
    <w:p w:rsidR="00C57218" w:rsidRDefault="00C57218" w:rsidP="001A0482">
      <w:pPr>
        <w:spacing w:after="0" w:line="360" w:lineRule="auto"/>
        <w:ind w:firstLine="709"/>
        <w:jc w:val="both"/>
        <w:rPr>
          <w:rFonts w:ascii="Times New Roman" w:hAnsi="Times New Roman"/>
          <w:sz w:val="28"/>
          <w:szCs w:val="28"/>
        </w:rPr>
      </w:pPr>
      <w:r>
        <w:rPr>
          <w:rFonts w:ascii="Times New Roman" w:hAnsi="Times New Roman"/>
          <w:sz w:val="28"/>
          <w:szCs w:val="28"/>
        </w:rPr>
        <w:t>На заняттях інтегрованого курсу «</w:t>
      </w:r>
      <w:r w:rsidRPr="001A0482">
        <w:rPr>
          <w:rFonts w:ascii="Times New Roman" w:hAnsi="Times New Roman"/>
          <w:sz w:val="28"/>
          <w:szCs w:val="28"/>
        </w:rPr>
        <w:t>Я досліджую світ</w:t>
      </w:r>
      <w:r>
        <w:rPr>
          <w:rFonts w:ascii="Times New Roman" w:hAnsi="Times New Roman"/>
          <w:sz w:val="28"/>
          <w:szCs w:val="28"/>
        </w:rPr>
        <w:t>»</w:t>
      </w:r>
      <w:r w:rsidRPr="001A0482">
        <w:rPr>
          <w:rFonts w:ascii="Times New Roman" w:hAnsi="Times New Roman"/>
          <w:sz w:val="28"/>
          <w:szCs w:val="28"/>
        </w:rPr>
        <w:t xml:space="preserve"> формування моральних цінностей реалізується через переживання, в результаті чого пробуджуються такі почуття: відповідальність, справедливість, обов’язок, чесність, чуйність, свобода, патріотизм, віра, традиції, надія, любов, громадянськість, свобода та інші. При достатньому використанні різноманітних форм і методів, цікавому змісті роботи можна реалізувати такі основні напрями формування моральних якостей учнів початкових класів: </w:t>
      </w:r>
      <w:r w:rsidRPr="001A0482">
        <w:rPr>
          <w:rFonts w:ascii="Times New Roman" w:hAnsi="Times New Roman"/>
          <w:sz w:val="28"/>
          <w:szCs w:val="28"/>
        </w:rPr>
        <w:sym w:font="Symbol" w:char="F02D"/>
      </w:r>
      <w:r w:rsidRPr="001A0482">
        <w:rPr>
          <w:rFonts w:ascii="Times New Roman" w:hAnsi="Times New Roman"/>
          <w:sz w:val="28"/>
          <w:szCs w:val="28"/>
        </w:rPr>
        <w:t xml:space="preserve"> освітня робота – обговорення висловлювань, афоризмів про дружбу, сім’ю, родину, батьків; </w:t>
      </w:r>
      <w:r w:rsidRPr="001A0482">
        <w:rPr>
          <w:rFonts w:ascii="Times New Roman" w:hAnsi="Times New Roman"/>
          <w:sz w:val="28"/>
          <w:szCs w:val="28"/>
        </w:rPr>
        <w:sym w:font="Symbol" w:char="F02D"/>
      </w:r>
      <w:r w:rsidRPr="001A0482">
        <w:rPr>
          <w:rFonts w:ascii="Times New Roman" w:hAnsi="Times New Roman"/>
          <w:sz w:val="28"/>
          <w:szCs w:val="28"/>
        </w:rPr>
        <w:t xml:space="preserve"> коментоване читання фрагментів текст</w:t>
      </w:r>
      <w:r>
        <w:rPr>
          <w:rFonts w:ascii="Times New Roman" w:hAnsi="Times New Roman"/>
          <w:sz w:val="28"/>
          <w:szCs w:val="28"/>
        </w:rPr>
        <w:t>ів із питань сімейних взаємин: «</w:t>
      </w:r>
      <w:r w:rsidRPr="001A0482">
        <w:rPr>
          <w:rFonts w:ascii="Times New Roman" w:hAnsi="Times New Roman"/>
          <w:sz w:val="28"/>
          <w:szCs w:val="28"/>
        </w:rPr>
        <w:t>Лад у Домі</w:t>
      </w:r>
      <w:r>
        <w:rPr>
          <w:rFonts w:ascii="Times New Roman" w:hAnsi="Times New Roman"/>
          <w:sz w:val="28"/>
          <w:szCs w:val="28"/>
        </w:rPr>
        <w:t>»(за М. Ілляшем), «</w:t>
      </w:r>
      <w:r w:rsidRPr="001A0482">
        <w:rPr>
          <w:rFonts w:ascii="Times New Roman" w:hAnsi="Times New Roman"/>
          <w:sz w:val="28"/>
          <w:szCs w:val="28"/>
        </w:rPr>
        <w:t>Найл</w:t>
      </w:r>
      <w:r>
        <w:rPr>
          <w:rFonts w:ascii="Times New Roman" w:hAnsi="Times New Roman"/>
          <w:sz w:val="28"/>
          <w:szCs w:val="28"/>
        </w:rPr>
        <w:t>аскавіші руки», «Сьома дочка», «</w:t>
      </w:r>
      <w:r w:rsidRPr="001A0482">
        <w:rPr>
          <w:rFonts w:ascii="Times New Roman" w:hAnsi="Times New Roman"/>
          <w:sz w:val="28"/>
          <w:szCs w:val="28"/>
        </w:rPr>
        <w:t>Дідусева ложка</w:t>
      </w:r>
      <w:r>
        <w:rPr>
          <w:rFonts w:ascii="Times New Roman" w:hAnsi="Times New Roman"/>
          <w:sz w:val="28"/>
          <w:szCs w:val="28"/>
        </w:rPr>
        <w:t>»</w:t>
      </w:r>
      <w:r w:rsidRPr="001A0482">
        <w:rPr>
          <w:rFonts w:ascii="Times New Roman" w:hAnsi="Times New Roman"/>
          <w:sz w:val="28"/>
          <w:szCs w:val="28"/>
        </w:rPr>
        <w:t xml:space="preserve"> (за В. Сухомлинським); </w:t>
      </w:r>
      <w:r w:rsidRPr="001A0482">
        <w:rPr>
          <w:rFonts w:ascii="Times New Roman" w:hAnsi="Times New Roman"/>
          <w:sz w:val="28"/>
          <w:szCs w:val="28"/>
        </w:rPr>
        <w:sym w:font="Symbol" w:char="F02D"/>
      </w:r>
      <w:r w:rsidRPr="001A0482">
        <w:rPr>
          <w:rFonts w:ascii="Times New Roman" w:hAnsi="Times New Roman"/>
          <w:sz w:val="28"/>
          <w:szCs w:val="28"/>
        </w:rPr>
        <w:t xml:space="preserve"> бесіди про значення ввічливості, прояв доброти, про роль батьків, взаємини в сім’ї; </w:t>
      </w:r>
      <w:r w:rsidRPr="001A0482">
        <w:rPr>
          <w:rFonts w:ascii="Times New Roman" w:hAnsi="Times New Roman"/>
          <w:sz w:val="28"/>
          <w:szCs w:val="28"/>
        </w:rPr>
        <w:sym w:font="Symbol" w:char="F02D"/>
      </w:r>
      <w:r w:rsidRPr="001A0482">
        <w:rPr>
          <w:rFonts w:ascii="Times New Roman" w:hAnsi="Times New Roman"/>
          <w:sz w:val="28"/>
          <w:szCs w:val="28"/>
        </w:rPr>
        <w:t xml:space="preserve"> складання родовідного д</w:t>
      </w:r>
      <w:r>
        <w:rPr>
          <w:rFonts w:ascii="Times New Roman" w:hAnsi="Times New Roman"/>
          <w:sz w:val="28"/>
          <w:szCs w:val="28"/>
        </w:rPr>
        <w:t>ерева, написання твору-роздуму «</w:t>
      </w:r>
      <w:r w:rsidRPr="001A0482">
        <w:rPr>
          <w:rFonts w:ascii="Times New Roman" w:hAnsi="Times New Roman"/>
          <w:sz w:val="28"/>
          <w:szCs w:val="28"/>
        </w:rPr>
        <w:t>Моя улюблена домашня</w:t>
      </w:r>
      <w:r>
        <w:rPr>
          <w:rFonts w:ascii="Times New Roman" w:hAnsi="Times New Roman"/>
          <w:sz w:val="28"/>
          <w:szCs w:val="28"/>
        </w:rPr>
        <w:t xml:space="preserve"> тварина», гра «</w:t>
      </w:r>
      <w:r w:rsidRPr="001A0482">
        <w:rPr>
          <w:rFonts w:ascii="Times New Roman" w:hAnsi="Times New Roman"/>
          <w:sz w:val="28"/>
          <w:szCs w:val="28"/>
        </w:rPr>
        <w:t>Я – чуйність</w:t>
      </w:r>
      <w:r>
        <w:rPr>
          <w:rFonts w:ascii="Times New Roman" w:hAnsi="Times New Roman"/>
          <w:sz w:val="28"/>
          <w:szCs w:val="28"/>
        </w:rPr>
        <w:t>»</w:t>
      </w:r>
      <w:r w:rsidRPr="001A0482">
        <w:rPr>
          <w:rFonts w:ascii="Times New Roman" w:hAnsi="Times New Roman"/>
          <w:sz w:val="28"/>
          <w:szCs w:val="28"/>
        </w:rPr>
        <w:t xml:space="preserve"> (за І. Бехом); </w:t>
      </w:r>
      <w:r w:rsidRPr="001A0482">
        <w:rPr>
          <w:rFonts w:ascii="Times New Roman" w:hAnsi="Times New Roman"/>
          <w:sz w:val="28"/>
          <w:szCs w:val="28"/>
        </w:rPr>
        <w:sym w:font="Symbol" w:char="F02D"/>
      </w:r>
      <w:r w:rsidRPr="001A0482">
        <w:rPr>
          <w:rFonts w:ascii="Times New Roman" w:hAnsi="Times New Roman"/>
          <w:sz w:val="28"/>
          <w:szCs w:val="28"/>
        </w:rPr>
        <w:t xml:space="preserve"> змагання команд у вирішенні завдань, наприклад: Хто б</w:t>
      </w:r>
      <w:r>
        <w:rPr>
          <w:rFonts w:ascii="Times New Roman" w:hAnsi="Times New Roman"/>
          <w:sz w:val="28"/>
          <w:szCs w:val="28"/>
        </w:rPr>
        <w:t>ільше назве синонімів до слова «</w:t>
      </w:r>
      <w:r w:rsidRPr="001A0482">
        <w:rPr>
          <w:rFonts w:ascii="Times New Roman" w:hAnsi="Times New Roman"/>
          <w:sz w:val="28"/>
          <w:szCs w:val="28"/>
        </w:rPr>
        <w:t>дружба</w:t>
      </w:r>
      <w:r>
        <w:rPr>
          <w:rFonts w:ascii="Times New Roman" w:hAnsi="Times New Roman"/>
          <w:sz w:val="28"/>
          <w:szCs w:val="28"/>
        </w:rPr>
        <w:t>»</w:t>
      </w:r>
      <w:r w:rsidRPr="001A0482">
        <w:rPr>
          <w:rFonts w:ascii="Times New Roman" w:hAnsi="Times New Roman"/>
          <w:sz w:val="28"/>
          <w:szCs w:val="28"/>
        </w:rPr>
        <w:t xml:space="preserve">; </w:t>
      </w:r>
      <w:r w:rsidRPr="001A0482">
        <w:rPr>
          <w:rFonts w:ascii="Times New Roman" w:hAnsi="Times New Roman"/>
          <w:sz w:val="28"/>
          <w:szCs w:val="28"/>
        </w:rPr>
        <w:sym w:font="Symbol" w:char="F02D"/>
      </w:r>
      <w:r w:rsidRPr="001A0482">
        <w:rPr>
          <w:rFonts w:ascii="Times New Roman" w:hAnsi="Times New Roman"/>
          <w:sz w:val="28"/>
          <w:szCs w:val="28"/>
        </w:rPr>
        <w:t xml:space="preserve"> г</w:t>
      </w:r>
      <w:r>
        <w:rPr>
          <w:rFonts w:ascii="Times New Roman" w:hAnsi="Times New Roman"/>
          <w:sz w:val="28"/>
          <w:szCs w:val="28"/>
        </w:rPr>
        <w:t>рупова робота – обмін думками: «</w:t>
      </w:r>
      <w:r w:rsidRPr="001A0482">
        <w:rPr>
          <w:rFonts w:ascii="Times New Roman" w:hAnsi="Times New Roman"/>
          <w:sz w:val="28"/>
          <w:szCs w:val="28"/>
        </w:rPr>
        <w:t>Які добрі справи можна зробити для батьків, родичів для природи, для звірів,</w:t>
      </w:r>
      <w:r>
        <w:rPr>
          <w:rFonts w:ascii="Times New Roman" w:hAnsi="Times New Roman"/>
          <w:sz w:val="28"/>
          <w:szCs w:val="28"/>
        </w:rPr>
        <w:t xml:space="preserve"> д</w:t>
      </w:r>
      <w:r w:rsidRPr="001A0482">
        <w:rPr>
          <w:rFonts w:ascii="Times New Roman" w:hAnsi="Times New Roman"/>
          <w:sz w:val="28"/>
          <w:szCs w:val="28"/>
        </w:rPr>
        <w:t>ля міста і т. д.?</w:t>
      </w:r>
      <w:r>
        <w:rPr>
          <w:rFonts w:ascii="Times New Roman" w:hAnsi="Times New Roman"/>
          <w:sz w:val="28"/>
          <w:szCs w:val="28"/>
        </w:rPr>
        <w:t>»</w:t>
      </w:r>
      <w:r w:rsidRPr="001A0482">
        <w:rPr>
          <w:rFonts w:ascii="Times New Roman" w:hAnsi="Times New Roman"/>
          <w:sz w:val="28"/>
          <w:szCs w:val="28"/>
        </w:rPr>
        <w:t>, інсценування життєвих ситуацій – гуманні взаємини дітей у класі, школі, родині тощо, як можна проявити такі моральні цінності, як чуйність, доброзичливість, довірливість, щирість, ввічливість [</w:t>
      </w:r>
      <w:r>
        <w:rPr>
          <w:rFonts w:ascii="Times New Roman" w:hAnsi="Times New Roman"/>
          <w:sz w:val="28"/>
          <w:szCs w:val="28"/>
        </w:rPr>
        <w:t>6</w:t>
      </w:r>
      <w:r w:rsidRPr="001A0482">
        <w:rPr>
          <w:rFonts w:ascii="Times New Roman" w:hAnsi="Times New Roman"/>
          <w:sz w:val="28"/>
          <w:szCs w:val="28"/>
        </w:rPr>
        <w:t>, с. 20</w:t>
      </w:r>
      <w:r>
        <w:rPr>
          <w:rFonts w:ascii="Times New Roman" w:hAnsi="Times New Roman"/>
          <w:sz w:val="28"/>
          <w:szCs w:val="28"/>
        </w:rPr>
        <w:t>-</w:t>
      </w:r>
      <w:r w:rsidRPr="001A0482">
        <w:rPr>
          <w:rFonts w:ascii="Times New Roman" w:hAnsi="Times New Roman"/>
          <w:sz w:val="28"/>
          <w:szCs w:val="28"/>
        </w:rPr>
        <w:t xml:space="preserve">22]. </w:t>
      </w:r>
    </w:p>
    <w:p w:rsidR="00C57218" w:rsidRDefault="00C57218" w:rsidP="001A0482">
      <w:pPr>
        <w:spacing w:after="0" w:line="360" w:lineRule="auto"/>
        <w:ind w:firstLine="709"/>
        <w:jc w:val="both"/>
        <w:rPr>
          <w:rFonts w:ascii="Times New Roman" w:hAnsi="Times New Roman"/>
          <w:sz w:val="28"/>
          <w:szCs w:val="28"/>
        </w:rPr>
      </w:pPr>
      <w:r w:rsidRPr="001A0482">
        <w:rPr>
          <w:rFonts w:ascii="Times New Roman" w:hAnsi="Times New Roman"/>
          <w:sz w:val="28"/>
          <w:szCs w:val="28"/>
        </w:rPr>
        <w:t>Ефективність ігор полягає в тому, що вони сприяють вільній поведінці учнів, постановці ц</w:t>
      </w:r>
      <w:r>
        <w:rPr>
          <w:rFonts w:ascii="Times New Roman" w:hAnsi="Times New Roman"/>
          <w:sz w:val="28"/>
          <w:szCs w:val="28"/>
        </w:rPr>
        <w:t>ілей під час проведення уроків «</w:t>
      </w:r>
      <w:r w:rsidRPr="001A0482">
        <w:rPr>
          <w:rFonts w:ascii="Times New Roman" w:hAnsi="Times New Roman"/>
          <w:sz w:val="28"/>
          <w:szCs w:val="28"/>
        </w:rPr>
        <w:t>Я досліджую світ</w:t>
      </w:r>
      <w:r>
        <w:rPr>
          <w:rFonts w:ascii="Times New Roman" w:hAnsi="Times New Roman"/>
          <w:sz w:val="28"/>
          <w:szCs w:val="28"/>
        </w:rPr>
        <w:t>»</w:t>
      </w:r>
      <w:r w:rsidRPr="001A0482">
        <w:rPr>
          <w:rFonts w:ascii="Times New Roman" w:hAnsi="Times New Roman"/>
          <w:sz w:val="28"/>
          <w:szCs w:val="28"/>
        </w:rPr>
        <w:t xml:space="preserve"> та навчання загалом, їх реалізації та аналізу результатів. У цьому процесі молодші школярі є суб’єктами ігрового процесу, активними творцями, які можуть вплинути на буття, самовдосконалюючись при цьому. Роль ігор у практиці початкової школи має свої певні моменти. Правильно організована ігрова діяльність може впливати на розвиток психічних процесів, пізнавальної активності та емоційності. </w:t>
      </w:r>
    </w:p>
    <w:p w:rsidR="00C57218" w:rsidRPr="001A0482" w:rsidRDefault="00C57218" w:rsidP="001A0482">
      <w:pPr>
        <w:spacing w:after="0" w:line="360" w:lineRule="auto"/>
        <w:ind w:firstLine="709"/>
        <w:jc w:val="both"/>
        <w:rPr>
          <w:rFonts w:ascii="Times New Roman" w:hAnsi="Times New Roman"/>
          <w:sz w:val="28"/>
          <w:szCs w:val="28"/>
        </w:rPr>
      </w:pPr>
      <w:r w:rsidRPr="001A0482">
        <w:rPr>
          <w:rFonts w:ascii="Times New Roman" w:hAnsi="Times New Roman"/>
          <w:sz w:val="28"/>
          <w:szCs w:val="28"/>
        </w:rPr>
        <w:t xml:space="preserve">Отже, сучасна </w:t>
      </w:r>
      <w:r>
        <w:rPr>
          <w:rFonts w:ascii="Times New Roman" w:hAnsi="Times New Roman"/>
          <w:sz w:val="28"/>
          <w:szCs w:val="28"/>
        </w:rPr>
        <w:t xml:space="preserve">початкова </w:t>
      </w:r>
      <w:r w:rsidRPr="001A0482">
        <w:rPr>
          <w:rFonts w:ascii="Times New Roman" w:hAnsi="Times New Roman"/>
          <w:sz w:val="28"/>
          <w:szCs w:val="28"/>
        </w:rPr>
        <w:t xml:space="preserve">школа орієнтована на </w:t>
      </w:r>
      <w:r>
        <w:rPr>
          <w:rFonts w:ascii="Times New Roman" w:hAnsi="Times New Roman"/>
          <w:sz w:val="28"/>
          <w:szCs w:val="28"/>
        </w:rPr>
        <w:t xml:space="preserve">розвиток </w:t>
      </w:r>
      <w:r w:rsidRPr="001A0482">
        <w:rPr>
          <w:rFonts w:ascii="Times New Roman" w:hAnsi="Times New Roman"/>
          <w:sz w:val="28"/>
          <w:szCs w:val="28"/>
        </w:rPr>
        <w:t>світогляд</w:t>
      </w:r>
      <w:r>
        <w:rPr>
          <w:rFonts w:ascii="Times New Roman" w:hAnsi="Times New Roman"/>
          <w:sz w:val="28"/>
          <w:szCs w:val="28"/>
        </w:rPr>
        <w:t>у</w:t>
      </w:r>
      <w:r w:rsidRPr="001A0482">
        <w:rPr>
          <w:rFonts w:ascii="Times New Roman" w:hAnsi="Times New Roman"/>
          <w:sz w:val="28"/>
          <w:szCs w:val="28"/>
        </w:rPr>
        <w:t xml:space="preserve"> учнів, формування моральних якостей </w:t>
      </w:r>
      <w:r>
        <w:rPr>
          <w:rFonts w:ascii="Times New Roman" w:hAnsi="Times New Roman"/>
          <w:sz w:val="28"/>
          <w:szCs w:val="28"/>
        </w:rPr>
        <w:t>молодших школярів і уроки «</w:t>
      </w:r>
      <w:r w:rsidRPr="001A0482">
        <w:rPr>
          <w:rFonts w:ascii="Times New Roman" w:hAnsi="Times New Roman"/>
          <w:sz w:val="28"/>
          <w:szCs w:val="28"/>
        </w:rPr>
        <w:t>Я досліджую світ</w:t>
      </w:r>
      <w:r>
        <w:rPr>
          <w:rFonts w:ascii="Times New Roman" w:hAnsi="Times New Roman"/>
          <w:sz w:val="28"/>
          <w:szCs w:val="28"/>
        </w:rPr>
        <w:t>»</w:t>
      </w:r>
      <w:r w:rsidRPr="001A0482">
        <w:rPr>
          <w:rFonts w:ascii="Times New Roman" w:hAnsi="Times New Roman"/>
          <w:sz w:val="28"/>
          <w:szCs w:val="28"/>
        </w:rPr>
        <w:t xml:space="preserve"> не є винятком, адже цей предмет сприяє залученню дітей до базових морально</w:t>
      </w:r>
      <w:r>
        <w:rPr>
          <w:rFonts w:ascii="Times New Roman" w:hAnsi="Times New Roman"/>
          <w:sz w:val="28"/>
          <w:szCs w:val="28"/>
        </w:rPr>
        <w:t>-</w:t>
      </w:r>
      <w:r w:rsidRPr="001A0482">
        <w:rPr>
          <w:rFonts w:ascii="Times New Roman" w:hAnsi="Times New Roman"/>
          <w:sz w:val="28"/>
          <w:szCs w:val="28"/>
        </w:rPr>
        <w:t xml:space="preserve">етичних цінностей, їх становлення та розвитку ціннісних орієнтацій. Усе це відбивається і в змісті даного навчального предмету. Так, завдяки йому можна вирішити найважливіші виховні завдання: збагатити моральний досвід молодших школярів, сформувати уявлення про добро та зло, розвивати моральні почуття, повагу до культури українського народу. </w:t>
      </w:r>
    </w:p>
    <w:p w:rsidR="00C57218" w:rsidRDefault="00C57218" w:rsidP="005D08FD">
      <w:pPr>
        <w:spacing w:after="0" w:line="360" w:lineRule="auto"/>
        <w:rPr>
          <w:rFonts w:ascii="Times New Roman" w:hAnsi="Times New Roman"/>
          <w:sz w:val="28"/>
          <w:szCs w:val="28"/>
        </w:rPr>
      </w:pPr>
    </w:p>
    <w:p w:rsidR="00C57218" w:rsidRPr="005D08FD" w:rsidRDefault="00C57218" w:rsidP="005D08FD">
      <w:pPr>
        <w:spacing w:after="0" w:line="360" w:lineRule="auto"/>
        <w:rPr>
          <w:rFonts w:ascii="Times New Roman" w:hAnsi="Times New Roman"/>
          <w:b/>
          <w:sz w:val="28"/>
          <w:szCs w:val="28"/>
        </w:rPr>
      </w:pPr>
      <w:r w:rsidRPr="005D08FD">
        <w:rPr>
          <w:rFonts w:ascii="Times New Roman" w:hAnsi="Times New Roman"/>
          <w:b/>
          <w:sz w:val="28"/>
          <w:szCs w:val="28"/>
        </w:rPr>
        <w:t xml:space="preserve">Література: </w:t>
      </w:r>
    </w:p>
    <w:p w:rsidR="00C57218" w:rsidRPr="00BD48E4" w:rsidRDefault="00C57218" w:rsidP="00BD48E4">
      <w:pPr>
        <w:pStyle w:val="ListParagraph"/>
        <w:numPr>
          <w:ilvl w:val="0"/>
          <w:numId w:val="2"/>
        </w:numPr>
        <w:spacing w:after="0" w:line="360" w:lineRule="auto"/>
        <w:jc w:val="both"/>
        <w:rPr>
          <w:rFonts w:ascii="Times New Roman" w:hAnsi="Times New Roman"/>
          <w:sz w:val="28"/>
          <w:szCs w:val="28"/>
        </w:rPr>
      </w:pPr>
      <w:r w:rsidRPr="00BD48E4">
        <w:rPr>
          <w:rFonts w:ascii="Times New Roman" w:hAnsi="Times New Roman"/>
          <w:sz w:val="28"/>
          <w:szCs w:val="28"/>
        </w:rPr>
        <w:t>Бабаш Г. І. Особливості навчально-ігрової діяльності учнів початкової школи. Професійний розвиток педагога : зб. матеріалів регіон. наук.- прак. конф., м. Рівне, 27 листопада 2019 р. Рівне : Рівненський державний гуманітарний університет, 2019. С. 3</w:t>
      </w:r>
      <w:r w:rsidRPr="001A0482">
        <w:sym w:font="Symbol" w:char="F02D"/>
      </w:r>
      <w:r w:rsidRPr="00BD48E4">
        <w:rPr>
          <w:rFonts w:ascii="Times New Roman" w:hAnsi="Times New Roman"/>
          <w:sz w:val="28"/>
          <w:szCs w:val="28"/>
        </w:rPr>
        <w:t xml:space="preserve">10. </w:t>
      </w:r>
    </w:p>
    <w:p w:rsidR="00C57218" w:rsidRPr="00BD48E4" w:rsidRDefault="00C57218" w:rsidP="00BD48E4">
      <w:pPr>
        <w:pStyle w:val="ListParagraph"/>
        <w:numPr>
          <w:ilvl w:val="0"/>
          <w:numId w:val="2"/>
        </w:numPr>
        <w:spacing w:after="0" w:line="360" w:lineRule="auto"/>
        <w:jc w:val="both"/>
        <w:rPr>
          <w:rFonts w:ascii="Times New Roman" w:hAnsi="Times New Roman"/>
          <w:sz w:val="28"/>
          <w:szCs w:val="28"/>
        </w:rPr>
      </w:pPr>
      <w:r w:rsidRPr="00BD48E4">
        <w:rPr>
          <w:rFonts w:ascii="Times New Roman" w:hAnsi="Times New Roman"/>
          <w:sz w:val="28"/>
          <w:szCs w:val="28"/>
        </w:rPr>
        <w:t>Бех I. Моральний розвиток особистості в історико-педагогiчному осмисленні. Початкова освіта. 2018. № 8. С. 21</w:t>
      </w:r>
      <w:r w:rsidRPr="001A0482">
        <w:sym w:font="Symbol" w:char="F02D"/>
      </w:r>
      <w:r w:rsidRPr="00BD48E4">
        <w:rPr>
          <w:rFonts w:ascii="Times New Roman" w:hAnsi="Times New Roman"/>
          <w:sz w:val="28"/>
          <w:szCs w:val="28"/>
        </w:rPr>
        <w:t xml:space="preserve">24. </w:t>
      </w:r>
    </w:p>
    <w:p w:rsidR="00C57218" w:rsidRPr="00BD48E4" w:rsidRDefault="00C57218" w:rsidP="00BD48E4">
      <w:pPr>
        <w:pStyle w:val="ListParagraph"/>
        <w:numPr>
          <w:ilvl w:val="0"/>
          <w:numId w:val="2"/>
        </w:numPr>
        <w:spacing w:after="0" w:line="360" w:lineRule="auto"/>
        <w:jc w:val="both"/>
        <w:rPr>
          <w:rFonts w:ascii="Times New Roman" w:hAnsi="Times New Roman"/>
          <w:sz w:val="28"/>
          <w:szCs w:val="28"/>
        </w:rPr>
      </w:pPr>
      <w:r w:rsidRPr="00BD48E4">
        <w:rPr>
          <w:rFonts w:ascii="Times New Roman" w:hAnsi="Times New Roman"/>
          <w:sz w:val="28"/>
          <w:szCs w:val="28"/>
        </w:rPr>
        <w:t xml:space="preserve">Грущинська І. В., Хитра З. М., Дробязко І. І. "Я досліджую світ" : підручник інтегрованого курсу для 1 класу закладів загальної середньої освіти (у 2-х частинах). Ч. 1. URL: </w:t>
      </w:r>
      <w:hyperlink r:id="rId5" w:history="1">
        <w:r w:rsidRPr="00BD48E4">
          <w:rPr>
            <w:rStyle w:val="Hyperlink"/>
            <w:rFonts w:ascii="Times New Roman" w:hAnsi="Times New Roman"/>
            <w:sz w:val="28"/>
            <w:szCs w:val="28"/>
          </w:rPr>
          <w:t>https://lib.imzo.gov.ua/handle/123456789/1400</w:t>
        </w:r>
      </w:hyperlink>
      <w:r w:rsidRPr="00BD48E4">
        <w:rPr>
          <w:rFonts w:ascii="Times New Roman" w:hAnsi="Times New Roman"/>
          <w:sz w:val="28"/>
          <w:szCs w:val="28"/>
        </w:rPr>
        <w:t xml:space="preserve">. </w:t>
      </w:r>
    </w:p>
    <w:p w:rsidR="00C57218" w:rsidRPr="00BD48E4" w:rsidRDefault="00C57218" w:rsidP="00BD48E4">
      <w:pPr>
        <w:pStyle w:val="ListParagraph"/>
        <w:numPr>
          <w:ilvl w:val="0"/>
          <w:numId w:val="2"/>
        </w:numPr>
        <w:spacing w:after="0" w:line="360" w:lineRule="auto"/>
        <w:jc w:val="both"/>
        <w:rPr>
          <w:rFonts w:ascii="Times New Roman" w:hAnsi="Times New Roman"/>
          <w:sz w:val="28"/>
          <w:szCs w:val="28"/>
        </w:rPr>
      </w:pPr>
      <w:r w:rsidRPr="00BD48E4">
        <w:rPr>
          <w:rFonts w:ascii="Times New Roman" w:hAnsi="Times New Roman"/>
          <w:sz w:val="28"/>
          <w:szCs w:val="28"/>
        </w:rPr>
        <w:t>Дубровська Л. О., Дешко О. О. Формування моральних якостей молодших школярів : теоретичний аспект. Наукові записки. Серія "Психолого-педагогічні науки". 2017. № 3. С. 69</w:t>
      </w:r>
      <w:r w:rsidRPr="001A0482">
        <w:sym w:font="Symbol" w:char="F02D"/>
      </w:r>
      <w:r w:rsidRPr="00BD48E4">
        <w:rPr>
          <w:rFonts w:ascii="Times New Roman" w:hAnsi="Times New Roman"/>
          <w:sz w:val="28"/>
          <w:szCs w:val="28"/>
        </w:rPr>
        <w:t xml:space="preserve">74. </w:t>
      </w:r>
    </w:p>
    <w:p w:rsidR="00C57218" w:rsidRPr="00BD48E4" w:rsidRDefault="00C57218" w:rsidP="00BD48E4">
      <w:pPr>
        <w:pStyle w:val="ListParagraph"/>
        <w:numPr>
          <w:ilvl w:val="0"/>
          <w:numId w:val="2"/>
        </w:numPr>
        <w:spacing w:after="0" w:line="360" w:lineRule="auto"/>
        <w:jc w:val="both"/>
        <w:rPr>
          <w:rFonts w:ascii="Times New Roman" w:hAnsi="Times New Roman"/>
          <w:sz w:val="28"/>
          <w:szCs w:val="28"/>
        </w:rPr>
      </w:pPr>
      <w:r w:rsidRPr="00BD48E4">
        <w:rPr>
          <w:rFonts w:ascii="Times New Roman" w:hAnsi="Times New Roman"/>
          <w:sz w:val="28"/>
          <w:szCs w:val="28"/>
        </w:rPr>
        <w:t>Лебеденко Т. А. Загальнолюдські цінності в духовному розвитку особистості. Виховна робота. 2010. № 10. С. 44</w:t>
      </w:r>
      <w:r w:rsidRPr="001A0482">
        <w:sym w:font="Symbol" w:char="F02D"/>
      </w:r>
      <w:r w:rsidRPr="00BD48E4">
        <w:rPr>
          <w:rFonts w:ascii="Times New Roman" w:hAnsi="Times New Roman"/>
          <w:sz w:val="28"/>
          <w:szCs w:val="28"/>
        </w:rPr>
        <w:t xml:space="preserve">47. </w:t>
      </w:r>
    </w:p>
    <w:p w:rsidR="00C57218" w:rsidRPr="00BD48E4" w:rsidRDefault="00C57218" w:rsidP="00BD48E4">
      <w:pPr>
        <w:pStyle w:val="ListParagraph"/>
        <w:numPr>
          <w:ilvl w:val="0"/>
          <w:numId w:val="2"/>
        </w:numPr>
        <w:spacing w:after="0" w:line="360" w:lineRule="auto"/>
        <w:jc w:val="both"/>
        <w:rPr>
          <w:rFonts w:ascii="Times New Roman" w:hAnsi="Times New Roman"/>
          <w:sz w:val="28"/>
          <w:szCs w:val="28"/>
        </w:rPr>
      </w:pPr>
      <w:r w:rsidRPr="00BD48E4">
        <w:rPr>
          <w:rFonts w:ascii="Times New Roman" w:hAnsi="Times New Roman"/>
          <w:sz w:val="28"/>
          <w:szCs w:val="28"/>
        </w:rPr>
        <w:t>Павелків Р. В. Розвиток моральної свідомості та самосвідомості в молодшому шкільному віці : автореф. дис. … д-ра психолог. наук : спец. 19.00.07 "Педагогічна та вікова психологія". Київ, 2005. 40 с.</w:t>
      </w:r>
    </w:p>
    <w:p w:rsidR="00C57218" w:rsidRPr="00BD48E4" w:rsidRDefault="00C57218" w:rsidP="00BD48E4">
      <w:pPr>
        <w:pStyle w:val="ListParagraph"/>
        <w:numPr>
          <w:ilvl w:val="0"/>
          <w:numId w:val="2"/>
        </w:numPr>
        <w:spacing w:after="0" w:line="360" w:lineRule="auto"/>
        <w:jc w:val="both"/>
        <w:rPr>
          <w:rFonts w:ascii="Times New Roman" w:hAnsi="Times New Roman"/>
          <w:sz w:val="28"/>
          <w:szCs w:val="28"/>
        </w:rPr>
      </w:pPr>
      <w:r w:rsidRPr="00BD48E4">
        <w:rPr>
          <w:rFonts w:ascii="Times New Roman" w:hAnsi="Times New Roman"/>
          <w:sz w:val="28"/>
          <w:szCs w:val="28"/>
        </w:rPr>
        <w:t>Фiцула М. М. Виховання cвiдомої дисципліни, почуття обов’язку та відповідальності. Педагогіка. 2016. C. 266</w:t>
      </w:r>
      <w:r w:rsidRPr="001A0482">
        <w:sym w:font="Symbol" w:char="F02D"/>
      </w:r>
      <w:r w:rsidRPr="00BD48E4">
        <w:rPr>
          <w:rFonts w:ascii="Times New Roman" w:hAnsi="Times New Roman"/>
          <w:sz w:val="28"/>
          <w:szCs w:val="28"/>
        </w:rPr>
        <w:t>270</w:t>
      </w:r>
    </w:p>
    <w:p w:rsidR="00C57218" w:rsidRDefault="00C57218" w:rsidP="001A0482">
      <w:pPr>
        <w:spacing w:after="0" w:line="360" w:lineRule="auto"/>
        <w:ind w:firstLine="709"/>
        <w:jc w:val="both"/>
        <w:rPr>
          <w:rFonts w:ascii="Times New Roman" w:hAnsi="Times New Roman"/>
          <w:sz w:val="28"/>
          <w:szCs w:val="28"/>
        </w:rPr>
      </w:pPr>
    </w:p>
    <w:p w:rsidR="00C57218" w:rsidRPr="00887A05" w:rsidRDefault="00C57218" w:rsidP="001A0482">
      <w:pPr>
        <w:spacing w:after="0" w:line="360" w:lineRule="auto"/>
        <w:jc w:val="right"/>
        <w:rPr>
          <w:rFonts w:ascii="Times New Roman" w:hAnsi="Times New Roman"/>
          <w:b/>
          <w:bCs/>
          <w:sz w:val="28"/>
          <w:szCs w:val="28"/>
        </w:rPr>
      </w:pPr>
      <w:r w:rsidRPr="00887A05">
        <w:rPr>
          <w:rFonts w:ascii="Times New Roman" w:hAnsi="Times New Roman"/>
          <w:b/>
          <w:bCs/>
          <w:sz w:val="28"/>
          <w:szCs w:val="28"/>
        </w:rPr>
        <w:t>Науковий керівник:</w:t>
      </w:r>
    </w:p>
    <w:p w:rsidR="00C57218" w:rsidRPr="00887A05" w:rsidRDefault="00C57218" w:rsidP="001A0482">
      <w:pPr>
        <w:spacing w:after="0" w:line="360" w:lineRule="auto"/>
        <w:jc w:val="right"/>
        <w:rPr>
          <w:rFonts w:ascii="Times New Roman" w:hAnsi="Times New Roman"/>
          <w:sz w:val="28"/>
          <w:szCs w:val="28"/>
        </w:rPr>
      </w:pPr>
      <w:r w:rsidRPr="00887A05">
        <w:rPr>
          <w:rFonts w:ascii="Times New Roman" w:hAnsi="Times New Roman"/>
          <w:sz w:val="28"/>
          <w:szCs w:val="28"/>
        </w:rPr>
        <w:t>кандидат педагогічних наук</w:t>
      </w:r>
      <w:r>
        <w:rPr>
          <w:rFonts w:ascii="Times New Roman" w:hAnsi="Times New Roman"/>
          <w:sz w:val="28"/>
          <w:szCs w:val="28"/>
        </w:rPr>
        <w:t>, доцент</w:t>
      </w:r>
      <w:r w:rsidRPr="00887A05">
        <w:rPr>
          <w:rFonts w:ascii="Times New Roman" w:hAnsi="Times New Roman"/>
          <w:sz w:val="28"/>
          <w:szCs w:val="28"/>
        </w:rPr>
        <w:t xml:space="preserve"> Даниляк Руслана Зіновіївна</w:t>
      </w:r>
      <w:r>
        <w:rPr>
          <w:rFonts w:ascii="Times New Roman" w:hAnsi="Times New Roman"/>
          <w:sz w:val="28"/>
          <w:szCs w:val="28"/>
        </w:rPr>
        <w:t>.</w:t>
      </w:r>
    </w:p>
    <w:p w:rsidR="00C57218" w:rsidRDefault="00C57218" w:rsidP="001A0482">
      <w:pPr>
        <w:spacing w:after="0" w:line="360" w:lineRule="auto"/>
        <w:ind w:firstLine="709"/>
        <w:jc w:val="right"/>
        <w:rPr>
          <w:rFonts w:ascii="Times New Roman" w:hAnsi="Times New Roman"/>
          <w:sz w:val="28"/>
          <w:szCs w:val="28"/>
        </w:rPr>
      </w:pPr>
    </w:p>
    <w:sectPr w:rsidR="00C57218" w:rsidSect="007E5254">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DC0389"/>
    <w:multiLevelType w:val="hybridMultilevel"/>
    <w:tmpl w:val="9D8ECDB4"/>
    <w:lvl w:ilvl="0" w:tplc="80363CE0">
      <w:start w:val="1"/>
      <w:numFmt w:val="decimal"/>
      <w:lvlText w:val="%1."/>
      <w:lvlJc w:val="left"/>
      <w:pPr>
        <w:ind w:left="1069"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nsid w:val="297E0B05"/>
    <w:multiLevelType w:val="hybridMultilevel"/>
    <w:tmpl w:val="D2CC5392"/>
    <w:lvl w:ilvl="0" w:tplc="80363CE0">
      <w:start w:val="1"/>
      <w:numFmt w:val="decimal"/>
      <w:lvlText w:val="%1."/>
      <w:lvlJc w:val="left"/>
      <w:pPr>
        <w:ind w:left="1069" w:hanging="36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70927"/>
    <w:rsid w:val="001A0482"/>
    <w:rsid w:val="00277055"/>
    <w:rsid w:val="00324FB1"/>
    <w:rsid w:val="003C7EDD"/>
    <w:rsid w:val="0044470B"/>
    <w:rsid w:val="00446E9E"/>
    <w:rsid w:val="00597DA1"/>
    <w:rsid w:val="005D08FD"/>
    <w:rsid w:val="006F373A"/>
    <w:rsid w:val="007E5254"/>
    <w:rsid w:val="00816252"/>
    <w:rsid w:val="00887A05"/>
    <w:rsid w:val="00924658"/>
    <w:rsid w:val="00B36C6B"/>
    <w:rsid w:val="00B7091A"/>
    <w:rsid w:val="00B9662C"/>
    <w:rsid w:val="00BD48E4"/>
    <w:rsid w:val="00C57218"/>
    <w:rsid w:val="00DB2A96"/>
    <w:rsid w:val="00E70927"/>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5254"/>
    <w:pPr>
      <w:spacing w:after="160" w:line="259" w:lineRule="auto"/>
    </w:pPr>
    <w:rPr>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1A0482"/>
    <w:rPr>
      <w:rFonts w:cs="Times New Roman"/>
      <w:color w:val="0563C1"/>
      <w:u w:val="single"/>
    </w:rPr>
  </w:style>
  <w:style w:type="paragraph" w:styleId="ListParagraph">
    <w:name w:val="List Paragraph"/>
    <w:basedOn w:val="Normal"/>
    <w:uiPriority w:val="99"/>
    <w:qFormat/>
    <w:rsid w:val="00BD48E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lib.imzo.gov.ua/handle/123456789/140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25</TotalTime>
  <Pages>6</Pages>
  <Words>6813</Words>
  <Characters>3884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5</cp:revision>
  <dcterms:created xsi:type="dcterms:W3CDTF">2023-11-11T17:37:00Z</dcterms:created>
  <dcterms:modified xsi:type="dcterms:W3CDTF">2023-11-29T19:44:00Z</dcterms:modified>
</cp:coreProperties>
</file>