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199" w:rsidRPr="0047309F" w:rsidRDefault="00E12199" w:rsidP="00E204DB">
      <w:pPr>
        <w:contextualSpacing/>
        <w:jc w:val="right"/>
        <w:rPr>
          <w:b/>
        </w:rPr>
      </w:pPr>
      <w:r w:rsidRPr="0047309F">
        <w:rPr>
          <w:b/>
        </w:rPr>
        <w:t>Софія Безугла</w:t>
      </w:r>
    </w:p>
    <w:p w:rsidR="00E12199" w:rsidRPr="0047309F" w:rsidRDefault="00E12199" w:rsidP="00E204DB">
      <w:pPr>
        <w:contextualSpacing/>
        <w:jc w:val="right"/>
        <w:rPr>
          <w:b/>
        </w:rPr>
      </w:pPr>
      <w:r w:rsidRPr="0047309F">
        <w:rPr>
          <w:b/>
        </w:rPr>
        <w:t>(Дніпро, Україна)</w:t>
      </w:r>
    </w:p>
    <w:p w:rsidR="00E12199" w:rsidRPr="00DE6743" w:rsidRDefault="00E12199" w:rsidP="00E204DB">
      <w:pPr>
        <w:contextualSpacing/>
        <w:jc w:val="right"/>
        <w:rPr>
          <w:i/>
        </w:rPr>
      </w:pPr>
    </w:p>
    <w:p w:rsidR="00E12199" w:rsidRDefault="00E12199" w:rsidP="00E26706">
      <w:pPr>
        <w:tabs>
          <w:tab w:val="left" w:pos="567"/>
        </w:tabs>
        <w:jc w:val="center"/>
        <w:rPr>
          <w:b/>
          <w:bCs/>
        </w:rPr>
      </w:pPr>
      <w:r w:rsidRPr="00DB762B">
        <w:rPr>
          <w:b/>
          <w:bCs/>
        </w:rPr>
        <w:t xml:space="preserve">ПРОБЛЕМА </w:t>
      </w:r>
      <w:r>
        <w:rPr>
          <w:b/>
          <w:bCs/>
        </w:rPr>
        <w:t xml:space="preserve">ТЕНДЕНЦІЇ ВИКОРИСТАННЯ </w:t>
      </w:r>
      <w:r w:rsidRPr="00DB762B">
        <w:rPr>
          <w:b/>
          <w:bCs/>
        </w:rPr>
        <w:t>НОВІТНІХ МЕТОДИК ВИХОВАННЯ</w:t>
      </w:r>
      <w:r>
        <w:rPr>
          <w:b/>
          <w:bCs/>
        </w:rPr>
        <w:t>,</w:t>
      </w:r>
      <w:r w:rsidRPr="00DB762B">
        <w:rPr>
          <w:b/>
          <w:bCs/>
        </w:rPr>
        <w:t xml:space="preserve"> ЩО ПРОВОКУЮТЬ РІЗНОТИПОВІ ПОРУШЕННЯ У ДІТЕЙ</w:t>
      </w:r>
    </w:p>
    <w:p w:rsidR="00E12199" w:rsidRDefault="00E12199" w:rsidP="00155A48">
      <w:pPr>
        <w:contextualSpacing/>
        <w:rPr>
          <w:i/>
        </w:rPr>
      </w:pPr>
    </w:p>
    <w:p w:rsidR="00E12199" w:rsidRPr="003D527A" w:rsidRDefault="00E12199" w:rsidP="00377817">
      <w:pPr>
        <w:tabs>
          <w:tab w:val="left" w:pos="567"/>
        </w:tabs>
        <w:rPr>
          <w:i/>
          <w:iCs/>
        </w:rPr>
      </w:pPr>
      <w:r w:rsidRPr="00DE6743">
        <w:rPr>
          <w:b/>
        </w:rPr>
        <w:t xml:space="preserve">Постановка проблеми. </w:t>
      </w:r>
      <w:r w:rsidRPr="003D527A">
        <w:t xml:space="preserve">Виховання дітей є складним та багатогранним процесом, який постійно змінюється та адаптується під впливом суспільних, культурних та технологічних тенденцій. Нові методики виховання часто носять інноваційний характер та спрямовані на покращення якості взаємодії дорослих із дітьми. Проте, існує ризик того, що деякі з цих методик можуть провокувати різноманітні порушення у психічному та емоційному стані дітей. </w:t>
      </w:r>
      <w:bookmarkStart w:id="0" w:name="_Hlk162833794"/>
    </w:p>
    <w:bookmarkEnd w:id="0"/>
    <w:p w:rsidR="00E12199" w:rsidRPr="003D527A" w:rsidRDefault="00E12199" w:rsidP="00377817">
      <w:pPr>
        <w:tabs>
          <w:tab w:val="left" w:pos="567"/>
        </w:tabs>
      </w:pPr>
      <w:r w:rsidRPr="003D527A">
        <w:t>Проблема тенденції використання новітніх методик виховання, які можуть спричиняти різнотипові порушення у дітей, є надзвичайно актуальною в сучасному світі. З появою нових технологій, швидким розвитком науки та зростанням інформаційного обсягу, батьки та вихователі мають доступ до широкого спектру методик виховання, однак, не всі з них можуть бути ефективними або безпечними для дитини.</w:t>
      </w:r>
    </w:p>
    <w:p w:rsidR="00E12199" w:rsidRPr="00090135" w:rsidRDefault="00E12199" w:rsidP="00377817">
      <w:pPr>
        <w:tabs>
          <w:tab w:val="left" w:pos="567"/>
        </w:tabs>
      </w:pPr>
      <w:r w:rsidRPr="00377817">
        <w:rPr>
          <w:b/>
          <w:bCs/>
        </w:rPr>
        <w:t>Актуальність</w:t>
      </w:r>
      <w:r w:rsidRPr="00090135">
        <w:t xml:space="preserve">проблеми полягає </w:t>
      </w:r>
      <w:r>
        <w:t>в</w:t>
      </w:r>
      <w:r w:rsidRPr="00090135">
        <w:t xml:space="preserve"> тому, що неконтрольоване використання нових </w:t>
      </w:r>
      <w:r>
        <w:t xml:space="preserve">виховних </w:t>
      </w:r>
      <w:r w:rsidRPr="00090135">
        <w:t>методик може призвести до негативних наслідків для психоемоційного та соціального розвитку дітей</w:t>
      </w:r>
      <w:r>
        <w:t xml:space="preserve"> будь-якого віку, а особливо, дошкільного</w:t>
      </w:r>
      <w:r w:rsidRPr="00090135">
        <w:t>. Наприклад, надмірне використання електронних пристроїв може призвести до затримки мовленнєвого розвитку та зменшення уваги. Також</w:t>
      </w:r>
      <w:r>
        <w:t xml:space="preserve"> масове зацікавлення дітей цифровими технологіями й опанування значного масиву </w:t>
      </w:r>
      <w:r w:rsidRPr="00090135">
        <w:t xml:space="preserve">інформації </w:t>
      </w:r>
      <w:r>
        <w:t xml:space="preserve">завдяки </w:t>
      </w:r>
      <w:r w:rsidRPr="00090135">
        <w:t xml:space="preserve">медіа та інтернет може впливати на формування їхнього світогляду </w:t>
      </w:r>
      <w:r>
        <w:t>і</w:t>
      </w:r>
      <w:r w:rsidRPr="00090135">
        <w:t xml:space="preserve"> цінностей</w:t>
      </w:r>
      <w:r w:rsidRPr="00080265">
        <w:rPr>
          <w:lang w:val="ru-RU"/>
        </w:rPr>
        <w:t>[</w:t>
      </w:r>
      <w:r>
        <w:rPr>
          <w:lang w:val="ru-RU"/>
        </w:rPr>
        <w:t>3; 4; 6</w:t>
      </w:r>
      <w:r w:rsidRPr="00080265">
        <w:rPr>
          <w:lang w:val="ru-RU"/>
        </w:rPr>
        <w:t>]</w:t>
      </w:r>
      <w:r w:rsidRPr="00090135">
        <w:t>.</w:t>
      </w:r>
    </w:p>
    <w:p w:rsidR="00E12199" w:rsidRPr="00090135" w:rsidRDefault="00E12199" w:rsidP="00377817">
      <w:pPr>
        <w:tabs>
          <w:tab w:val="left" w:pos="567"/>
        </w:tabs>
      </w:pPr>
      <w:r w:rsidRPr="00090135">
        <w:t xml:space="preserve">Зокрема, </w:t>
      </w:r>
      <w:r>
        <w:t xml:space="preserve">існує </w:t>
      </w:r>
      <w:r w:rsidRPr="00090135">
        <w:t xml:space="preserve">проблема тенденції молодих батьків до застосування новітніх методик виховання, при цьому вони можуть не мати достатньої підготовки чи інформації про можливі наслідки </w:t>
      </w:r>
      <w:r>
        <w:t xml:space="preserve">використання </w:t>
      </w:r>
      <w:r w:rsidRPr="00090135">
        <w:t xml:space="preserve">цих методик. Бажання застосовувати </w:t>
      </w:r>
      <w:r>
        <w:t>«</w:t>
      </w:r>
      <w:r w:rsidRPr="00090135">
        <w:t>прогресивні</w:t>
      </w:r>
      <w:r>
        <w:t>»</w:t>
      </w:r>
      <w:r w:rsidRPr="00090135">
        <w:t xml:space="preserve"> підходи може призвести до того, що батьки пропускають класичні, перевірені часом методи виховання, які можуть бути більш ефективними та безпечними для дитини.</w:t>
      </w:r>
      <w:r>
        <w:t xml:space="preserve"> Можна використовувати тренінгову форму у навчанні батьків щодо опанування виховними методиками тощо </w:t>
      </w:r>
      <w:r w:rsidRPr="00080265">
        <w:rPr>
          <w:lang w:val="ru-RU"/>
        </w:rPr>
        <w:t>[</w:t>
      </w:r>
      <w:r>
        <w:rPr>
          <w:lang w:val="ru-RU"/>
        </w:rPr>
        <w:t>2</w:t>
      </w:r>
      <w:r w:rsidRPr="00080265">
        <w:rPr>
          <w:lang w:val="ru-RU"/>
        </w:rPr>
        <w:t>]</w:t>
      </w:r>
      <w:r w:rsidRPr="00090135">
        <w:t>.</w:t>
      </w:r>
    </w:p>
    <w:p w:rsidR="00E12199" w:rsidRDefault="00E12199" w:rsidP="00CA4042">
      <w:pPr>
        <w:ind w:firstLine="708"/>
        <w:rPr>
          <w:shd w:val="clear" w:color="auto" w:fill="FFFFFF"/>
        </w:rPr>
      </w:pPr>
      <w:r w:rsidRPr="00DE6743">
        <w:rPr>
          <w:b/>
        </w:rPr>
        <w:t xml:space="preserve">Аналіз останніх досліджень і публікацій. </w:t>
      </w:r>
      <w:r>
        <w:t>Виховний</w:t>
      </w:r>
      <w:r w:rsidRPr="00FB6C85">
        <w:rPr>
          <w:color w:val="000000"/>
        </w:rPr>
        <w:t xml:space="preserve">підхід в системі освіти </w:t>
      </w:r>
      <w:r>
        <w:rPr>
          <w:color w:val="000000"/>
        </w:rPr>
        <w:t xml:space="preserve">ґрунтовно </w:t>
      </w:r>
      <w:r w:rsidRPr="00FB6C85">
        <w:rPr>
          <w:color w:val="000000"/>
        </w:rPr>
        <w:t>роз</w:t>
      </w:r>
      <w:r>
        <w:rPr>
          <w:color w:val="000000"/>
        </w:rPr>
        <w:t xml:space="preserve">глядалидослідники </w:t>
      </w:r>
      <w:r w:rsidRPr="00D329A6">
        <w:t>Т. Алєксєєнко</w:t>
      </w:r>
      <w:r>
        <w:t>,</w:t>
      </w:r>
      <w:r w:rsidRPr="003D1409">
        <w:t xml:space="preserve">О. Безпалько, </w:t>
      </w:r>
      <w:r>
        <w:rPr>
          <w:color w:val="000000"/>
        </w:rPr>
        <w:t>І. Бех, З. Бондаренко, Н. Волкова, М. Докторович,</w:t>
      </w:r>
      <w:r>
        <w:t xml:space="preserve">Н. Зимівець, </w:t>
      </w:r>
      <w:r w:rsidRPr="003D1409">
        <w:t xml:space="preserve">Г. Лактiонова, </w:t>
      </w:r>
      <w:r>
        <w:t xml:space="preserve">Н. Островська, </w:t>
      </w:r>
      <w:r w:rsidRPr="003D1409">
        <w:t>В. Петрович, О. Песоцька, В. Полiщук</w:t>
      </w:r>
      <w:r>
        <w:t xml:space="preserve"> та ін</w:t>
      </w:r>
      <w:r>
        <w:rPr>
          <w:color w:val="000000"/>
        </w:rPr>
        <w:t xml:space="preserve">. </w:t>
      </w:r>
      <w:r w:rsidRPr="003C1E7C">
        <w:rPr>
          <w:shd w:val="clear" w:color="auto" w:fill="FFFFFF"/>
        </w:rPr>
        <w:t>Аналіз досліджень останніх років свідчить про зростання інтересу до процесу</w:t>
      </w:r>
      <w:r>
        <w:rPr>
          <w:shd w:val="clear" w:color="auto" w:fill="FFFFFF"/>
        </w:rPr>
        <w:t xml:space="preserve"> виховання </w:t>
      </w:r>
      <w:r w:rsidRPr="003C1E7C">
        <w:rPr>
          <w:shd w:val="clear" w:color="auto" w:fill="FFFFFF"/>
        </w:rPr>
        <w:t>особистості як наукової проблеми</w:t>
      </w:r>
      <w:r>
        <w:rPr>
          <w:shd w:val="clear" w:color="auto" w:fill="FFFFFF"/>
        </w:rPr>
        <w:t xml:space="preserve"> та практичної діяльності з позиції усвідомленого батьківства.</w:t>
      </w:r>
    </w:p>
    <w:p w:rsidR="00E12199" w:rsidRDefault="00E12199" w:rsidP="00F42F1C">
      <w:pPr>
        <w:ind w:firstLine="709"/>
        <w:rPr>
          <w:shd w:val="clear" w:color="auto" w:fill="FFFFFF"/>
        </w:rPr>
      </w:pPr>
      <w:r w:rsidRPr="003C1E7C">
        <w:rPr>
          <w:shd w:val="clear" w:color="auto" w:fill="FFFFFF"/>
        </w:rPr>
        <w:t xml:space="preserve">Зокрема, процес </w:t>
      </w:r>
      <w:r>
        <w:t>соціального самоствердження особистості має суперечливий характер і зумовлений розвитком потребо-мотиваційної сфери особистості. Процес соціального самоствердження особистості розглядається як поступове набуття людиною соціального досвіду та самоактуалізації її метапотреб. Ця фундаментальна потреба реалізується у процесі організованої співдіяльності. Дослідниця Т. Алєксєєнко стверджує, що формувати мотивацію і залучати до такого виду соціально-ціннісної діяльності різні вікові групи дітей та учнівської молоді, виховувати у них чуйне ставлення до потреб і проблем інших людей, навчати компетентному поводженню у різних життєвих ситуаціях і з різними суб’єктами соціальної взаємодії належить передусім батькам, які виступають у ролі вихователів, та іншим фахівцям, які мають справу з дітьми</w:t>
      </w:r>
      <w:r w:rsidRPr="00F42F1C">
        <w:rPr>
          <w:shd w:val="clear" w:color="auto" w:fill="FFFFFF"/>
        </w:rPr>
        <w:t>[</w:t>
      </w:r>
      <w:r>
        <w:rPr>
          <w:shd w:val="clear" w:color="auto" w:fill="FFFFFF"/>
        </w:rPr>
        <w:t>1</w:t>
      </w:r>
      <w:r w:rsidRPr="00F42F1C">
        <w:rPr>
          <w:shd w:val="clear" w:color="auto" w:fill="FFFFFF"/>
        </w:rPr>
        <w:t>]</w:t>
      </w:r>
      <w:r>
        <w:rPr>
          <w:shd w:val="clear" w:color="auto" w:fill="FFFFFF"/>
        </w:rPr>
        <w:t>. Звертання до класичних методів виховання, до використання традиційного виховного набутку в родинах, на нашу думку,  – ось що має бути в полі зору сучасних вихователів, педагогів, батьків. Це убезпечить від багатьох неправильних дій тих, хто ґрунтовно займається справою виховання.</w:t>
      </w:r>
    </w:p>
    <w:p w:rsidR="00E12199" w:rsidRPr="0074061D" w:rsidRDefault="00E12199" w:rsidP="00F42F1C">
      <w:pPr>
        <w:ind w:firstLine="708"/>
      </w:pPr>
      <w:r w:rsidRPr="00DE6743">
        <w:rPr>
          <w:b/>
        </w:rPr>
        <w:t xml:space="preserve">Виділення не вирішених раніше частин загальної проблеми. </w:t>
      </w:r>
      <w:r>
        <w:t>У</w:t>
      </w:r>
      <w:r w:rsidRPr="00DE6743">
        <w:t>науковій літературірозглянуті досить детально особливості</w:t>
      </w:r>
      <w:r>
        <w:t>виховного процесу</w:t>
      </w:r>
      <w:r w:rsidRPr="00DE6743">
        <w:t>. Вивчені відповідні умови навчання та виховання</w:t>
      </w:r>
      <w:r>
        <w:t>дітей</w:t>
      </w:r>
      <w:r w:rsidRPr="00DE6743">
        <w:t xml:space="preserve">, комплекс підходів до </w:t>
      </w:r>
      <w:r>
        <w:t>використання методів виховного впливу на дитинута можливі ризики.</w:t>
      </w:r>
      <w:r w:rsidRPr="00DE6743">
        <w:t xml:space="preserve"> Але при цьому залишається відкритим питання саме </w:t>
      </w:r>
      <w:r>
        <w:t>пошуку й використання на практиці ефективної с</w:t>
      </w:r>
      <w:r w:rsidRPr="0074061D">
        <w:t>тратегі</w:t>
      </w:r>
      <w:r>
        <w:t>ї</w:t>
      </w:r>
      <w:r w:rsidRPr="0074061D">
        <w:t xml:space="preserve"> виховної </w:t>
      </w:r>
      <w:r>
        <w:t xml:space="preserve">діяльності </w:t>
      </w:r>
      <w:r w:rsidRPr="0074061D">
        <w:t>щодо розвитку</w:t>
      </w:r>
      <w:r>
        <w:t>, навчання і вихованнядитини</w:t>
      </w:r>
      <w:r w:rsidRPr="0074061D">
        <w:t xml:space="preserve"> в умовах </w:t>
      </w:r>
      <w:r>
        <w:t>сучасного стану</w:t>
      </w:r>
      <w:r w:rsidRPr="0074061D">
        <w:t>. Так</w:t>
      </w:r>
      <w:r>
        <w:t>ої</w:t>
      </w:r>
      <w:r w:rsidRPr="0074061D">
        <w:t>, як</w:t>
      </w:r>
      <w:r>
        <w:t>а</w:t>
      </w:r>
      <w:r w:rsidRPr="0074061D">
        <w:t xml:space="preserve"> б могл</w:t>
      </w:r>
      <w:r>
        <w:t>а</w:t>
      </w:r>
      <w:r w:rsidRPr="0074061D">
        <w:t xml:space="preserve"> полегшити для неї цей процес. </w:t>
      </w:r>
    </w:p>
    <w:p w:rsidR="00E12199" w:rsidRPr="00FD6798" w:rsidRDefault="00E12199" w:rsidP="00E75E40">
      <w:r w:rsidRPr="00356C0E">
        <w:rPr>
          <w:b/>
          <w:bCs/>
        </w:rPr>
        <w:t>Метою cтатті</w:t>
      </w:r>
      <w:r w:rsidRPr="00E75E40">
        <w:t xml:space="preserve">є </w:t>
      </w:r>
      <w:r w:rsidRPr="002119F0">
        <w:t>теоретичне дослiдження</w:t>
      </w:r>
      <w:r>
        <w:t xml:space="preserve">тенденцій використання </w:t>
      </w:r>
      <w:r w:rsidRPr="003D527A">
        <w:t xml:space="preserve">новітніх методик виховання, які можуть </w:t>
      </w:r>
      <w:r>
        <w:t>виклика</w:t>
      </w:r>
      <w:r w:rsidRPr="003D527A">
        <w:t>ти різнотипові порушення у дітей</w:t>
      </w:r>
      <w:r>
        <w:t>,та можливості їх уникнення.</w:t>
      </w:r>
    </w:p>
    <w:p w:rsidR="00E12199" w:rsidRDefault="00E12199" w:rsidP="00E75E40">
      <w:pPr>
        <w:ind w:firstLine="708"/>
      </w:pPr>
      <w:r w:rsidRPr="00DE6743">
        <w:rPr>
          <w:b/>
        </w:rPr>
        <w:t xml:space="preserve">Виклад основного матеріалу. </w:t>
      </w:r>
      <w:r>
        <w:t>Загальновідомо, що о</w:t>
      </w:r>
      <w:r w:rsidRPr="00FD5CB7">
        <w:t>собливого зн</w:t>
      </w:r>
      <w:r>
        <w:t xml:space="preserve">ачення </w:t>
      </w:r>
      <w:r w:rsidRPr="00FD5CB7">
        <w:t>в умовах інтеграції до європейського освітнього простору</w:t>
      </w:r>
      <w:r>
        <w:t xml:space="preserve">, воєнного стану в країні, набувають питання використання таких технологій виховання, які б сприяли формуванню резильєнтності особистості, її успішній адаптації в суспільстві всупереч різним складним життєвим ситуаціям тощо. </w:t>
      </w:r>
    </w:p>
    <w:p w:rsidR="00E12199" w:rsidRDefault="00E12199" w:rsidP="00E75E40">
      <w:pPr>
        <w:ind w:firstLine="708"/>
      </w:pPr>
      <w:r>
        <w:t>Акцентуємо увагу на тому, що робота згідно цього напряму – це усталена система поглядів, переконань, традицій, звичаїв, створена впродовж віків українським народом і покликана формувати світоглядні позиції й ціннісні орієнтири дітей та молоді, яка реалізується через комплекс відповідних заходів. Відповіддю на виклики сучасного світу має стати пріоритетність національного виховання молоді, яка формуватиме ядро української інтелігенції на основі цієї ідеї.Виходимо з того, що національна ідея об’єднує й консолідує суспільство, сприяє виробленню активної життєвої позиції молодої людини, становленню її як особистості. Національний характер виховання полягає у формуванні людини як громадянина України незалежно від її етнічного та соціального походження, віросповідання та передбачає створення спільноти самодостатніх людей, які об’єднані унікальною ідеєю та оберігають свої цінності й свободи.</w:t>
      </w:r>
    </w:p>
    <w:p w:rsidR="00E12199" w:rsidRDefault="00E12199" w:rsidP="00E75E40">
      <w:pPr>
        <w:autoSpaceDE w:val="0"/>
        <w:autoSpaceDN w:val="0"/>
        <w:adjustRightInd w:val="0"/>
        <w:ind w:firstLine="708"/>
        <w:rPr>
          <w:bCs/>
          <w:iCs/>
        </w:rPr>
      </w:pPr>
      <w:r>
        <w:rPr>
          <w:bCs/>
          <w:iCs/>
        </w:rPr>
        <w:t>На змістову складову виховання сьогодні покладаються важливі завдання, пов’язані зі створенням умов для успішної соціалізації та самореалізації особистості в насиченому цифровому суспільстві, формування особистісних якостей, набуття важливих життєвих орієнтирів та компетентностей. У контексті цих завдань необхідним є застосування у виховній практиці освітніх закладів, діяльності батьків найкращих досягнень теорії і методики виховної роботи як вітчизняних, так і зарубіжних концепцій, використання всього нагромадженого нею у процесі розвитку освітнього потенціалу.</w:t>
      </w:r>
    </w:p>
    <w:p w:rsidR="00E12199" w:rsidRDefault="00E12199" w:rsidP="00E75E40">
      <w:pPr>
        <w:autoSpaceDE w:val="0"/>
        <w:autoSpaceDN w:val="0"/>
        <w:adjustRightInd w:val="0"/>
        <w:ind w:firstLine="708"/>
        <w:rPr>
          <w:bCs/>
          <w:iCs/>
        </w:rPr>
      </w:pPr>
      <w:r>
        <w:rPr>
          <w:bCs/>
          <w:iCs/>
        </w:rPr>
        <w:t xml:space="preserve">Звернення до досвіду виховання у вітчизняній практиці попередніх років сьогодні є особливо важливим, оскільки сучасне оновлення виховного процесу як частини освіти потребує дослідження її розвитку як цілісного явища і формування всіх її компонентів та чинників, що обумовлювали ці процеси. Тільки виважений аналіз виховного процесу у будь-якому освітньому закладі може дати можливість виділити ті його елементи, які доцільно застосовувати в сучасних умовах, побачити можливі шляхи запровадження цього досвіду в сучасну практику навчання і виховання особистості. На наш погляд, переосмислення з позицій сьогодення феномена використання виховних методику 20-ті – 80-ті роки ХХ століття сприятиме не тільки заповненню певної інформаційної прогалини, а й розробці новітніх моделей і технологій виховання сучасних дітей і молоді. </w:t>
      </w:r>
    </w:p>
    <w:p w:rsidR="00E12199" w:rsidRDefault="00E12199" w:rsidP="002E7344">
      <w:pPr>
        <w:tabs>
          <w:tab w:val="left" w:pos="567"/>
        </w:tabs>
      </w:pPr>
      <w:r>
        <w:t>Сьогодні, як ніколи раніше, постає</w:t>
      </w:r>
      <w:r w:rsidRPr="00090135">
        <w:t xml:space="preserve"> проблем</w:t>
      </w:r>
      <w:r>
        <w:t>а</w:t>
      </w:r>
      <w:r w:rsidRPr="00090135">
        <w:t xml:space="preserve"> необхідності розуміння батьками та вихователями ризиків, пов</w:t>
      </w:r>
      <w:r>
        <w:t>’</w:t>
      </w:r>
      <w:r w:rsidRPr="00090135">
        <w:t>язаних з використанням нов</w:t>
      </w:r>
      <w:r>
        <w:t>и</w:t>
      </w:r>
      <w:r w:rsidRPr="00090135">
        <w:t xml:space="preserve">х методик виховання, а також </w:t>
      </w:r>
      <w:r>
        <w:t>появі</w:t>
      </w:r>
      <w:r w:rsidRPr="00090135">
        <w:t xml:space="preserve"> належних стратегій і методів, які б забезпечували оптимальний розвиток дітей без негативних наслідків для їхнього здоров</w:t>
      </w:r>
      <w:r>
        <w:t>’</w:t>
      </w:r>
      <w:r w:rsidRPr="00090135">
        <w:t xml:space="preserve">я </w:t>
      </w:r>
      <w:r>
        <w:t>й</w:t>
      </w:r>
      <w:r w:rsidRPr="00090135">
        <w:t xml:space="preserve"> щасливого дитинства</w:t>
      </w:r>
      <w:r>
        <w:t xml:space="preserve"> </w:t>
      </w:r>
      <w:r w:rsidRPr="005A09EF">
        <w:t>[4]</w:t>
      </w:r>
      <w:r w:rsidRPr="00090135">
        <w:t>.</w:t>
      </w:r>
      <w:r>
        <w:t xml:space="preserve"> Розглянемо їх детальніше. </w:t>
      </w:r>
      <w:r w:rsidRPr="002E7344">
        <w:rPr>
          <w:i/>
          <w:iCs/>
        </w:rPr>
        <w:t>Тенденція до перфекціонізму</w:t>
      </w:r>
      <w:r w:rsidRPr="00C76B8C">
        <w:rPr>
          <w:i/>
          <w:iCs/>
        </w:rPr>
        <w:t>.</w:t>
      </w:r>
      <w:r>
        <w:rPr>
          <w:i/>
          <w:iCs/>
        </w:rPr>
        <w:t xml:space="preserve"> </w:t>
      </w:r>
      <w:r w:rsidRPr="00520AD2">
        <w:rPr>
          <w:shd w:val="clear" w:color="auto" w:fill="FFFFFF"/>
        </w:rPr>
        <w:t xml:space="preserve">Прагнення людини до досконалості в усьому психологи називають перфекціонізмом, що у перекладі з латини означає </w:t>
      </w:r>
      <w:r>
        <w:rPr>
          <w:shd w:val="clear" w:color="auto" w:fill="FFFFFF"/>
        </w:rPr>
        <w:t>«</w:t>
      </w:r>
      <w:r w:rsidRPr="00520AD2">
        <w:rPr>
          <w:shd w:val="clear" w:color="auto" w:fill="FFFFFF"/>
        </w:rPr>
        <w:t>довершеність</w:t>
      </w:r>
      <w:r>
        <w:rPr>
          <w:shd w:val="clear" w:color="auto" w:fill="FFFFFF"/>
        </w:rPr>
        <w:t>». Загалом</w:t>
      </w:r>
      <w:r w:rsidRPr="00520AD2">
        <w:rPr>
          <w:shd w:val="clear" w:color="auto" w:fill="FFFFFF"/>
        </w:rPr>
        <w:t>, перфекціонізм, в розумних межах, – прекрасна риса, а перфекціоністи – наполегливі й організовані люди</w:t>
      </w:r>
      <w:r>
        <w:rPr>
          <w:shd w:val="clear" w:color="auto" w:fill="FFFFFF"/>
        </w:rPr>
        <w:t>, н</w:t>
      </w:r>
      <w:r w:rsidRPr="00520AD2">
        <w:rPr>
          <w:shd w:val="clear" w:color="auto" w:fill="FFFFFF"/>
        </w:rPr>
        <w:t xml:space="preserve">а </w:t>
      </w:r>
      <w:r>
        <w:rPr>
          <w:shd w:val="clear" w:color="auto" w:fill="FFFFFF"/>
        </w:rPr>
        <w:t>як</w:t>
      </w:r>
      <w:r w:rsidRPr="00520AD2">
        <w:rPr>
          <w:shd w:val="clear" w:color="auto" w:fill="FFFFFF"/>
        </w:rPr>
        <w:t>их завжди можна покластися. Вони надійні, і якщо кажуть, що виконають завдання з максимальною якістю, то так воно й буде.</w:t>
      </w:r>
    </w:p>
    <w:p w:rsidR="00E12199" w:rsidRDefault="00E12199" w:rsidP="002E7344">
      <w:pPr>
        <w:tabs>
          <w:tab w:val="left" w:pos="567"/>
        </w:tabs>
        <w:rPr>
          <w:shd w:val="clear" w:color="auto" w:fill="FFFFFF"/>
        </w:rPr>
      </w:pPr>
      <w:r w:rsidRPr="00D8705E">
        <w:rPr>
          <w:shd w:val="clear" w:color="auto" w:fill="FFFFFF"/>
        </w:rPr>
        <w:t>Проблема</w:t>
      </w:r>
      <w:r>
        <w:rPr>
          <w:shd w:val="clear" w:color="auto" w:fill="FFFFFF"/>
        </w:rPr>
        <w:t xml:space="preserve"> </w:t>
      </w:r>
      <w:r w:rsidRPr="00D8705E">
        <w:rPr>
          <w:shd w:val="clear" w:color="auto" w:fill="FFFFFF"/>
        </w:rPr>
        <w:t>перфекціонізму, як</w:t>
      </w:r>
      <w:r>
        <w:rPr>
          <w:shd w:val="clear" w:color="auto" w:fill="FFFFFF"/>
        </w:rPr>
        <w:t xml:space="preserve"> </w:t>
      </w:r>
      <w:r w:rsidRPr="00D8705E">
        <w:rPr>
          <w:shd w:val="clear" w:color="auto" w:fill="FFFFFF"/>
        </w:rPr>
        <w:t>психологічна</w:t>
      </w:r>
      <w:r>
        <w:rPr>
          <w:shd w:val="clear" w:color="auto" w:fill="FFFFFF"/>
        </w:rPr>
        <w:t xml:space="preserve"> </w:t>
      </w:r>
      <w:r w:rsidRPr="00D8705E">
        <w:rPr>
          <w:shd w:val="clear" w:color="auto" w:fill="FFFFFF"/>
        </w:rPr>
        <w:t>категорія, почала</w:t>
      </w:r>
      <w:r>
        <w:rPr>
          <w:shd w:val="clear" w:color="auto" w:fill="FFFFFF"/>
        </w:rPr>
        <w:t xml:space="preserve"> </w:t>
      </w:r>
      <w:r w:rsidRPr="00D8705E">
        <w:rPr>
          <w:shd w:val="clear" w:color="auto" w:fill="FFFFFF"/>
        </w:rPr>
        <w:t>розроблятися</w:t>
      </w:r>
      <w:r>
        <w:rPr>
          <w:shd w:val="clear" w:color="auto" w:fill="FFFFFF"/>
        </w:rPr>
        <w:t xml:space="preserve"> </w:t>
      </w:r>
      <w:r w:rsidRPr="00D8705E">
        <w:rPr>
          <w:shd w:val="clear" w:color="auto" w:fill="FFFFFF"/>
        </w:rPr>
        <w:t>у</w:t>
      </w:r>
      <w:r>
        <w:rPr>
          <w:shd w:val="clear" w:color="auto" w:fill="FFFFFF"/>
        </w:rPr>
        <w:t xml:space="preserve"> </w:t>
      </w:r>
      <w:r w:rsidRPr="00D8705E">
        <w:rPr>
          <w:shd w:val="clear" w:color="auto" w:fill="FFFFFF"/>
        </w:rPr>
        <w:t>зарубіжній</w:t>
      </w:r>
      <w:r>
        <w:rPr>
          <w:shd w:val="clear" w:color="auto" w:fill="FFFFFF"/>
        </w:rPr>
        <w:t xml:space="preserve"> </w:t>
      </w:r>
      <w:r w:rsidRPr="00D8705E">
        <w:rPr>
          <w:shd w:val="clear" w:color="auto" w:fill="FFFFFF"/>
        </w:rPr>
        <w:t>психологічній</w:t>
      </w:r>
      <w:r>
        <w:rPr>
          <w:shd w:val="clear" w:color="auto" w:fill="FFFFFF"/>
        </w:rPr>
        <w:t xml:space="preserve"> </w:t>
      </w:r>
      <w:r w:rsidRPr="00D8705E">
        <w:rPr>
          <w:shd w:val="clear" w:color="auto" w:fill="FFFFFF"/>
        </w:rPr>
        <w:t>науці</w:t>
      </w:r>
      <w:r>
        <w:rPr>
          <w:shd w:val="clear" w:color="auto" w:fill="FFFFFF"/>
        </w:rPr>
        <w:t xml:space="preserve"> </w:t>
      </w:r>
      <w:r w:rsidRPr="00D8705E">
        <w:rPr>
          <w:shd w:val="clear" w:color="auto" w:fill="FFFFFF"/>
        </w:rPr>
        <w:t>не</w:t>
      </w:r>
      <w:r>
        <w:rPr>
          <w:shd w:val="clear" w:color="auto" w:fill="FFFFFF"/>
        </w:rPr>
        <w:t xml:space="preserve"> </w:t>
      </w:r>
      <w:r w:rsidRPr="00D8705E">
        <w:rPr>
          <w:shd w:val="clear" w:color="auto" w:fill="FFFFFF"/>
        </w:rPr>
        <w:t>щодавно. Результати</w:t>
      </w:r>
      <w:r>
        <w:rPr>
          <w:shd w:val="clear" w:color="auto" w:fill="FFFFFF"/>
        </w:rPr>
        <w:t xml:space="preserve"> </w:t>
      </w:r>
      <w:r w:rsidRPr="00D8705E">
        <w:rPr>
          <w:shd w:val="clear" w:color="auto" w:fill="FFFFFF"/>
        </w:rPr>
        <w:t>досліджень</w:t>
      </w:r>
      <w:r>
        <w:rPr>
          <w:shd w:val="clear" w:color="auto" w:fill="FFFFFF"/>
        </w:rPr>
        <w:t xml:space="preserve"> </w:t>
      </w:r>
      <w:r w:rsidRPr="00D8705E">
        <w:rPr>
          <w:shd w:val="clear" w:color="auto" w:fill="FFFFFF"/>
        </w:rPr>
        <w:t>цього</w:t>
      </w:r>
      <w:r>
        <w:rPr>
          <w:shd w:val="clear" w:color="auto" w:fill="FFFFFF"/>
        </w:rPr>
        <w:t xml:space="preserve"> </w:t>
      </w:r>
      <w:r w:rsidRPr="00D8705E">
        <w:rPr>
          <w:shd w:val="clear" w:color="auto" w:fill="FFFFFF"/>
        </w:rPr>
        <w:t>психічного</w:t>
      </w:r>
      <w:r>
        <w:rPr>
          <w:shd w:val="clear" w:color="auto" w:fill="FFFFFF"/>
        </w:rPr>
        <w:t xml:space="preserve"> </w:t>
      </w:r>
      <w:r w:rsidRPr="00D8705E">
        <w:rPr>
          <w:shd w:val="clear" w:color="auto" w:fill="FFFFFF"/>
        </w:rPr>
        <w:t>явища</w:t>
      </w:r>
      <w:r>
        <w:rPr>
          <w:shd w:val="clear" w:color="auto" w:fill="FFFFFF"/>
        </w:rPr>
        <w:t xml:space="preserve"> </w:t>
      </w:r>
      <w:r w:rsidRPr="00D8705E">
        <w:rPr>
          <w:shd w:val="clear" w:color="auto" w:fill="FFFFFF"/>
        </w:rPr>
        <w:t>розкриваються</w:t>
      </w:r>
      <w:r>
        <w:rPr>
          <w:shd w:val="clear" w:color="auto" w:fill="FFFFFF"/>
        </w:rPr>
        <w:t xml:space="preserve"> </w:t>
      </w:r>
      <w:r w:rsidRPr="00D8705E">
        <w:rPr>
          <w:shd w:val="clear" w:color="auto" w:fill="FFFFFF"/>
        </w:rPr>
        <w:t>у</w:t>
      </w:r>
      <w:r>
        <w:rPr>
          <w:shd w:val="clear" w:color="auto" w:fill="FFFFFF"/>
        </w:rPr>
        <w:t xml:space="preserve"> </w:t>
      </w:r>
      <w:r w:rsidRPr="00D8705E">
        <w:rPr>
          <w:shd w:val="clear" w:color="auto" w:fill="FFFFFF"/>
        </w:rPr>
        <w:t>працяхД. Барнаса, С.</w:t>
      </w:r>
      <w:r>
        <w:rPr>
          <w:shd w:val="clear" w:color="auto" w:fill="FFFFFF"/>
        </w:rPr>
        <w:t> </w:t>
      </w:r>
      <w:r w:rsidRPr="00D8705E">
        <w:rPr>
          <w:shd w:val="clear" w:color="auto" w:fill="FFFFFF"/>
        </w:rPr>
        <w:t>Блатта, Р. Фроста, П.</w:t>
      </w:r>
      <w:r>
        <w:rPr>
          <w:shd w:val="clear" w:color="auto" w:fill="FFFFFF"/>
        </w:rPr>
        <w:t> </w:t>
      </w:r>
      <w:r w:rsidRPr="00D8705E">
        <w:rPr>
          <w:shd w:val="clear" w:color="auto" w:fill="FFFFFF"/>
        </w:rPr>
        <w:t>Х</w:t>
      </w:r>
      <w:r w:rsidRPr="00C76B8C">
        <w:rPr>
          <w:shd w:val="clear" w:color="auto" w:fill="FFFFFF"/>
        </w:rPr>
        <w:t>’</w:t>
      </w:r>
      <w:r w:rsidRPr="00D8705E">
        <w:rPr>
          <w:shd w:val="clear" w:color="auto" w:fill="FFFFFF"/>
        </w:rPr>
        <w:t xml:space="preserve">юїтта, Г. Флетта, Д. Хамачека, Д. Боучера, Р. Слейні, П.Слейд. </w:t>
      </w:r>
    </w:p>
    <w:p w:rsidR="00E12199" w:rsidRPr="007A48CF" w:rsidRDefault="00E12199" w:rsidP="002E7344">
      <w:pPr>
        <w:tabs>
          <w:tab w:val="left" w:pos="567"/>
        </w:tabs>
      </w:pPr>
      <w:r w:rsidRPr="00D8705E">
        <w:rPr>
          <w:shd w:val="clear" w:color="auto" w:fill="FFFFFF"/>
        </w:rPr>
        <w:t>Востаннірокиявищеперфекціонізмузнайшлосвоєвідображенняіупрацяхукраїнськихвчених: І. Гуляс, Л. Данилевич, Л. Карамушк</w:t>
      </w:r>
      <w:r>
        <w:rPr>
          <w:shd w:val="clear" w:color="auto" w:fill="FFFFFF"/>
        </w:rPr>
        <w:t>и</w:t>
      </w:r>
      <w:r w:rsidRPr="00D8705E">
        <w:rPr>
          <w:shd w:val="clear" w:color="auto" w:fill="FFFFFF"/>
        </w:rPr>
        <w:t>, О.</w:t>
      </w:r>
      <w:r>
        <w:rPr>
          <w:shd w:val="clear" w:color="auto" w:fill="FFFFFF"/>
        </w:rPr>
        <w:t> </w:t>
      </w:r>
      <w:r w:rsidRPr="00D8705E">
        <w:rPr>
          <w:shd w:val="clear" w:color="auto" w:fill="FFFFFF"/>
        </w:rPr>
        <w:t>Кононенко, О.</w:t>
      </w:r>
      <w:r>
        <w:rPr>
          <w:shd w:val="clear" w:color="auto" w:fill="FFFFFF"/>
        </w:rPr>
        <w:t> </w:t>
      </w:r>
      <w:r w:rsidRPr="00D8705E">
        <w:rPr>
          <w:shd w:val="clear" w:color="auto" w:fill="FFFFFF"/>
        </w:rPr>
        <w:t>Лоз</w:t>
      </w:r>
      <w:r>
        <w:rPr>
          <w:shd w:val="clear" w:color="auto" w:fill="FFFFFF"/>
        </w:rPr>
        <w:t>и</w:t>
      </w:r>
      <w:r w:rsidRPr="00D8705E">
        <w:rPr>
          <w:shd w:val="clear" w:color="auto" w:fill="FFFFFF"/>
        </w:rPr>
        <w:t>, О.</w:t>
      </w:r>
      <w:r>
        <w:rPr>
          <w:shd w:val="clear" w:color="auto" w:fill="FFFFFF"/>
        </w:rPr>
        <w:t> </w:t>
      </w:r>
      <w:r w:rsidRPr="00D8705E">
        <w:rPr>
          <w:shd w:val="clear" w:color="auto" w:fill="FFFFFF"/>
        </w:rPr>
        <w:t>Чал</w:t>
      </w:r>
      <w:r>
        <w:rPr>
          <w:shd w:val="clear" w:color="auto" w:fill="FFFFFF"/>
        </w:rPr>
        <w:t>ої</w:t>
      </w:r>
      <w:r w:rsidRPr="00D8705E">
        <w:rPr>
          <w:shd w:val="clear" w:color="auto" w:fill="FFFFFF"/>
        </w:rPr>
        <w:t>, Г.</w:t>
      </w:r>
      <w:r>
        <w:rPr>
          <w:shd w:val="clear" w:color="auto" w:fill="FFFFFF"/>
        </w:rPr>
        <w:t> </w:t>
      </w:r>
      <w:r w:rsidRPr="00D8705E">
        <w:rPr>
          <w:shd w:val="clear" w:color="auto" w:fill="FFFFFF"/>
        </w:rPr>
        <w:t>Чепурн</w:t>
      </w:r>
      <w:r>
        <w:rPr>
          <w:shd w:val="clear" w:color="auto" w:fill="FFFFFF"/>
        </w:rPr>
        <w:t xml:space="preserve">ої та ін. </w:t>
      </w:r>
      <w:r>
        <w:t xml:space="preserve">Дослідниця цієї проблеми О. Карпенко </w:t>
      </w:r>
      <w:r w:rsidRPr="009D23D9">
        <w:t>[</w:t>
      </w:r>
      <w:r>
        <w:t>5</w:t>
      </w:r>
      <w:r w:rsidRPr="009D23D9">
        <w:t>]</w:t>
      </w:r>
      <w:r>
        <w:t xml:space="preserve"> підкреслює, що </w:t>
      </w:r>
      <w:r>
        <w:rPr>
          <w:shd w:val="clear" w:color="auto" w:fill="FFFFFF"/>
        </w:rPr>
        <w:t>п</w:t>
      </w:r>
      <w:r w:rsidRPr="009D23D9">
        <w:rPr>
          <w:shd w:val="clear" w:color="auto" w:fill="FFFFFF"/>
        </w:rPr>
        <w:t>ерфекціонізм побудований на болісному парадоксі: прийняття помилок є необхідною частиною дорослішання та навчання. Він також пов’язаний із цілим списком психічних відхилень: депресією та тривожністю (навіть у дітей), завданням шкоди собі, соціальною та агорафобією, обсесивно-компульсивним розладом, анорексією, булімією та іншими розладами харчування, посттравматичним стресовим розладом. Більшість перфекціоністів так само вимогливі і до оточуючих, тож роблять заручниками свого перфекціонізму не лише себе, а й своїх близьких. Вони постійно шукають недоліки і намагаються виправити помилки всіх навколо себе. Особливо від батьків-перфекціоністів страждають діти. Взагалі, хоча, на думку фахівців, схильність до перфекціон</w:t>
      </w:r>
      <w:r>
        <w:rPr>
          <w:shd w:val="clear" w:color="auto" w:fill="FFFFFF"/>
        </w:rPr>
        <w:t>і</w:t>
      </w:r>
      <w:r w:rsidRPr="009D23D9">
        <w:rPr>
          <w:shd w:val="clear" w:color="auto" w:fill="FFFFFF"/>
        </w:rPr>
        <w:t xml:space="preserve">зму може бути вродженою, найчастіше перфекціоністами роблять дітей занадто вимогливі батьки. Дитина </w:t>
      </w:r>
      <w:r>
        <w:rPr>
          <w:shd w:val="clear" w:color="auto" w:fill="FFFFFF"/>
        </w:rPr>
        <w:t>намага</w:t>
      </w:r>
      <w:r w:rsidRPr="009D23D9">
        <w:rPr>
          <w:shd w:val="clear" w:color="auto" w:fill="FFFFFF"/>
        </w:rPr>
        <w:t>ється робити все бездоганно, аби їм догодити, боїться, що її розлюблять, якщо вона не буде ідеальною, якщо у неї щось не вийде. Але ж дитині, та й людині будь-якого віку, потрібно над</w:t>
      </w:r>
      <w:r>
        <w:rPr>
          <w:shd w:val="clear" w:color="auto" w:fill="FFFFFF"/>
        </w:rPr>
        <w:t xml:space="preserve"> </w:t>
      </w:r>
      <w:r w:rsidRPr="009D23D9">
        <w:rPr>
          <w:shd w:val="clear" w:color="auto" w:fill="FFFFFF"/>
        </w:rPr>
        <w:t>усе, щоби її любили не за якісь чесноти, успіхи і досягнення, а просто так, тому, що вона є вона.</w:t>
      </w:r>
      <w:r>
        <w:rPr>
          <w:shd w:val="clear" w:color="auto" w:fill="FFFFFF"/>
        </w:rPr>
        <w:t xml:space="preserve"> Зазначимо, що до </w:t>
      </w:r>
      <w:r w:rsidRPr="007A48CF">
        <w:rPr>
          <w:shd w:val="clear" w:color="auto" w:fill="FFFFFF"/>
        </w:rPr>
        <w:t>структур</w:t>
      </w:r>
      <w:r>
        <w:rPr>
          <w:shd w:val="clear" w:color="auto" w:fill="FFFFFF"/>
        </w:rPr>
        <w:t xml:space="preserve">и </w:t>
      </w:r>
      <w:r w:rsidRPr="007A48CF">
        <w:rPr>
          <w:shd w:val="clear" w:color="auto" w:fill="FFFFFF"/>
        </w:rPr>
        <w:t>явища</w:t>
      </w:r>
      <w:r>
        <w:rPr>
          <w:shd w:val="clear" w:color="auto" w:fill="FFFFFF"/>
        </w:rPr>
        <w:t xml:space="preserve"> </w:t>
      </w:r>
      <w:r w:rsidRPr="009D23D9">
        <w:rPr>
          <w:shd w:val="clear" w:color="auto" w:fill="FFFFFF"/>
        </w:rPr>
        <w:t>перфекціоні</w:t>
      </w:r>
      <w:r>
        <w:rPr>
          <w:shd w:val="clear" w:color="auto" w:fill="FFFFFF"/>
        </w:rPr>
        <w:t xml:space="preserve">зму </w:t>
      </w:r>
      <w:r w:rsidRPr="007A48CF">
        <w:rPr>
          <w:shd w:val="clear" w:color="auto" w:fill="FFFFFF"/>
        </w:rPr>
        <w:t>входить</w:t>
      </w:r>
      <w:r>
        <w:rPr>
          <w:shd w:val="clear" w:color="auto" w:fill="FFFFFF"/>
        </w:rPr>
        <w:t xml:space="preserve"> </w:t>
      </w:r>
      <w:r w:rsidRPr="007A48CF">
        <w:rPr>
          <w:shd w:val="clear" w:color="auto" w:fill="FFFFFF"/>
        </w:rPr>
        <w:t>шість</w:t>
      </w:r>
      <w:r>
        <w:rPr>
          <w:shd w:val="clear" w:color="auto" w:fill="FFFFFF"/>
        </w:rPr>
        <w:t xml:space="preserve"> </w:t>
      </w:r>
      <w:r w:rsidRPr="007A48CF">
        <w:rPr>
          <w:shd w:val="clear" w:color="auto" w:fill="FFFFFF"/>
        </w:rPr>
        <w:t>компонентів</w:t>
      </w:r>
      <w:r>
        <w:rPr>
          <w:shd w:val="clear" w:color="auto" w:fill="FFFFFF"/>
        </w:rPr>
        <w:t>, серед яких</w:t>
      </w:r>
      <w:r w:rsidRPr="007A48CF">
        <w:rPr>
          <w:shd w:val="clear" w:color="auto" w:fill="FFFFFF"/>
        </w:rPr>
        <w:t xml:space="preserve"> – особисті</w:t>
      </w:r>
      <w:r>
        <w:rPr>
          <w:shd w:val="clear" w:color="auto" w:fill="FFFFFF"/>
        </w:rPr>
        <w:t xml:space="preserve"> с</w:t>
      </w:r>
      <w:r w:rsidRPr="007A48CF">
        <w:rPr>
          <w:shd w:val="clear" w:color="auto" w:fill="FFFFFF"/>
        </w:rPr>
        <w:t>тандарти, організованість, невпевненість</w:t>
      </w:r>
      <w:r>
        <w:rPr>
          <w:shd w:val="clear" w:color="auto" w:fill="FFFFFF"/>
        </w:rPr>
        <w:t xml:space="preserve"> </w:t>
      </w:r>
      <w:r w:rsidRPr="007A48CF">
        <w:rPr>
          <w:shd w:val="clear" w:color="auto" w:fill="FFFFFF"/>
        </w:rPr>
        <w:t>в</w:t>
      </w:r>
      <w:r>
        <w:rPr>
          <w:shd w:val="clear" w:color="auto" w:fill="FFFFFF"/>
        </w:rPr>
        <w:t xml:space="preserve"> </w:t>
      </w:r>
      <w:r w:rsidRPr="007A48CF">
        <w:rPr>
          <w:shd w:val="clear" w:color="auto" w:fill="FFFFFF"/>
        </w:rPr>
        <w:t>діях, занепокоєння</w:t>
      </w:r>
      <w:r>
        <w:rPr>
          <w:shd w:val="clear" w:color="auto" w:fill="FFFFFF"/>
        </w:rPr>
        <w:t xml:space="preserve"> </w:t>
      </w:r>
      <w:r w:rsidRPr="007A48CF">
        <w:rPr>
          <w:shd w:val="clear" w:color="auto" w:fill="FFFFFF"/>
        </w:rPr>
        <w:t>з</w:t>
      </w:r>
      <w:r>
        <w:rPr>
          <w:shd w:val="clear" w:color="auto" w:fill="FFFFFF"/>
        </w:rPr>
        <w:t xml:space="preserve"> </w:t>
      </w:r>
      <w:r w:rsidRPr="007A48CF">
        <w:rPr>
          <w:shd w:val="clear" w:color="auto" w:fill="FFFFFF"/>
        </w:rPr>
        <w:t>приводу</w:t>
      </w:r>
      <w:r>
        <w:rPr>
          <w:shd w:val="clear" w:color="auto" w:fill="FFFFFF"/>
        </w:rPr>
        <w:t xml:space="preserve"> </w:t>
      </w:r>
      <w:r w:rsidRPr="007A48CF">
        <w:rPr>
          <w:shd w:val="clear" w:color="auto" w:fill="FFFFFF"/>
        </w:rPr>
        <w:t>помилок, батьківські</w:t>
      </w:r>
      <w:r>
        <w:rPr>
          <w:shd w:val="clear" w:color="auto" w:fill="FFFFFF"/>
        </w:rPr>
        <w:t xml:space="preserve"> </w:t>
      </w:r>
      <w:r w:rsidRPr="007A48CF">
        <w:rPr>
          <w:shd w:val="clear" w:color="auto" w:fill="FFFFFF"/>
        </w:rPr>
        <w:t>очікування, батьківська</w:t>
      </w:r>
      <w:r>
        <w:rPr>
          <w:shd w:val="clear" w:color="auto" w:fill="FFFFFF"/>
        </w:rPr>
        <w:t xml:space="preserve"> </w:t>
      </w:r>
      <w:r w:rsidRPr="007A48CF">
        <w:rPr>
          <w:shd w:val="clear" w:color="auto" w:fill="FFFFFF"/>
        </w:rPr>
        <w:t>критика.</w:t>
      </w:r>
    </w:p>
    <w:p w:rsidR="00E12199" w:rsidRPr="00090135" w:rsidRDefault="00E12199" w:rsidP="002E7344">
      <w:pPr>
        <w:tabs>
          <w:tab w:val="left" w:pos="567"/>
        </w:tabs>
      </w:pPr>
      <w:r>
        <w:t>На нашу думку, о</w:t>
      </w:r>
      <w:r w:rsidRPr="00090135">
        <w:t>днією з тенденцій, що спричиняє різноманітні порушення у дітей, є поширена віра у важливість досягнення високих стандартів ідеальності у всіх аспектах життя. Це може призводити до стресу, тривоги та низ</w:t>
      </w:r>
      <w:r>
        <w:t>ької</w:t>
      </w:r>
      <w:r w:rsidRPr="00090135">
        <w:t xml:space="preserve"> самооцінки у дітей, які не в змозі відповідати цим вимогам. Навіть нові методики, спрямовані на підвищення продуктивності та результативності, можуть підкріплювати цю тенденцію, яка у деяких випадках може призвести до розвитку перфекціоністських рис у дітей.</w:t>
      </w:r>
    </w:p>
    <w:p w:rsidR="00E12199" w:rsidRPr="00090135" w:rsidRDefault="00E12199" w:rsidP="002E7344">
      <w:pPr>
        <w:tabs>
          <w:tab w:val="left" w:pos="567"/>
        </w:tabs>
      </w:pPr>
      <w:r w:rsidRPr="00C76B8C">
        <w:rPr>
          <w:i/>
          <w:iCs/>
        </w:rPr>
        <w:t>Тенденція до перевтоми та надмірної активності.</w:t>
      </w:r>
      <w:r>
        <w:rPr>
          <w:i/>
          <w:iCs/>
        </w:rPr>
        <w:t xml:space="preserve"> </w:t>
      </w:r>
      <w:r w:rsidRPr="00090135">
        <w:t>Ще однією проблемною тенденцією є підвищений тиск на дітей щодо досягнення успіху та активного розвитку в різних сферах життя. Частіше за все, батьки та вихователі прагнуть заповнити життя дітей надмірною кількістю занять, курсів, спортивних секцій та інших додаткових занять. Це може призводити до перевтоми, стресу та порушень сну у дітей, а також викликати ризик розвитку депресії та тривожних розладів.</w:t>
      </w:r>
    </w:p>
    <w:p w:rsidR="00E12199" w:rsidRPr="00090135" w:rsidRDefault="00E12199" w:rsidP="002E7344">
      <w:pPr>
        <w:tabs>
          <w:tab w:val="left" w:pos="567"/>
        </w:tabs>
      </w:pPr>
      <w:r>
        <w:t>Визначимо ш</w:t>
      </w:r>
      <w:r w:rsidRPr="00090135">
        <w:t>ляхи подолання проблеми</w:t>
      </w:r>
      <w:r>
        <w:t xml:space="preserve">. </w:t>
      </w:r>
      <w:r w:rsidRPr="00090135">
        <w:t>Одним з ключових шляхів подолання цих проблем є уважне вивчення та аналіз нов</w:t>
      </w:r>
      <w:r>
        <w:t>ітні</w:t>
      </w:r>
      <w:r w:rsidRPr="00090135">
        <w:t xml:space="preserve">х методик виховання перед їхнім </w:t>
      </w:r>
      <w:r>
        <w:t>у</w:t>
      </w:r>
      <w:r w:rsidRPr="00090135">
        <w:t>провадженням. Важливо враховувати потенційні негативні наслідки для психічного та емоційного здоров</w:t>
      </w:r>
      <w:r>
        <w:t>’</w:t>
      </w:r>
      <w:r w:rsidRPr="00090135">
        <w:t>я дітей. Також важливо створювати збалансовані та гармонійні умови для розвитку дітей, забезпечуючи їм достатній час для відпочинку, гри та самовираження.</w:t>
      </w:r>
    </w:p>
    <w:p w:rsidR="00E12199" w:rsidRPr="00090135" w:rsidRDefault="00E12199" w:rsidP="002E7344">
      <w:pPr>
        <w:tabs>
          <w:tab w:val="left" w:pos="567"/>
        </w:tabs>
      </w:pPr>
      <w:r w:rsidRPr="00090135">
        <w:t xml:space="preserve">Проблема тенденції новітніх методик виховання, що провокують різнотипові порушення у дітей, потребує уваги та ретельного аналізу. Важливо розуміти потенційні негативні наслідки цих методик та </w:t>
      </w:r>
      <w:r>
        <w:t>здійснювати по</w:t>
      </w:r>
      <w:r w:rsidRPr="00090135">
        <w:t>шук шлях</w:t>
      </w:r>
      <w:r>
        <w:t>ів</w:t>
      </w:r>
      <w:r w:rsidRPr="00090135">
        <w:t xml:space="preserve"> їх подолання через створення збалансованих та гармонійних умов для розвитку дітей.</w:t>
      </w:r>
    </w:p>
    <w:p w:rsidR="00E12199" w:rsidRPr="00090135" w:rsidRDefault="00E12199" w:rsidP="002E7344">
      <w:pPr>
        <w:tabs>
          <w:tab w:val="left" w:pos="567"/>
        </w:tabs>
      </w:pPr>
      <w:r w:rsidRPr="00090135">
        <w:t>Сучасні батьки, орієнтовані на виховання з урахуванням дитячого самопочуття та емоційного благополуччя, часто прагнуть застосовувати новітні методики, які змінюють підходи до виховання. Однак, ця тенденція може призвести до негативних наслідків, таких як затримк</w:t>
      </w:r>
      <w:r>
        <w:t>а</w:t>
      </w:r>
      <w:r w:rsidRPr="00090135">
        <w:t xml:space="preserve"> у розвитку </w:t>
      </w:r>
      <w:r>
        <w:t xml:space="preserve">особистості </w:t>
      </w:r>
      <w:r w:rsidRPr="00090135">
        <w:t>та лабільн</w:t>
      </w:r>
      <w:r>
        <w:t>о</w:t>
      </w:r>
      <w:r w:rsidRPr="00090135">
        <w:t>ст</w:t>
      </w:r>
      <w:r>
        <w:t>і</w:t>
      </w:r>
      <w:r w:rsidRPr="00090135">
        <w:t xml:space="preserve"> у дітей</w:t>
      </w:r>
      <w:r>
        <w:t xml:space="preserve"> тощо</w:t>
      </w:r>
      <w:r w:rsidRPr="00090135">
        <w:t>.</w:t>
      </w:r>
    </w:p>
    <w:p w:rsidR="00E12199" w:rsidRPr="00090135" w:rsidRDefault="00E12199" w:rsidP="002E7344">
      <w:pPr>
        <w:tabs>
          <w:tab w:val="left" w:pos="567"/>
        </w:tabs>
      </w:pPr>
      <w:r w:rsidRPr="00090135">
        <w:t xml:space="preserve">Однією з причин цих проблем є непропорційний фокус на захисті дитячого самопочуття, який може </w:t>
      </w:r>
      <w:r>
        <w:t>призвести</w:t>
      </w:r>
      <w:r w:rsidRPr="00090135">
        <w:t xml:space="preserve"> до </w:t>
      </w:r>
      <w:r>
        <w:t>перебільшення виховних зусиль</w:t>
      </w:r>
      <w:r w:rsidRPr="00090135">
        <w:t xml:space="preserve"> з боку батьків. Наприклад, намагання захистити дітей від будь-яких негативних емоцій або стресових ситуацій може призвести до відсутності можливості розвивати ресурси самостійності та адаптації до невдач</w:t>
      </w:r>
      <w:r>
        <w:t>, стійкості та резильєнтності тощо.</w:t>
      </w:r>
    </w:p>
    <w:p w:rsidR="00E12199" w:rsidRPr="00090135" w:rsidRDefault="00E12199" w:rsidP="002E7344">
      <w:pPr>
        <w:tabs>
          <w:tab w:val="left" w:pos="567"/>
        </w:tabs>
      </w:pPr>
      <w:r w:rsidRPr="00090135">
        <w:t>Деякі нові підходи до виховання можуть також призвести до недооцінки важливості встановлення чітких меж та правил, що може призвести до відсутності дисципліни та стабільності у вихованні. Без відчуття стабільності та очікувань, діти можуть відчувати стрес та неспокій, що може сприяти розвитку лабільності та тривоги.</w:t>
      </w:r>
    </w:p>
    <w:p w:rsidR="00E12199" w:rsidRPr="00090135" w:rsidRDefault="00E12199" w:rsidP="002E7344">
      <w:pPr>
        <w:tabs>
          <w:tab w:val="left" w:pos="567"/>
        </w:tabs>
      </w:pPr>
      <w:r w:rsidRPr="00090135">
        <w:t xml:space="preserve">Одним зі способів подолання цих проблем є збалансований підхід до виховання, який поєднує в собі захист емоційного благополуччя дитини з встановленням чітких кордонів та </w:t>
      </w:r>
      <w:r>
        <w:t xml:space="preserve">відповідних </w:t>
      </w:r>
      <w:r w:rsidRPr="00090135">
        <w:t>приписів. Важливо також створити умови для розвитку самостійності, впевненості та адаптації у дитини, щоб вона могла ефективно впоратися з життєвими викликами</w:t>
      </w:r>
      <w:r>
        <w:t xml:space="preserve"> тощо</w:t>
      </w:r>
      <w:r w:rsidRPr="00090135">
        <w:t>.</w:t>
      </w:r>
    </w:p>
    <w:p w:rsidR="00E12199" w:rsidRPr="00090135" w:rsidRDefault="00E12199" w:rsidP="002E7344">
      <w:pPr>
        <w:tabs>
          <w:tab w:val="left" w:pos="567"/>
        </w:tabs>
      </w:pPr>
      <w:r w:rsidRPr="00090135">
        <w:t xml:space="preserve">Нарешті, </w:t>
      </w:r>
      <w:r>
        <w:t>визнач</w:t>
      </w:r>
      <w:r w:rsidRPr="00090135">
        <w:t xml:space="preserve">ення батьків щодо нормального психічного та емоційного розвитку дітей, а також навчання їх ефективним стратегіям виховання, є ключовими для забезпечення здорового </w:t>
      </w:r>
      <w:r>
        <w:t>й</w:t>
      </w:r>
      <w:r w:rsidRPr="00090135">
        <w:t xml:space="preserve"> стабільного розвитку </w:t>
      </w:r>
      <w:r>
        <w:t>дитини.</w:t>
      </w:r>
      <w:r w:rsidRPr="00090135">
        <w:t xml:space="preserve"> Важливо пам</w:t>
      </w:r>
      <w:r>
        <w:t>’</w:t>
      </w:r>
      <w:r w:rsidRPr="00090135">
        <w:t xml:space="preserve">ятати, що виховання </w:t>
      </w:r>
      <w:r>
        <w:t>–</w:t>
      </w:r>
      <w:r w:rsidRPr="00090135">
        <w:t xml:space="preserve"> це процес, який потребує уваги, терпіння та навчання, і що кожна дитина потребує індивідуального підходу</w:t>
      </w:r>
      <w:r>
        <w:t xml:space="preserve"> – особистісно орієнтованого</w:t>
      </w:r>
      <w:r w:rsidRPr="00090135">
        <w:t>.</w:t>
      </w:r>
    </w:p>
    <w:p w:rsidR="00E12199" w:rsidRDefault="00E12199" w:rsidP="0015441B">
      <w:pPr>
        <w:ind w:firstLine="708"/>
      </w:pPr>
      <w:r w:rsidRPr="00DE6743">
        <w:rPr>
          <w:b/>
        </w:rPr>
        <w:t xml:space="preserve">Висновки та перспективи подальших досліджень. </w:t>
      </w:r>
      <w:r w:rsidRPr="00DE6743">
        <w:t xml:space="preserve">Ми з’ясували, що </w:t>
      </w:r>
      <w:r w:rsidRPr="00ED1E7E">
        <w:t xml:space="preserve">за умов </w:t>
      </w:r>
      <w:r>
        <w:t xml:space="preserve">ретельного й виваженого підходу до використання новітніх виховних методик, варто уникати тих, які б негативно впливали на психіку дитини, а натомість пропонувати ті, які б сприяли психоемоційному позитивному розвитку й комфортному самопочуттю, підвищували самооцінку дитини та мотивували її до гарних взаємин у родині, успішній навчальній діяльності тощо. </w:t>
      </w:r>
    </w:p>
    <w:p w:rsidR="00E12199" w:rsidRPr="00473DDA" w:rsidRDefault="00E12199" w:rsidP="00073BD8">
      <w:pPr>
        <w:ind w:firstLine="708"/>
      </w:pPr>
      <w:r>
        <w:t>Зазначаємо, що д</w:t>
      </w:r>
      <w:r w:rsidRPr="00ED1E7E">
        <w:t xml:space="preserve">ля </w:t>
      </w:r>
      <w:r>
        <w:t xml:space="preserve">використання дієвих сучасних методик виховання варто постійно відслідковувати зміни в зарубіжній педагогічній теорії й практиці, вивчати новий досвід й брати кращі приклади для доповнення вітчизняних виховних практик.  </w:t>
      </w:r>
    </w:p>
    <w:p w:rsidR="00E12199" w:rsidRDefault="00E12199" w:rsidP="0015441B">
      <w:pPr>
        <w:tabs>
          <w:tab w:val="left" w:pos="916"/>
          <w:tab w:val="left" w:pos="1832"/>
          <w:tab w:val="left" w:pos="2748"/>
          <w:tab w:val="left" w:pos="3664"/>
          <w:tab w:val="left" w:pos="4580"/>
          <w:tab w:val="left" w:pos="5496"/>
          <w:tab w:val="left" w:pos="6412"/>
          <w:tab w:val="left" w:pos="7328"/>
          <w:tab w:val="left" w:pos="8244"/>
          <w:tab w:val="left" w:pos="9540"/>
          <w:tab w:val="left" w:pos="10076"/>
          <w:tab w:val="left" w:pos="10992"/>
          <w:tab w:val="left" w:pos="11908"/>
          <w:tab w:val="left" w:pos="12824"/>
          <w:tab w:val="left" w:pos="13740"/>
          <w:tab w:val="left" w:pos="14656"/>
        </w:tabs>
        <w:autoSpaceDE w:val="0"/>
        <w:autoSpaceDN w:val="0"/>
        <w:adjustRightInd w:val="0"/>
        <w:rPr>
          <w:bCs/>
          <w:iCs/>
        </w:rPr>
      </w:pPr>
      <w:r>
        <w:rPr>
          <w:bCs/>
          <w:iCs/>
        </w:rPr>
        <w:t>Подальшою темою нашого дослідження може бути вивчення зарубіжного досвіду використання ефективних методик виховання дітей дошкільного віку.</w:t>
      </w:r>
    </w:p>
    <w:p w:rsidR="00E12199" w:rsidRDefault="00E12199" w:rsidP="0015441B">
      <w:pPr>
        <w:pStyle w:val="ListParagraph"/>
        <w:ind w:left="360" w:firstLine="0"/>
        <w:jc w:val="center"/>
        <w:rPr>
          <w:b/>
          <w:sz w:val="24"/>
          <w:szCs w:val="24"/>
        </w:rPr>
      </w:pPr>
    </w:p>
    <w:p w:rsidR="00E12199" w:rsidRPr="0015441B" w:rsidRDefault="00E12199" w:rsidP="0047309F">
      <w:pPr>
        <w:pStyle w:val="ListParagraph"/>
        <w:ind w:left="360" w:firstLine="0"/>
        <w:jc w:val="left"/>
        <w:rPr>
          <w:b/>
          <w:sz w:val="24"/>
          <w:szCs w:val="24"/>
        </w:rPr>
      </w:pPr>
      <w:r w:rsidRPr="0015441B">
        <w:rPr>
          <w:b/>
          <w:sz w:val="24"/>
          <w:szCs w:val="24"/>
        </w:rPr>
        <w:t>Література</w:t>
      </w:r>
      <w:r>
        <w:rPr>
          <w:b/>
          <w:sz w:val="24"/>
          <w:szCs w:val="24"/>
        </w:rPr>
        <w:t>:</w:t>
      </w:r>
    </w:p>
    <w:p w:rsidR="00E12199" w:rsidRPr="0004437E" w:rsidRDefault="00E12199" w:rsidP="0004437E">
      <w:pPr>
        <w:pStyle w:val="ListParagraph"/>
        <w:numPr>
          <w:ilvl w:val="0"/>
          <w:numId w:val="2"/>
        </w:numPr>
        <w:ind w:left="0" w:hanging="10"/>
      </w:pPr>
      <w:bookmarkStart w:id="1" w:name="_Hlk162835902"/>
      <w:r w:rsidRPr="0004437E">
        <w:rPr>
          <w:sz w:val="24"/>
          <w:szCs w:val="24"/>
        </w:rPr>
        <w:t>Алєксєєнко</w:t>
      </w:r>
      <w:r w:rsidRPr="008678A7">
        <w:t xml:space="preserve"> Т</w:t>
      </w:r>
      <w:r w:rsidRPr="0004437E">
        <w:rPr>
          <w:sz w:val="24"/>
          <w:szCs w:val="24"/>
        </w:rPr>
        <w:t>. Ф.</w:t>
      </w:r>
      <w:bookmarkEnd w:id="1"/>
      <w:r w:rsidRPr="0004437E">
        <w:rPr>
          <w:sz w:val="24"/>
          <w:szCs w:val="24"/>
        </w:rPr>
        <w:t xml:space="preserve"> Тенденції трансформації виховної функції сім’ї та основні пріоритети сучасної державної політики у захисті прав дитини в Україні // Теоретико-методичні проблеми виховання дітей та учнівської молоді  : зб. наук. праць. Інститут проблем виховання НАПН України. Вип. 20. Кн. 1. Київ, 2016. 360 с.</w:t>
      </w:r>
    </w:p>
    <w:p w:rsidR="00E12199" w:rsidRDefault="00E12199" w:rsidP="0004437E">
      <w:pPr>
        <w:pStyle w:val="ListParagraph"/>
        <w:numPr>
          <w:ilvl w:val="0"/>
          <w:numId w:val="2"/>
        </w:numPr>
        <w:ind w:left="0" w:hanging="10"/>
      </w:pPr>
      <w:r w:rsidRPr="0004437E">
        <w:rPr>
          <w:sz w:val="24"/>
          <w:szCs w:val="24"/>
        </w:rPr>
        <w:t>Бондаренко З.П.</w:t>
      </w:r>
      <w:r>
        <w:rPr>
          <w:sz w:val="24"/>
        </w:rPr>
        <w:t xml:space="preserve">Тренінг як інтерактивний метод формування батьківської компетентності щодо виховання дітей з особливими освітніми потребами </w:t>
      </w:r>
      <w:r>
        <w:t xml:space="preserve">// </w:t>
      </w:r>
      <w:r w:rsidRPr="0004437E">
        <w:rPr>
          <w:sz w:val="24"/>
        </w:rPr>
        <w:t xml:space="preserve">Психолого-педагогічний супровід дітей з інтелектуальними порушеннями в умовах спеціальної та інклюзивної освіти: матеріали ІІІ Всеукраїнської науково-практичної конференції з міжнародною участю 9 листопада 2023 р. / за ред. Т.О. Докучиної, відп. секретар О.І. Дмітрієва. Кам’янець-Подільський : Кам’янець-Подільський національний університет імені Івана Огієнка, 2023. </w:t>
      </w:r>
      <w:r>
        <w:rPr>
          <w:sz w:val="24"/>
        </w:rPr>
        <w:t>С. 24-28</w:t>
      </w:r>
      <w:r w:rsidRPr="0004437E">
        <w:rPr>
          <w:sz w:val="24"/>
        </w:rPr>
        <w:t xml:space="preserve">. </w:t>
      </w:r>
    </w:p>
    <w:p w:rsidR="00E12199" w:rsidRPr="00090135" w:rsidRDefault="00E12199" w:rsidP="0004437E">
      <w:pPr>
        <w:pStyle w:val="ListParagraph"/>
        <w:numPr>
          <w:ilvl w:val="0"/>
          <w:numId w:val="2"/>
        </w:numPr>
        <w:ind w:left="0" w:firstLine="0"/>
        <w:rPr>
          <w:sz w:val="24"/>
          <w:szCs w:val="24"/>
        </w:rPr>
      </w:pPr>
      <w:r w:rsidRPr="00090135">
        <w:rPr>
          <w:sz w:val="24"/>
          <w:szCs w:val="24"/>
        </w:rPr>
        <w:t>Буряк О.М. Вплив інтернет-залежності на психічний стан дітей та підлітків</w:t>
      </w:r>
      <w:r>
        <w:rPr>
          <w:sz w:val="24"/>
          <w:szCs w:val="24"/>
        </w:rPr>
        <w:t xml:space="preserve"> // </w:t>
      </w:r>
      <w:r w:rsidRPr="0004437E">
        <w:rPr>
          <w:i/>
          <w:iCs/>
          <w:sz w:val="24"/>
          <w:szCs w:val="24"/>
        </w:rPr>
        <w:t>Психіатрія, психосоматика та медична психологія</w:t>
      </w:r>
      <w:r w:rsidRPr="00090135">
        <w:rPr>
          <w:sz w:val="24"/>
          <w:szCs w:val="24"/>
        </w:rPr>
        <w:t>,</w:t>
      </w:r>
      <w:r>
        <w:rPr>
          <w:sz w:val="24"/>
          <w:szCs w:val="24"/>
        </w:rPr>
        <w:t xml:space="preserve"> 2020.</w:t>
      </w:r>
      <w:r w:rsidRPr="00090135">
        <w:rPr>
          <w:sz w:val="24"/>
          <w:szCs w:val="24"/>
        </w:rPr>
        <w:t xml:space="preserve"> 5(2)</w:t>
      </w:r>
      <w:r>
        <w:rPr>
          <w:sz w:val="24"/>
          <w:szCs w:val="24"/>
        </w:rPr>
        <w:t xml:space="preserve">.С. </w:t>
      </w:r>
      <w:r w:rsidRPr="00090135">
        <w:rPr>
          <w:sz w:val="24"/>
          <w:szCs w:val="24"/>
        </w:rPr>
        <w:t>78-89.</w:t>
      </w:r>
    </w:p>
    <w:p w:rsidR="00E12199" w:rsidRPr="00090135" w:rsidRDefault="00E12199" w:rsidP="0004437E">
      <w:pPr>
        <w:pStyle w:val="ListParagraph"/>
        <w:numPr>
          <w:ilvl w:val="0"/>
          <w:numId w:val="2"/>
        </w:numPr>
        <w:ind w:left="0" w:firstLine="0"/>
        <w:rPr>
          <w:sz w:val="24"/>
          <w:szCs w:val="24"/>
        </w:rPr>
      </w:pPr>
      <w:r w:rsidRPr="00090135">
        <w:rPr>
          <w:sz w:val="24"/>
          <w:szCs w:val="24"/>
        </w:rPr>
        <w:t>Іваненко Н.С. Роль батьківської уваги в формуванні психічного здоров</w:t>
      </w:r>
      <w:r>
        <w:rPr>
          <w:sz w:val="24"/>
          <w:szCs w:val="24"/>
        </w:rPr>
        <w:t>’</w:t>
      </w:r>
      <w:r w:rsidRPr="00090135">
        <w:rPr>
          <w:sz w:val="24"/>
          <w:szCs w:val="24"/>
        </w:rPr>
        <w:t>я дітей дошкільного віку</w:t>
      </w:r>
      <w:r>
        <w:rPr>
          <w:sz w:val="24"/>
          <w:szCs w:val="24"/>
        </w:rPr>
        <w:t xml:space="preserve"> //</w:t>
      </w:r>
      <w:r w:rsidRPr="0004437E">
        <w:rPr>
          <w:i/>
          <w:iCs/>
          <w:sz w:val="24"/>
          <w:szCs w:val="24"/>
        </w:rPr>
        <w:t>Український журнал психології</w:t>
      </w:r>
      <w:r w:rsidRPr="00090135">
        <w:rPr>
          <w:sz w:val="24"/>
          <w:szCs w:val="24"/>
        </w:rPr>
        <w:t>, 2019. 2(15)</w:t>
      </w:r>
      <w:r>
        <w:rPr>
          <w:sz w:val="24"/>
          <w:szCs w:val="24"/>
        </w:rPr>
        <w:t>. С.</w:t>
      </w:r>
      <w:r w:rsidRPr="00090135">
        <w:rPr>
          <w:sz w:val="24"/>
          <w:szCs w:val="24"/>
        </w:rPr>
        <w:t xml:space="preserve"> 45-56.</w:t>
      </w:r>
    </w:p>
    <w:p w:rsidR="00E12199" w:rsidRPr="00972D7A" w:rsidRDefault="00E12199" w:rsidP="0004437E">
      <w:pPr>
        <w:numPr>
          <w:ilvl w:val="0"/>
          <w:numId w:val="2"/>
        </w:numPr>
        <w:ind w:left="0" w:firstLine="0"/>
        <w:rPr>
          <w:bCs/>
          <w:iCs/>
          <w:sz w:val="24"/>
          <w:szCs w:val="24"/>
        </w:rPr>
      </w:pPr>
      <w:r w:rsidRPr="00972D7A">
        <w:rPr>
          <w:sz w:val="24"/>
          <w:szCs w:val="24"/>
        </w:rPr>
        <w:t>Карпенко О. В. Перфекціонізм як проблема психології особистості. </w:t>
      </w:r>
      <w:r w:rsidRPr="00972D7A">
        <w:rPr>
          <w:i/>
          <w:iCs/>
          <w:sz w:val="24"/>
          <w:szCs w:val="24"/>
        </w:rPr>
        <w:t>Правничий вісник Університету «КРОК»</w:t>
      </w:r>
      <w:r w:rsidRPr="00972D7A">
        <w:rPr>
          <w:sz w:val="24"/>
          <w:szCs w:val="24"/>
        </w:rPr>
        <w:t>, 2019</w:t>
      </w:r>
      <w:r>
        <w:rPr>
          <w:sz w:val="24"/>
          <w:szCs w:val="24"/>
        </w:rPr>
        <w:t xml:space="preserve">. </w:t>
      </w:r>
      <w:r w:rsidRPr="00972D7A">
        <w:rPr>
          <w:sz w:val="24"/>
          <w:szCs w:val="24"/>
        </w:rPr>
        <w:t>(34)</w:t>
      </w:r>
      <w:r>
        <w:rPr>
          <w:sz w:val="24"/>
          <w:szCs w:val="24"/>
        </w:rPr>
        <w:t xml:space="preserve">.С. </w:t>
      </w:r>
      <w:r w:rsidRPr="00972D7A">
        <w:rPr>
          <w:sz w:val="24"/>
          <w:szCs w:val="24"/>
        </w:rPr>
        <w:t xml:space="preserve">144–150. </w:t>
      </w:r>
      <w:r>
        <w:rPr>
          <w:sz w:val="24"/>
          <w:szCs w:val="24"/>
          <w:lang w:val="en-US"/>
        </w:rPr>
        <w:t>URL</w:t>
      </w:r>
      <w:r>
        <w:rPr>
          <w:sz w:val="24"/>
          <w:szCs w:val="24"/>
        </w:rPr>
        <w:t>:</w:t>
      </w:r>
      <w:r w:rsidRPr="00972D7A">
        <w:rPr>
          <w:sz w:val="24"/>
          <w:szCs w:val="24"/>
        </w:rPr>
        <w:t>https//lbku.krok.edu.ua/index.php/krok-university-law-journal/article/view/208</w:t>
      </w:r>
      <w:r>
        <w:rPr>
          <w:sz w:val="24"/>
          <w:szCs w:val="24"/>
        </w:rPr>
        <w:t xml:space="preserve">. </w:t>
      </w:r>
    </w:p>
    <w:p w:rsidR="00E12199" w:rsidRPr="00090135" w:rsidRDefault="00E12199" w:rsidP="0004437E">
      <w:pPr>
        <w:pStyle w:val="ListParagraph"/>
        <w:numPr>
          <w:ilvl w:val="0"/>
          <w:numId w:val="2"/>
        </w:numPr>
        <w:ind w:left="0" w:firstLine="0"/>
        <w:rPr>
          <w:sz w:val="24"/>
          <w:szCs w:val="24"/>
        </w:rPr>
      </w:pPr>
      <w:r w:rsidRPr="00090135">
        <w:rPr>
          <w:sz w:val="24"/>
          <w:szCs w:val="24"/>
        </w:rPr>
        <w:t>Ковальчук І.О. Використання електронних пристроїв у вихованні дітей: переваги та небезпеки</w:t>
      </w:r>
      <w:r>
        <w:rPr>
          <w:sz w:val="24"/>
          <w:szCs w:val="24"/>
        </w:rPr>
        <w:t xml:space="preserve"> //</w:t>
      </w:r>
      <w:r w:rsidRPr="0004437E">
        <w:rPr>
          <w:i/>
          <w:iCs/>
          <w:sz w:val="24"/>
          <w:szCs w:val="24"/>
        </w:rPr>
        <w:t>Педагогічна психологія та психологія трудового навчання</w:t>
      </w:r>
      <w:r w:rsidRPr="00090135">
        <w:rPr>
          <w:sz w:val="24"/>
          <w:szCs w:val="24"/>
        </w:rPr>
        <w:t>, 2018</w:t>
      </w:r>
      <w:r>
        <w:rPr>
          <w:sz w:val="24"/>
          <w:szCs w:val="24"/>
        </w:rPr>
        <w:t xml:space="preserve">. </w:t>
      </w:r>
      <w:r w:rsidRPr="00090135">
        <w:rPr>
          <w:sz w:val="24"/>
          <w:szCs w:val="24"/>
        </w:rPr>
        <w:t>3(4)</w:t>
      </w:r>
      <w:r>
        <w:rPr>
          <w:sz w:val="24"/>
          <w:szCs w:val="24"/>
        </w:rPr>
        <w:t xml:space="preserve">.С. </w:t>
      </w:r>
      <w:r w:rsidRPr="00090135">
        <w:rPr>
          <w:sz w:val="24"/>
          <w:szCs w:val="24"/>
        </w:rPr>
        <w:t>112-125.</w:t>
      </w:r>
    </w:p>
    <w:p w:rsidR="00E12199" w:rsidRPr="00DE6743" w:rsidRDefault="00E12199" w:rsidP="0004437E">
      <w:pPr>
        <w:contextualSpacing/>
        <w:jc w:val="right"/>
        <w:rPr>
          <w:color w:val="000000"/>
        </w:rPr>
      </w:pPr>
      <w:r w:rsidRPr="00DE6743">
        <w:rPr>
          <w:b/>
          <w:color w:val="000000"/>
        </w:rPr>
        <w:t>Науковий керівник:</w:t>
      </w:r>
    </w:p>
    <w:p w:rsidR="00E12199" w:rsidRPr="00DE6743" w:rsidRDefault="00E12199" w:rsidP="0004437E">
      <w:pPr>
        <w:contextualSpacing/>
        <w:jc w:val="right"/>
      </w:pPr>
      <w:r w:rsidRPr="00DE6743">
        <w:t>канд</w:t>
      </w:r>
      <w:r>
        <w:t>идат</w:t>
      </w:r>
      <w:r w:rsidRPr="00DE6743">
        <w:t xml:space="preserve"> пед</w:t>
      </w:r>
      <w:r>
        <w:t>едагогічних</w:t>
      </w:r>
      <w:r w:rsidRPr="00DE6743">
        <w:t xml:space="preserve"> наук, доцент Зоя Петрівна Бондаренко</w:t>
      </w:r>
      <w:r>
        <w:t>.</w:t>
      </w:r>
    </w:p>
    <w:sectPr w:rsidR="00E12199" w:rsidRPr="00DE6743" w:rsidSect="00F1790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61810"/>
    <w:multiLevelType w:val="multilevel"/>
    <w:tmpl w:val="31C4819A"/>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2659670A"/>
    <w:multiLevelType w:val="hybridMultilevel"/>
    <w:tmpl w:val="8A44B53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nsid w:val="355C48E8"/>
    <w:multiLevelType w:val="hybridMultilevel"/>
    <w:tmpl w:val="159C50BC"/>
    <w:lvl w:ilvl="0" w:tplc="4BFEDE2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4DB"/>
    <w:rsid w:val="000106E1"/>
    <w:rsid w:val="0004437E"/>
    <w:rsid w:val="0007167A"/>
    <w:rsid w:val="00073BD8"/>
    <w:rsid w:val="00080265"/>
    <w:rsid w:val="00090135"/>
    <w:rsid w:val="000B2CDC"/>
    <w:rsid w:val="000C5492"/>
    <w:rsid w:val="0012140F"/>
    <w:rsid w:val="0015441B"/>
    <w:rsid w:val="00155A48"/>
    <w:rsid w:val="001828BD"/>
    <w:rsid w:val="002119F0"/>
    <w:rsid w:val="00217535"/>
    <w:rsid w:val="002538FC"/>
    <w:rsid w:val="002E7344"/>
    <w:rsid w:val="00356C0E"/>
    <w:rsid w:val="0035704A"/>
    <w:rsid w:val="00377817"/>
    <w:rsid w:val="003C1E7C"/>
    <w:rsid w:val="003D1409"/>
    <w:rsid w:val="003D527A"/>
    <w:rsid w:val="003F5696"/>
    <w:rsid w:val="00443ED1"/>
    <w:rsid w:val="004454BF"/>
    <w:rsid w:val="00465724"/>
    <w:rsid w:val="0047309F"/>
    <w:rsid w:val="00473DDA"/>
    <w:rsid w:val="004918AB"/>
    <w:rsid w:val="004A4197"/>
    <w:rsid w:val="00520AD2"/>
    <w:rsid w:val="005235EB"/>
    <w:rsid w:val="005359D1"/>
    <w:rsid w:val="0054399B"/>
    <w:rsid w:val="005524D2"/>
    <w:rsid w:val="005528B8"/>
    <w:rsid w:val="005A09EF"/>
    <w:rsid w:val="005E5FBF"/>
    <w:rsid w:val="006D4CC6"/>
    <w:rsid w:val="006D7672"/>
    <w:rsid w:val="006E5123"/>
    <w:rsid w:val="0074061D"/>
    <w:rsid w:val="00773CBF"/>
    <w:rsid w:val="007A48CF"/>
    <w:rsid w:val="007B2DBD"/>
    <w:rsid w:val="007C78A5"/>
    <w:rsid w:val="007F7C19"/>
    <w:rsid w:val="00813847"/>
    <w:rsid w:val="008678A7"/>
    <w:rsid w:val="00883687"/>
    <w:rsid w:val="00972D7A"/>
    <w:rsid w:val="009D23D9"/>
    <w:rsid w:val="009F08B4"/>
    <w:rsid w:val="00A74FF7"/>
    <w:rsid w:val="00AD0DEE"/>
    <w:rsid w:val="00BA0C19"/>
    <w:rsid w:val="00BC0EC6"/>
    <w:rsid w:val="00C316FF"/>
    <w:rsid w:val="00C76B8C"/>
    <w:rsid w:val="00CA4042"/>
    <w:rsid w:val="00D329A6"/>
    <w:rsid w:val="00D8705E"/>
    <w:rsid w:val="00D910C0"/>
    <w:rsid w:val="00DB762B"/>
    <w:rsid w:val="00DE6507"/>
    <w:rsid w:val="00DE6743"/>
    <w:rsid w:val="00E10DF1"/>
    <w:rsid w:val="00E12199"/>
    <w:rsid w:val="00E1448D"/>
    <w:rsid w:val="00E204DB"/>
    <w:rsid w:val="00E24AAE"/>
    <w:rsid w:val="00E26706"/>
    <w:rsid w:val="00E666C6"/>
    <w:rsid w:val="00E75E40"/>
    <w:rsid w:val="00ED1E7E"/>
    <w:rsid w:val="00ED20AB"/>
    <w:rsid w:val="00EE7E5F"/>
    <w:rsid w:val="00F04446"/>
    <w:rsid w:val="00F1790A"/>
    <w:rsid w:val="00F42F1C"/>
    <w:rsid w:val="00F7477E"/>
    <w:rsid w:val="00F8087A"/>
    <w:rsid w:val="00F86065"/>
    <w:rsid w:val="00FB6C85"/>
    <w:rsid w:val="00FD3AE5"/>
    <w:rsid w:val="00FD5CB7"/>
    <w:rsid w:val="00FD67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4DB"/>
    <w:pPr>
      <w:spacing w:line="360" w:lineRule="auto"/>
      <w:ind w:firstLine="567"/>
      <w:jc w:val="both"/>
    </w:pPr>
    <w:rPr>
      <w:rFonts w:ascii="Times New Roman" w:hAnsi="Times New Roman"/>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204DB"/>
    <w:pPr>
      <w:spacing w:before="100" w:beforeAutospacing="1" w:after="100" w:afterAutospacing="1" w:line="240" w:lineRule="auto"/>
      <w:ind w:firstLine="0"/>
      <w:jc w:val="left"/>
    </w:pPr>
    <w:rPr>
      <w:rFonts w:eastAsia="Times New Roman"/>
      <w:sz w:val="24"/>
      <w:szCs w:val="24"/>
      <w:lang w:val="ru-RU" w:eastAsia="ru-RU"/>
    </w:rPr>
  </w:style>
  <w:style w:type="character" w:styleId="Strong">
    <w:name w:val="Strong"/>
    <w:basedOn w:val="DefaultParagraphFont"/>
    <w:uiPriority w:val="99"/>
    <w:qFormat/>
    <w:rsid w:val="00E204DB"/>
    <w:rPr>
      <w:rFonts w:cs="Times New Roman"/>
      <w:b/>
      <w:bCs/>
    </w:rPr>
  </w:style>
  <w:style w:type="character" w:customStyle="1" w:styleId="c1">
    <w:name w:val="c1"/>
    <w:basedOn w:val="DefaultParagraphFont"/>
    <w:uiPriority w:val="99"/>
    <w:rsid w:val="00E204DB"/>
    <w:rPr>
      <w:rFonts w:cs="Times New Roman"/>
    </w:rPr>
  </w:style>
  <w:style w:type="paragraph" w:styleId="ListParagraph">
    <w:name w:val="List Paragraph"/>
    <w:basedOn w:val="Normal"/>
    <w:uiPriority w:val="99"/>
    <w:qFormat/>
    <w:rsid w:val="00E204DB"/>
    <w:pPr>
      <w:ind w:left="720"/>
      <w:contextualSpacing/>
    </w:pPr>
  </w:style>
  <w:style w:type="character" w:customStyle="1" w:styleId="2">
    <w:name w:val="Основной текст (2)_"/>
    <w:basedOn w:val="DefaultParagraphFont"/>
    <w:link w:val="20"/>
    <w:uiPriority w:val="99"/>
    <w:locked/>
    <w:rsid w:val="00E204DB"/>
    <w:rPr>
      <w:rFonts w:eastAsia="Times New Roman" w:cs="Times New Roman"/>
      <w:shd w:val="clear" w:color="auto" w:fill="FFFFFF"/>
    </w:rPr>
  </w:style>
  <w:style w:type="paragraph" w:customStyle="1" w:styleId="20">
    <w:name w:val="Основной текст (2)"/>
    <w:basedOn w:val="Normal"/>
    <w:link w:val="2"/>
    <w:uiPriority w:val="99"/>
    <w:rsid w:val="00E204DB"/>
    <w:pPr>
      <w:widowControl w:val="0"/>
      <w:shd w:val="clear" w:color="auto" w:fill="FFFFFF"/>
      <w:spacing w:after="120" w:line="295" w:lineRule="exact"/>
      <w:ind w:firstLine="0"/>
      <w:jc w:val="left"/>
    </w:pPr>
    <w:rPr>
      <w:rFonts w:ascii="Calibri" w:eastAsia="Times New Roman" w:hAnsi="Calibri"/>
      <w:sz w:val="22"/>
      <w:szCs w:val="22"/>
      <w:lang w:val="ru-RU"/>
    </w:rPr>
  </w:style>
  <w:style w:type="character" w:customStyle="1" w:styleId="BodyTextIndent2Char">
    <w:name w:val="Body Text Indent 2 Char"/>
    <w:link w:val="BodyTextIndent2"/>
    <w:uiPriority w:val="99"/>
    <w:locked/>
    <w:rsid w:val="002538FC"/>
    <w:rPr>
      <w:sz w:val="24"/>
      <w:lang w:val="uk-UA" w:eastAsia="ru-RU"/>
    </w:rPr>
  </w:style>
  <w:style w:type="paragraph" w:styleId="BodyTextIndent2">
    <w:name w:val="Body Text Indent 2"/>
    <w:basedOn w:val="Normal"/>
    <w:link w:val="BodyTextIndent2Char"/>
    <w:uiPriority w:val="99"/>
    <w:rsid w:val="002538FC"/>
    <w:pPr>
      <w:spacing w:after="120" w:line="480" w:lineRule="auto"/>
      <w:ind w:left="283" w:firstLine="0"/>
      <w:jc w:val="left"/>
    </w:pPr>
    <w:rPr>
      <w:rFonts w:ascii="Calibri" w:hAnsi="Calibri"/>
      <w:sz w:val="24"/>
      <w:szCs w:val="24"/>
      <w:lang w:eastAsia="ru-RU"/>
    </w:rPr>
  </w:style>
  <w:style w:type="character" w:customStyle="1" w:styleId="BodyTextIndent2Char1">
    <w:name w:val="Body Text Indent 2 Char1"/>
    <w:basedOn w:val="DefaultParagraphFont"/>
    <w:link w:val="BodyTextIndent2"/>
    <w:uiPriority w:val="99"/>
    <w:semiHidden/>
    <w:rsid w:val="005B65FA"/>
    <w:rPr>
      <w:rFonts w:ascii="Times New Roman" w:hAnsi="Times New Roman"/>
      <w:sz w:val="28"/>
      <w:szCs w:val="28"/>
      <w:lang w:val="uk-UA"/>
    </w:rPr>
  </w:style>
  <w:style w:type="character" w:customStyle="1" w:styleId="21">
    <w:name w:val="Основной текст с отступом 2 Знак1"/>
    <w:basedOn w:val="DefaultParagraphFont"/>
    <w:uiPriority w:val="99"/>
    <w:semiHidden/>
    <w:rsid w:val="002538FC"/>
    <w:rPr>
      <w:rFonts w:ascii="Times New Roman" w:eastAsia="Times New Roman" w:hAnsi="Times New Roman" w:cs="Times New Roman"/>
      <w:sz w:val="28"/>
      <w:szCs w:val="28"/>
      <w:lang w:val="uk-UA"/>
    </w:rPr>
  </w:style>
  <w:style w:type="character" w:customStyle="1" w:styleId="apple-converted-space">
    <w:name w:val="apple-converted-space"/>
    <w:basedOn w:val="DefaultParagraphFont"/>
    <w:uiPriority w:val="99"/>
    <w:rsid w:val="00F42F1C"/>
    <w:rPr>
      <w:rFonts w:cs="Times New Roman"/>
    </w:rPr>
  </w:style>
  <w:style w:type="paragraph" w:styleId="BodyText">
    <w:name w:val="Body Text"/>
    <w:basedOn w:val="Normal"/>
    <w:link w:val="BodyTextChar"/>
    <w:uiPriority w:val="99"/>
    <w:rsid w:val="00CA4042"/>
    <w:pPr>
      <w:spacing w:after="120" w:line="240" w:lineRule="auto"/>
      <w:ind w:firstLine="0"/>
      <w:jc w:val="left"/>
    </w:pPr>
    <w:rPr>
      <w:rFonts w:eastAsia="Times New Roman"/>
      <w:sz w:val="24"/>
      <w:szCs w:val="24"/>
      <w:lang w:val="ru-RU" w:eastAsia="ru-RU"/>
    </w:rPr>
  </w:style>
  <w:style w:type="character" w:customStyle="1" w:styleId="BodyTextChar">
    <w:name w:val="Body Text Char"/>
    <w:basedOn w:val="DefaultParagraphFont"/>
    <w:link w:val="BodyText"/>
    <w:uiPriority w:val="99"/>
    <w:locked/>
    <w:rsid w:val="00CA4042"/>
    <w:rPr>
      <w:rFonts w:ascii="Times New Roman" w:hAnsi="Times New Roman" w:cs="Times New Roman"/>
      <w:sz w:val="24"/>
      <w:szCs w:val="24"/>
      <w:lang w:eastAsia="ru-RU"/>
    </w:rPr>
  </w:style>
  <w:style w:type="character" w:styleId="Hyperlink">
    <w:name w:val="Hyperlink"/>
    <w:basedOn w:val="DefaultParagraphFont"/>
    <w:uiPriority w:val="99"/>
    <w:rsid w:val="00BC0EC6"/>
    <w:rPr>
      <w:rFonts w:cs="Times New Roman"/>
      <w:color w:val="0563C1"/>
      <w:u w:val="single"/>
    </w:rPr>
  </w:style>
  <w:style w:type="character" w:customStyle="1" w:styleId="UnresolvedMention">
    <w:name w:val="Unresolved Mention"/>
    <w:basedOn w:val="DefaultParagraphFont"/>
    <w:uiPriority w:val="99"/>
    <w:semiHidden/>
    <w:rsid w:val="00BC0EC6"/>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1512</TotalTime>
  <Pages>8</Pages>
  <Words>9715</Words>
  <Characters>5539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Zoya</dc:creator>
  <cp:keywords/>
  <dc:description/>
  <cp:lastModifiedBy>Admin</cp:lastModifiedBy>
  <cp:revision>6</cp:revision>
  <dcterms:created xsi:type="dcterms:W3CDTF">2021-12-30T14:13:00Z</dcterms:created>
  <dcterms:modified xsi:type="dcterms:W3CDTF">2024-04-28T16:37:00Z</dcterms:modified>
</cp:coreProperties>
</file>