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F2B" w:rsidRPr="00901618" w:rsidRDefault="00693F2B" w:rsidP="00933105">
      <w:pPr>
        <w:pStyle w:val="western"/>
        <w:shd w:val="clear" w:color="auto" w:fill="FFFFFF"/>
        <w:spacing w:before="0" w:beforeAutospacing="0" w:after="0" w:afterAutospacing="0" w:line="360" w:lineRule="auto"/>
        <w:ind w:left="113" w:right="113" w:firstLine="708"/>
        <w:jc w:val="right"/>
        <w:textAlignment w:val="baseline"/>
        <w:rPr>
          <w:b/>
          <w:sz w:val="28"/>
          <w:szCs w:val="28"/>
        </w:rPr>
      </w:pPr>
      <w:r w:rsidRPr="00901618">
        <w:rPr>
          <w:b/>
          <w:sz w:val="28"/>
          <w:szCs w:val="28"/>
        </w:rPr>
        <w:t>Наталія Дем</w:t>
      </w:r>
      <w:r w:rsidRPr="00901618">
        <w:rPr>
          <w:b/>
          <w:sz w:val="28"/>
          <w:szCs w:val="28"/>
          <w:lang w:val="en-US"/>
        </w:rPr>
        <w:t>’</w:t>
      </w:r>
      <w:r w:rsidRPr="00901618">
        <w:rPr>
          <w:b/>
          <w:sz w:val="28"/>
          <w:szCs w:val="28"/>
        </w:rPr>
        <w:t>яненко</w:t>
      </w:r>
    </w:p>
    <w:p w:rsidR="00693F2B" w:rsidRPr="00901618" w:rsidRDefault="00693F2B" w:rsidP="00933105">
      <w:pPr>
        <w:pStyle w:val="western"/>
        <w:shd w:val="clear" w:color="auto" w:fill="FFFFFF"/>
        <w:spacing w:before="0" w:beforeAutospacing="0" w:after="0" w:afterAutospacing="0" w:line="360" w:lineRule="auto"/>
        <w:ind w:left="113" w:right="113" w:firstLine="708"/>
        <w:jc w:val="right"/>
        <w:textAlignment w:val="baseline"/>
        <w:rPr>
          <w:b/>
          <w:sz w:val="28"/>
          <w:szCs w:val="28"/>
        </w:rPr>
      </w:pPr>
      <w:r w:rsidRPr="00901618">
        <w:rPr>
          <w:b/>
          <w:sz w:val="28"/>
          <w:szCs w:val="28"/>
        </w:rPr>
        <w:t>(Переяслав, Україна)</w:t>
      </w:r>
    </w:p>
    <w:p w:rsidR="00693F2B" w:rsidRDefault="00693F2B" w:rsidP="00933105">
      <w:pPr>
        <w:pStyle w:val="western"/>
        <w:shd w:val="clear" w:color="auto" w:fill="FFFFFF"/>
        <w:spacing w:before="0" w:beforeAutospacing="0" w:after="0" w:afterAutospacing="0" w:line="360" w:lineRule="auto"/>
        <w:ind w:left="113" w:right="113" w:firstLine="708"/>
        <w:jc w:val="right"/>
        <w:textAlignment w:val="baseline"/>
        <w:rPr>
          <w:sz w:val="28"/>
          <w:szCs w:val="28"/>
        </w:rPr>
      </w:pPr>
    </w:p>
    <w:p w:rsidR="00693F2B" w:rsidRPr="00901618" w:rsidRDefault="00693F2B" w:rsidP="00DA08A5">
      <w:pPr>
        <w:pStyle w:val="western"/>
        <w:shd w:val="clear" w:color="auto" w:fill="FFFFFF"/>
        <w:spacing w:before="0" w:beforeAutospacing="0" w:after="0" w:afterAutospacing="0" w:line="360" w:lineRule="auto"/>
        <w:ind w:left="113" w:right="113" w:firstLine="708"/>
        <w:jc w:val="center"/>
        <w:textAlignment w:val="baseline"/>
        <w:rPr>
          <w:b/>
          <w:sz w:val="28"/>
          <w:szCs w:val="28"/>
        </w:rPr>
      </w:pPr>
      <w:r w:rsidRPr="00901618">
        <w:rPr>
          <w:b/>
          <w:sz w:val="28"/>
          <w:szCs w:val="28"/>
        </w:rPr>
        <w:t xml:space="preserve">РЕАЛІЇ УКРАЇНСЬКОГО БДЖОЛЯРСТВА </w:t>
      </w:r>
    </w:p>
    <w:p w:rsidR="00693F2B" w:rsidRPr="00901618" w:rsidRDefault="00693F2B" w:rsidP="00DA08A5">
      <w:pPr>
        <w:pStyle w:val="western"/>
        <w:shd w:val="clear" w:color="auto" w:fill="FFFFFF"/>
        <w:spacing w:before="0" w:beforeAutospacing="0" w:after="0" w:afterAutospacing="0" w:line="360" w:lineRule="auto"/>
        <w:ind w:left="113" w:right="113" w:firstLine="708"/>
        <w:jc w:val="center"/>
        <w:textAlignment w:val="baseline"/>
        <w:rPr>
          <w:b/>
          <w:sz w:val="28"/>
          <w:szCs w:val="28"/>
        </w:rPr>
      </w:pPr>
      <w:r w:rsidRPr="00901618">
        <w:rPr>
          <w:b/>
          <w:sz w:val="28"/>
          <w:szCs w:val="28"/>
        </w:rPr>
        <w:t xml:space="preserve">В ПЕРІОД РОСІЙСЬКОЇ АГРЕСІЇ </w:t>
      </w:r>
    </w:p>
    <w:p w:rsidR="00693F2B" w:rsidRDefault="00693F2B" w:rsidP="00DA08A5">
      <w:pPr>
        <w:pStyle w:val="western"/>
        <w:shd w:val="clear" w:color="auto" w:fill="FFFFFF"/>
        <w:spacing w:before="0" w:beforeAutospacing="0" w:after="0" w:afterAutospacing="0" w:line="360" w:lineRule="auto"/>
        <w:ind w:left="113" w:right="113" w:firstLine="708"/>
        <w:jc w:val="center"/>
        <w:textAlignment w:val="baseline"/>
        <w:rPr>
          <w:sz w:val="28"/>
          <w:szCs w:val="28"/>
        </w:rPr>
      </w:pPr>
    </w:p>
    <w:p w:rsidR="00693F2B" w:rsidRPr="009C3E2B" w:rsidRDefault="00693F2B" w:rsidP="00BC14D7">
      <w:pPr>
        <w:pStyle w:val="western"/>
        <w:shd w:val="clear" w:color="auto" w:fill="FFFFFF"/>
        <w:spacing w:before="0" w:beforeAutospacing="0" w:after="0" w:afterAutospacing="0" w:line="360" w:lineRule="auto"/>
        <w:ind w:left="113" w:right="113" w:firstLine="708"/>
        <w:jc w:val="both"/>
        <w:textAlignment w:val="baseline"/>
        <w:rPr>
          <w:sz w:val="28"/>
          <w:szCs w:val="28"/>
        </w:rPr>
      </w:pPr>
      <w:r w:rsidRPr="009C3E2B">
        <w:rPr>
          <w:sz w:val="28"/>
          <w:szCs w:val="28"/>
        </w:rPr>
        <w:t>Одним із найдавніших занять українського народу є розведення бджіл.</w:t>
      </w:r>
      <w:r>
        <w:rPr>
          <w:sz w:val="28"/>
          <w:szCs w:val="28"/>
        </w:rPr>
        <w:t xml:space="preserve"> </w:t>
      </w:r>
      <w:r w:rsidRPr="009C3E2B">
        <w:rPr>
          <w:sz w:val="28"/>
          <w:szCs w:val="28"/>
          <w:bdr w:val="none" w:sz="0" w:space="0" w:color="auto" w:frame="1"/>
        </w:rPr>
        <w:t>Воно має свою історію та певні поетапні шляхи вдосконалення.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9C3E2B">
        <w:rPr>
          <w:rStyle w:val="131"/>
          <w:sz w:val="28"/>
          <w:szCs w:val="28"/>
        </w:rPr>
        <w:t>Впродовж</w:t>
      </w:r>
      <w:r>
        <w:rPr>
          <w:rStyle w:val="131"/>
          <w:sz w:val="28"/>
          <w:szCs w:val="28"/>
        </w:rPr>
        <w:t xml:space="preserve"> </w:t>
      </w:r>
      <w:r w:rsidRPr="009C3E2B">
        <w:rPr>
          <w:rStyle w:val="413"/>
          <w:sz w:val="28"/>
          <w:szCs w:val="28"/>
        </w:rPr>
        <w:t>тисячоліть фактично</w:t>
      </w:r>
      <w:r w:rsidRPr="009C3E2B">
        <w:rPr>
          <w:rStyle w:val="131"/>
          <w:sz w:val="28"/>
          <w:szCs w:val="28"/>
        </w:rPr>
        <w:t xml:space="preserve"> в</w:t>
      </w:r>
      <w:r w:rsidRPr="009C3E2B">
        <w:rPr>
          <w:rStyle w:val="413"/>
          <w:sz w:val="28"/>
          <w:szCs w:val="28"/>
        </w:rPr>
        <w:t xml:space="preserve"> кожному поселенні</w:t>
      </w:r>
      <w:r>
        <w:rPr>
          <w:rStyle w:val="413"/>
          <w:sz w:val="28"/>
          <w:szCs w:val="28"/>
        </w:rPr>
        <w:t xml:space="preserve"> на землях, де теперішня </w:t>
      </w:r>
      <w:r>
        <w:rPr>
          <w:sz w:val="28"/>
          <w:szCs w:val="28"/>
          <w:bdr w:val="none" w:sz="0" w:space="0" w:color="auto" w:frame="1"/>
        </w:rPr>
        <w:t>Україна,</w:t>
      </w:r>
      <w:r w:rsidRPr="009C3E2B">
        <w:rPr>
          <w:rStyle w:val="413"/>
          <w:sz w:val="28"/>
          <w:szCs w:val="28"/>
        </w:rPr>
        <w:t>традиційно утримували бджіл. Цьому сприяли природно-кліматичні умови</w:t>
      </w:r>
      <w:r>
        <w:rPr>
          <w:rStyle w:val="413"/>
          <w:sz w:val="28"/>
          <w:szCs w:val="28"/>
        </w:rPr>
        <w:t xml:space="preserve"> </w:t>
      </w:r>
      <w:r w:rsidRPr="009C3E2B">
        <w:rPr>
          <w:sz w:val="28"/>
          <w:szCs w:val="28"/>
          <w:bdr w:val="none" w:sz="0" w:space="0" w:color="auto" w:frame="1"/>
        </w:rPr>
        <w:t>території</w:t>
      </w:r>
      <w:r>
        <w:rPr>
          <w:sz w:val="28"/>
          <w:szCs w:val="28"/>
          <w:bdr w:val="none" w:sz="0" w:space="0" w:color="auto" w:frame="1"/>
        </w:rPr>
        <w:t>, що</w:t>
      </w:r>
      <w:r w:rsidRPr="009C3E2B">
        <w:rPr>
          <w:sz w:val="28"/>
          <w:szCs w:val="28"/>
          <w:bdr w:val="none" w:sz="0" w:space="0" w:color="auto" w:frame="1"/>
        </w:rPr>
        <w:t xml:space="preserve"> має</w:t>
      </w:r>
      <w:r w:rsidRPr="009C3E2B">
        <w:rPr>
          <w:sz w:val="28"/>
          <w:szCs w:val="28"/>
        </w:rPr>
        <w:t xml:space="preserve"> багату рослинність,</w:t>
      </w:r>
      <w:r>
        <w:rPr>
          <w:sz w:val="28"/>
          <w:szCs w:val="28"/>
        </w:rPr>
        <w:t>квітування якої</w:t>
      </w:r>
      <w:r w:rsidRPr="009C3E2B">
        <w:rPr>
          <w:sz w:val="28"/>
          <w:szCs w:val="28"/>
        </w:rPr>
        <w:t xml:space="preserve"> є єдиним природним джерелом корму для бджіл. Їх </w:t>
      </w:r>
      <w:r>
        <w:rPr>
          <w:sz w:val="28"/>
          <w:szCs w:val="28"/>
        </w:rPr>
        <w:t xml:space="preserve">необмежена </w:t>
      </w:r>
      <w:r w:rsidRPr="009C3E2B">
        <w:rPr>
          <w:sz w:val="28"/>
          <w:szCs w:val="28"/>
        </w:rPr>
        <w:t>кількість та довготривале почергове цвітіння</w:t>
      </w:r>
      <w:r>
        <w:rPr>
          <w:sz w:val="28"/>
          <w:szCs w:val="28"/>
        </w:rPr>
        <w:t xml:space="preserve">:плодових і </w:t>
      </w:r>
      <w:r w:rsidRPr="009C3E2B">
        <w:rPr>
          <w:sz w:val="28"/>
          <w:szCs w:val="28"/>
        </w:rPr>
        <w:t>декоративн</w:t>
      </w:r>
      <w:r>
        <w:rPr>
          <w:sz w:val="28"/>
          <w:szCs w:val="28"/>
        </w:rPr>
        <w:t>их</w:t>
      </w:r>
      <w:r w:rsidRPr="009C3E2B">
        <w:rPr>
          <w:sz w:val="28"/>
          <w:szCs w:val="28"/>
        </w:rPr>
        <w:t xml:space="preserve"> дерев, кущі</w:t>
      </w:r>
      <w:r>
        <w:rPr>
          <w:sz w:val="28"/>
          <w:szCs w:val="28"/>
        </w:rPr>
        <w:t>в</w:t>
      </w:r>
      <w:r w:rsidRPr="009C3E2B">
        <w:rPr>
          <w:sz w:val="28"/>
          <w:szCs w:val="28"/>
        </w:rPr>
        <w:t xml:space="preserve">, </w:t>
      </w:r>
      <w:r>
        <w:rPr>
          <w:sz w:val="28"/>
          <w:szCs w:val="28"/>
        </w:rPr>
        <w:t>окремих</w:t>
      </w:r>
      <w:r w:rsidRPr="009C3E2B">
        <w:rPr>
          <w:sz w:val="28"/>
          <w:szCs w:val="28"/>
        </w:rPr>
        <w:t xml:space="preserve"> сільськогосподарськ</w:t>
      </w:r>
      <w:r>
        <w:rPr>
          <w:sz w:val="28"/>
          <w:szCs w:val="28"/>
        </w:rPr>
        <w:t>их</w:t>
      </w:r>
      <w:r w:rsidRPr="009C3E2B">
        <w:rPr>
          <w:sz w:val="28"/>
          <w:szCs w:val="28"/>
        </w:rPr>
        <w:t xml:space="preserve"> посівн</w:t>
      </w:r>
      <w:r>
        <w:rPr>
          <w:sz w:val="28"/>
          <w:szCs w:val="28"/>
        </w:rPr>
        <w:t>их</w:t>
      </w:r>
      <w:r w:rsidRPr="009C3E2B">
        <w:rPr>
          <w:sz w:val="28"/>
          <w:szCs w:val="28"/>
        </w:rPr>
        <w:t xml:space="preserve"> культур та дикоросл</w:t>
      </w:r>
      <w:r>
        <w:rPr>
          <w:sz w:val="28"/>
          <w:szCs w:val="28"/>
        </w:rPr>
        <w:t>их</w:t>
      </w:r>
      <w:r w:rsidRPr="009C3E2B">
        <w:rPr>
          <w:sz w:val="28"/>
          <w:szCs w:val="28"/>
        </w:rPr>
        <w:t xml:space="preserve"> степов</w:t>
      </w:r>
      <w:r>
        <w:rPr>
          <w:sz w:val="28"/>
          <w:szCs w:val="28"/>
        </w:rPr>
        <w:t>их</w:t>
      </w:r>
      <w:r w:rsidRPr="009C3E2B">
        <w:rPr>
          <w:sz w:val="28"/>
          <w:szCs w:val="28"/>
        </w:rPr>
        <w:t>, лісов</w:t>
      </w:r>
      <w:r>
        <w:rPr>
          <w:sz w:val="28"/>
          <w:szCs w:val="28"/>
        </w:rPr>
        <w:t>их</w:t>
      </w:r>
      <w:r w:rsidRPr="009C3E2B">
        <w:rPr>
          <w:sz w:val="28"/>
          <w:szCs w:val="28"/>
        </w:rPr>
        <w:t xml:space="preserve"> й лікарськ</w:t>
      </w:r>
      <w:r>
        <w:rPr>
          <w:sz w:val="28"/>
          <w:szCs w:val="28"/>
        </w:rPr>
        <w:t>их</w:t>
      </w:r>
      <w:r w:rsidRPr="009C3E2B">
        <w:rPr>
          <w:sz w:val="28"/>
          <w:szCs w:val="28"/>
        </w:rPr>
        <w:t xml:space="preserve"> рослин</w:t>
      </w:r>
      <w:r>
        <w:rPr>
          <w:sz w:val="28"/>
          <w:szCs w:val="28"/>
        </w:rPr>
        <w:t xml:space="preserve"> </w:t>
      </w:r>
      <w:r w:rsidRPr="009C3E2B">
        <w:rPr>
          <w:sz w:val="28"/>
          <w:szCs w:val="28"/>
        </w:rPr>
        <w:t>давало можливість людям із давніх часів займатися бджільництвом.</w:t>
      </w:r>
    </w:p>
    <w:p w:rsidR="00693F2B" w:rsidRDefault="00693F2B" w:rsidP="00393E46">
      <w:pPr>
        <w:pStyle w:val="western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bdr w:val="none" w:sz="0" w:space="0" w:color="auto" w:frame="1"/>
        </w:rPr>
        <w:t xml:space="preserve">Низка </w:t>
      </w:r>
      <w:r w:rsidRPr="009C3E2B">
        <w:rPr>
          <w:sz w:val="28"/>
          <w:szCs w:val="28"/>
          <w:bdr w:val="none" w:sz="0" w:space="0" w:color="auto" w:frame="1"/>
        </w:rPr>
        <w:t xml:space="preserve">відкриттів </w:t>
      </w:r>
      <w:r>
        <w:rPr>
          <w:sz w:val="28"/>
          <w:szCs w:val="28"/>
          <w:bdr w:val="none" w:sz="0" w:space="0" w:color="auto" w:frame="1"/>
        </w:rPr>
        <w:t xml:space="preserve">попередніх століть </w:t>
      </w:r>
      <w:r w:rsidRPr="009C3E2B">
        <w:rPr>
          <w:sz w:val="28"/>
          <w:szCs w:val="28"/>
          <w:bdr w:val="none" w:sz="0" w:space="0" w:color="auto" w:frame="1"/>
        </w:rPr>
        <w:t>у сфері природничих наук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9C3E2B">
        <w:rPr>
          <w:sz w:val="28"/>
          <w:szCs w:val="28"/>
          <w:bdr w:val="none" w:sz="0" w:space="0" w:color="auto" w:frame="1"/>
        </w:rPr>
        <w:t xml:space="preserve">та </w:t>
      </w:r>
      <w:r>
        <w:rPr>
          <w:sz w:val="28"/>
          <w:szCs w:val="28"/>
          <w:bdr w:val="none" w:sz="0" w:space="0" w:color="auto" w:frame="1"/>
        </w:rPr>
        <w:t xml:space="preserve">використання сучасних цифрових технологій дало можливість вивести бджолярство на сучасний рівень </w:t>
      </w:r>
      <w:r w:rsidRPr="009C3E2B">
        <w:rPr>
          <w:sz w:val="28"/>
          <w:szCs w:val="28"/>
          <w:bdr w:val="none" w:sz="0" w:space="0" w:color="auto" w:frame="1"/>
        </w:rPr>
        <w:t>виробництва</w:t>
      </w:r>
      <w:r>
        <w:rPr>
          <w:sz w:val="28"/>
          <w:szCs w:val="28"/>
          <w:bdr w:val="none" w:sz="0" w:space="0" w:color="auto" w:frame="1"/>
        </w:rPr>
        <w:t xml:space="preserve"> в</w:t>
      </w:r>
      <w:r>
        <w:rPr>
          <w:sz w:val="28"/>
          <w:szCs w:val="28"/>
          <w:shd w:val="clear" w:color="auto" w:fill="FFFFFF"/>
        </w:rPr>
        <w:t xml:space="preserve"> Україні</w:t>
      </w:r>
      <w:r w:rsidRPr="009C3E2B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  <w:bdr w:val="none" w:sz="0" w:space="0" w:color="auto" w:frame="1"/>
        </w:rPr>
        <w:t>Основна</w:t>
      </w:r>
      <w:r>
        <w:rPr>
          <w:sz w:val="28"/>
          <w:szCs w:val="28"/>
          <w:bdr w:val="none" w:sz="0" w:space="0" w:color="auto" w:frame="1"/>
        </w:rPr>
        <w:t xml:space="preserve"> функції бджільництва,</w:t>
      </w:r>
      <w:r w:rsidRPr="009C3E2B">
        <w:rPr>
          <w:sz w:val="28"/>
          <w:szCs w:val="28"/>
          <w:bdr w:val="none" w:sz="0" w:space="0" w:color="auto" w:frame="1"/>
        </w:rPr>
        <w:t>з давніх часів</w:t>
      </w:r>
      <w:r>
        <w:rPr>
          <w:sz w:val="28"/>
          <w:szCs w:val="28"/>
          <w:bdr w:val="none" w:sz="0" w:space="0" w:color="auto" w:frame="1"/>
        </w:rPr>
        <w:t xml:space="preserve"> і</w:t>
      </w:r>
      <w:r w:rsidRPr="009C3E2B">
        <w:rPr>
          <w:sz w:val="28"/>
          <w:szCs w:val="28"/>
          <w:bdr w:val="none" w:sz="0" w:space="0" w:color="auto" w:frame="1"/>
        </w:rPr>
        <w:t xml:space="preserve"> до сьогодні</w:t>
      </w:r>
      <w:r>
        <w:rPr>
          <w:sz w:val="28"/>
          <w:szCs w:val="28"/>
          <w:bdr w:val="none" w:sz="0" w:space="0" w:color="auto" w:frame="1"/>
        </w:rPr>
        <w:t xml:space="preserve">, </w:t>
      </w:r>
      <w:r w:rsidRPr="009C3E2B">
        <w:rPr>
          <w:sz w:val="28"/>
          <w:szCs w:val="28"/>
          <w:bdr w:val="none" w:sz="0" w:space="0" w:color="auto" w:frame="1"/>
        </w:rPr>
        <w:t xml:space="preserve">залишається </w:t>
      </w:r>
      <w:r>
        <w:rPr>
          <w:sz w:val="28"/>
          <w:szCs w:val="28"/>
          <w:bdr w:val="none" w:sz="0" w:space="0" w:color="auto" w:frame="1"/>
        </w:rPr>
        <w:t xml:space="preserve">– </w:t>
      </w:r>
      <w:r w:rsidRPr="009C3E2B">
        <w:rPr>
          <w:sz w:val="28"/>
          <w:szCs w:val="28"/>
          <w:bdr w:val="none" w:sz="0" w:space="0" w:color="auto" w:frame="1"/>
        </w:rPr>
        <w:t>у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9C3E2B">
        <w:rPr>
          <w:sz w:val="28"/>
          <w:szCs w:val="28"/>
          <w:shd w:val="clear" w:color="auto" w:fill="FFFFFF"/>
        </w:rPr>
        <w:t>розведенні, утриманні та використанні бджіл для запилення рослин</w:t>
      </w:r>
      <w:r>
        <w:rPr>
          <w:sz w:val="28"/>
          <w:szCs w:val="28"/>
          <w:shd w:val="clear" w:color="auto" w:fill="FFFFFF"/>
        </w:rPr>
        <w:t>;</w:t>
      </w:r>
      <w:r w:rsidRPr="009C3E2B">
        <w:rPr>
          <w:sz w:val="28"/>
          <w:szCs w:val="28"/>
          <w:shd w:val="clear" w:color="auto" w:fill="FFFFFF"/>
        </w:rPr>
        <w:t xml:space="preserve"> отриманні та використанні унікальних дарів природи – продуктів бджільництва</w:t>
      </w:r>
      <w:r>
        <w:rPr>
          <w:sz w:val="28"/>
          <w:szCs w:val="28"/>
          <w:shd w:val="clear" w:color="auto" w:fill="FFFFFF"/>
        </w:rPr>
        <w:t xml:space="preserve"> (меду, воску, перги, прополісу, бджолиної отрути)</w:t>
      </w:r>
      <w:r w:rsidRPr="009C3E2B">
        <w:rPr>
          <w:sz w:val="28"/>
          <w:szCs w:val="28"/>
          <w:shd w:val="clear" w:color="auto" w:fill="FFFFFF"/>
        </w:rPr>
        <w:t>. Запилення рослин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  <w:shd w:val="clear" w:color="auto" w:fill="FFFFFF"/>
        </w:rPr>
        <w:t>бджолами має великий вплив на врожайність і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  <w:shd w:val="clear" w:color="auto" w:fill="FFFFFF"/>
        </w:rPr>
        <w:t xml:space="preserve">виробництво </w:t>
      </w:r>
      <w:r>
        <w:rPr>
          <w:sz w:val="28"/>
          <w:szCs w:val="28"/>
          <w:shd w:val="clear" w:color="auto" w:fill="FFFFFF"/>
        </w:rPr>
        <w:t>овочів та фруктів</w:t>
      </w:r>
      <w:r w:rsidRPr="009C3E2B">
        <w:rPr>
          <w:sz w:val="28"/>
          <w:szCs w:val="28"/>
          <w:shd w:val="clear" w:color="auto" w:fill="FFFFFF"/>
        </w:rPr>
        <w:t xml:space="preserve"> та сировини для промисловості</w:t>
      </w:r>
      <w:r>
        <w:rPr>
          <w:sz w:val="28"/>
          <w:szCs w:val="28"/>
          <w:shd w:val="clear" w:color="auto" w:fill="FFFFFF"/>
        </w:rPr>
        <w:t>.</w:t>
      </w:r>
    </w:p>
    <w:p w:rsidR="00693F2B" w:rsidRPr="00393E46" w:rsidRDefault="00693F2B" w:rsidP="00E15F3C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shd w:val="clear" w:color="auto" w:fill="FFFFFF"/>
        </w:rPr>
        <w:t>Про важливість бджіл у природі та світі схвалено міжнародним документом. Так, у</w:t>
      </w:r>
      <w:r w:rsidRPr="009C3E2B">
        <w:rPr>
          <w:sz w:val="28"/>
          <w:szCs w:val="28"/>
          <w:shd w:val="clear" w:color="auto" w:fill="FFFFFF"/>
        </w:rPr>
        <w:t xml:space="preserve"> 2018 ро</w:t>
      </w:r>
      <w:r>
        <w:rPr>
          <w:sz w:val="28"/>
          <w:szCs w:val="28"/>
          <w:shd w:val="clear" w:color="auto" w:fill="FFFFFF"/>
        </w:rPr>
        <w:t>ці</w:t>
      </w:r>
      <w:r w:rsidRPr="009C3E2B">
        <w:rPr>
          <w:sz w:val="28"/>
          <w:szCs w:val="28"/>
          <w:shd w:val="clear" w:color="auto" w:fill="FFFFFF"/>
        </w:rPr>
        <w:t xml:space="preserve"> Генеральна Асамблея ООН проголосила 20 травня Всесвітній днем бджіл</w:t>
      </w:r>
      <w:r>
        <w:rPr>
          <w:sz w:val="28"/>
          <w:szCs w:val="28"/>
          <w:shd w:val="clear" w:color="auto" w:fill="FFFFFF"/>
        </w:rPr>
        <w:t xml:space="preserve"> </w:t>
      </w:r>
      <w:r w:rsidRPr="00901618">
        <w:rPr>
          <w:sz w:val="28"/>
          <w:szCs w:val="28"/>
          <w:lang w:val="ru-RU"/>
        </w:rPr>
        <w:t>[</w:t>
      </w:r>
      <w:r>
        <w:rPr>
          <w:sz w:val="28"/>
          <w:szCs w:val="28"/>
        </w:rPr>
        <w:t>12</w:t>
      </w:r>
      <w:r w:rsidRPr="00901618">
        <w:rPr>
          <w:sz w:val="28"/>
          <w:szCs w:val="28"/>
          <w:shd w:val="clear" w:color="auto" w:fill="FFFFFF"/>
          <w:lang w:val="ru-RU"/>
        </w:rPr>
        <w:t>]</w:t>
      </w:r>
      <w:r>
        <w:rPr>
          <w:sz w:val="28"/>
          <w:szCs w:val="28"/>
          <w:shd w:val="clear" w:color="auto" w:fill="FFFFFF"/>
        </w:rPr>
        <w:t xml:space="preserve">, який почали відзначати в усьому світі. Багато всесвітньо-відомих людей також відзначали важливість бджіл у природі. Серед них, учений-фізик А. </w:t>
      </w:r>
      <w:r w:rsidRPr="009C3E2B">
        <w:rPr>
          <w:sz w:val="28"/>
          <w:szCs w:val="28"/>
          <w:shd w:val="clear" w:color="auto" w:fill="FFFFFF"/>
        </w:rPr>
        <w:t>Ейнштейн</w:t>
      </w:r>
      <w:r>
        <w:rPr>
          <w:sz w:val="28"/>
          <w:szCs w:val="28"/>
          <w:shd w:val="clear" w:color="auto" w:fill="FFFFFF"/>
        </w:rPr>
        <w:t xml:space="preserve"> говорив: «…я</w:t>
      </w:r>
      <w:r w:rsidRPr="009C3E2B">
        <w:rPr>
          <w:rStyle w:val="Emphasis"/>
          <w:bCs/>
          <w:i w:val="0"/>
          <w:sz w:val="28"/>
          <w:szCs w:val="28"/>
        </w:rPr>
        <w:t>кщо на Землі зникнуть бджоли, то через</w:t>
      </w:r>
      <w:r>
        <w:rPr>
          <w:rStyle w:val="Emphasis"/>
          <w:bCs/>
          <w:i w:val="0"/>
          <w:sz w:val="28"/>
          <w:szCs w:val="28"/>
        </w:rPr>
        <w:t xml:space="preserve"> </w:t>
      </w:r>
      <w:r w:rsidRPr="009C3E2B">
        <w:rPr>
          <w:rStyle w:val="Emphasis"/>
          <w:bCs/>
          <w:i w:val="0"/>
          <w:sz w:val="28"/>
          <w:szCs w:val="28"/>
        </w:rPr>
        <w:t>чотири роки зникне і людина.</w:t>
      </w:r>
      <w:r>
        <w:rPr>
          <w:rStyle w:val="Emphasis"/>
          <w:bCs/>
          <w:i w:val="0"/>
          <w:sz w:val="28"/>
          <w:szCs w:val="28"/>
        </w:rPr>
        <w:t xml:space="preserve"> </w:t>
      </w:r>
      <w:r w:rsidRPr="009C3E2B">
        <w:rPr>
          <w:rStyle w:val="Emphasis"/>
          <w:bCs/>
          <w:i w:val="0"/>
          <w:sz w:val="28"/>
          <w:szCs w:val="28"/>
        </w:rPr>
        <w:t>Не буде бджіл – не буде запилення, не буде рослин, не буде тварин, не буде людини»</w:t>
      </w:r>
      <w:r>
        <w:rPr>
          <w:rStyle w:val="Emphasis"/>
          <w:bCs/>
          <w:i w:val="0"/>
          <w:sz w:val="28"/>
          <w:szCs w:val="28"/>
        </w:rPr>
        <w:t xml:space="preserve"> </w:t>
      </w:r>
      <w:r w:rsidRPr="00901618">
        <w:rPr>
          <w:sz w:val="28"/>
          <w:szCs w:val="28"/>
          <w:shd w:val="clear" w:color="auto" w:fill="FFFFFF"/>
          <w:lang w:val="ru-RU"/>
        </w:rPr>
        <w:t>[</w:t>
      </w:r>
      <w:r>
        <w:rPr>
          <w:sz w:val="28"/>
          <w:szCs w:val="28"/>
          <w:shd w:val="clear" w:color="auto" w:fill="FFFFFF"/>
        </w:rPr>
        <w:t>7</w:t>
      </w:r>
      <w:r w:rsidRPr="00901618">
        <w:rPr>
          <w:sz w:val="28"/>
          <w:szCs w:val="28"/>
          <w:shd w:val="clear" w:color="auto" w:fill="FFFFFF"/>
          <w:lang w:val="ru-RU"/>
        </w:rPr>
        <w:t>]</w:t>
      </w:r>
      <w:r w:rsidRPr="009C3E2B">
        <w:rPr>
          <w:sz w:val="28"/>
          <w:szCs w:val="28"/>
          <w:shd w:val="clear" w:color="auto" w:fill="FFFFFF"/>
        </w:rPr>
        <w:t>.</w:t>
      </w:r>
    </w:p>
    <w:p w:rsidR="00693F2B" w:rsidRDefault="00693F2B" w:rsidP="003A6308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Бджола медоно</w:t>
      </w:r>
      <w:r w:rsidRPr="00E15F3C">
        <w:rPr>
          <w:sz w:val="28"/>
          <w:szCs w:val="28"/>
          <w:shd w:val="clear" w:color="auto" w:fill="FFFFFF"/>
        </w:rPr>
        <w:t>сна</w:t>
      </w:r>
      <w:r>
        <w:rPr>
          <w:sz w:val="28"/>
          <w:szCs w:val="28"/>
          <w:shd w:val="clear" w:color="auto" w:fill="FFFFFF"/>
        </w:rPr>
        <w:t xml:space="preserve"> (Apismellifera) –</w:t>
      </w:r>
      <w:r w:rsidRPr="00E15F3C">
        <w:rPr>
          <w:sz w:val="28"/>
          <w:szCs w:val="28"/>
          <w:shd w:val="clear" w:color="auto" w:fill="FFFFFF"/>
        </w:rPr>
        <w:t xml:space="preserve"> вид медоносних бджіл, що належить до класу комах (Insecta), ряду перетинчастокрилих (Hymenoptera), родини справжніх бджолиних (Apidae)</w:t>
      </w:r>
      <w:r>
        <w:rPr>
          <w:sz w:val="28"/>
          <w:szCs w:val="28"/>
          <w:shd w:val="clear" w:color="auto" w:fill="FFFFFF"/>
        </w:rPr>
        <w:t xml:space="preserve"> [2</w:t>
      </w:r>
      <w:r w:rsidRPr="00E15F3C">
        <w:rPr>
          <w:sz w:val="28"/>
          <w:szCs w:val="28"/>
          <w:shd w:val="clear" w:color="auto" w:fill="FFFFFF"/>
        </w:rPr>
        <w:t>]. Свійська комаха, стратегічний запилювач квіткових рослин. Бджола медоносна комах</w:t>
      </w:r>
      <w:r>
        <w:rPr>
          <w:sz w:val="28"/>
          <w:szCs w:val="28"/>
          <w:shd w:val="clear" w:color="auto" w:fill="FFFFFF"/>
        </w:rPr>
        <w:t>а, яку вдалося одомашнити людині [6</w:t>
      </w:r>
      <w:r w:rsidRPr="00E15F3C">
        <w:rPr>
          <w:sz w:val="28"/>
          <w:szCs w:val="28"/>
          <w:shd w:val="clear" w:color="auto" w:fill="FFFFFF"/>
        </w:rPr>
        <w:t>]</w:t>
      </w:r>
      <w:r>
        <w:rPr>
          <w:sz w:val="28"/>
          <w:szCs w:val="28"/>
          <w:shd w:val="clear" w:color="auto" w:fill="FFFFFF"/>
        </w:rPr>
        <w:t>.</w:t>
      </w:r>
    </w:p>
    <w:p w:rsidR="00693F2B" w:rsidRDefault="00693F2B" w:rsidP="003A6308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9C3E2B">
        <w:rPr>
          <w:sz w:val="28"/>
          <w:szCs w:val="28"/>
          <w:shd w:val="clear" w:color="auto" w:fill="FFFFFF"/>
        </w:rPr>
        <w:t xml:space="preserve">Бджоли </w:t>
      </w:r>
      <w:r>
        <w:rPr>
          <w:sz w:val="28"/>
          <w:szCs w:val="28"/>
          <w:shd w:val="clear" w:color="auto" w:fill="FFFFFF"/>
        </w:rPr>
        <w:t>приносять</w:t>
      </w:r>
      <w:r w:rsidRPr="009C3E2B">
        <w:rPr>
          <w:sz w:val="28"/>
          <w:szCs w:val="28"/>
          <w:shd w:val="clear" w:color="auto" w:fill="FFFFFF"/>
        </w:rPr>
        <w:t xml:space="preserve"> людству величезну користь </w:t>
      </w:r>
      <w:r>
        <w:rPr>
          <w:sz w:val="28"/>
          <w:szCs w:val="28"/>
          <w:shd w:val="clear" w:color="auto" w:fill="FFFFFF"/>
        </w:rPr>
        <w:t>й водночас мають потребують захисту та</w:t>
      </w:r>
      <w:r w:rsidRPr="009C3E2B">
        <w:rPr>
          <w:sz w:val="28"/>
          <w:szCs w:val="28"/>
          <w:shd w:val="clear" w:color="auto" w:fill="FFFFFF"/>
        </w:rPr>
        <w:t xml:space="preserve"> турбот</w:t>
      </w:r>
      <w:r>
        <w:rPr>
          <w:sz w:val="28"/>
          <w:szCs w:val="28"/>
          <w:shd w:val="clear" w:color="auto" w:fill="FFFFFF"/>
        </w:rPr>
        <w:t>и</w:t>
      </w:r>
      <w:r w:rsidRPr="009C3E2B">
        <w:rPr>
          <w:sz w:val="28"/>
          <w:szCs w:val="28"/>
          <w:shd w:val="clear" w:color="auto" w:fill="FFFFFF"/>
        </w:rPr>
        <w:t>. Останнім часом, в різних регіонах світу</w:t>
      </w:r>
      <w:r>
        <w:rPr>
          <w:sz w:val="28"/>
          <w:szCs w:val="28"/>
          <w:shd w:val="clear" w:color="auto" w:fill="FFFFFF"/>
        </w:rPr>
        <w:t>,</w:t>
      </w:r>
      <w:r w:rsidRPr="009C3E2B">
        <w:rPr>
          <w:sz w:val="28"/>
          <w:szCs w:val="28"/>
          <w:shd w:val="clear" w:color="auto" w:fill="FFFFFF"/>
        </w:rPr>
        <w:t>вчені спостерігають тенденцію скорочення популяції бджіл. Серед</w:t>
      </w:r>
      <w:r>
        <w:rPr>
          <w:sz w:val="28"/>
          <w:szCs w:val="28"/>
          <w:shd w:val="clear" w:color="auto" w:fill="FFFFFF"/>
        </w:rPr>
        <w:t xml:space="preserve"> основних причин – вимирання комах в основному через </w:t>
      </w:r>
      <w:r w:rsidRPr="009C3E2B">
        <w:rPr>
          <w:sz w:val="28"/>
          <w:szCs w:val="28"/>
          <w:shd w:val="clear" w:color="auto" w:fill="FFFFFF"/>
        </w:rPr>
        <w:t>використання пестицидів у сільському господарстві</w:t>
      </w:r>
      <w:r>
        <w:rPr>
          <w:sz w:val="28"/>
          <w:szCs w:val="28"/>
          <w:shd w:val="clear" w:color="auto" w:fill="FFFFFF"/>
        </w:rPr>
        <w:t>, а також із-за стихій, ведення бойових дій тощо.</w:t>
      </w:r>
    </w:p>
    <w:p w:rsidR="00693F2B" w:rsidRDefault="00693F2B" w:rsidP="00DE2E42">
      <w:pPr>
        <w:pStyle w:val="western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9C3E2B">
        <w:rPr>
          <w:sz w:val="28"/>
          <w:szCs w:val="28"/>
          <w:shd w:val="clear" w:color="auto" w:fill="FFFFFF"/>
        </w:rPr>
        <w:t>На сьогодн</w:t>
      </w:r>
      <w:r>
        <w:rPr>
          <w:sz w:val="28"/>
          <w:szCs w:val="28"/>
          <w:shd w:val="clear" w:color="auto" w:fill="FFFFFF"/>
        </w:rPr>
        <w:t>і в районах</w:t>
      </w:r>
      <w:r w:rsidRPr="009C3E2B">
        <w:rPr>
          <w:sz w:val="28"/>
          <w:szCs w:val="28"/>
          <w:shd w:val="clear" w:color="auto" w:fill="FFFFFF"/>
        </w:rPr>
        <w:t xml:space="preserve"> інтенсивни</w:t>
      </w:r>
      <w:r>
        <w:rPr>
          <w:sz w:val="28"/>
          <w:szCs w:val="28"/>
          <w:shd w:val="clear" w:color="auto" w:fill="FFFFFF"/>
        </w:rPr>
        <w:t>х</w:t>
      </w:r>
      <w:r w:rsidRPr="009C3E2B">
        <w:rPr>
          <w:sz w:val="28"/>
          <w:szCs w:val="28"/>
          <w:shd w:val="clear" w:color="auto" w:fill="FFFFFF"/>
        </w:rPr>
        <w:t xml:space="preserve"> бойови</w:t>
      </w:r>
      <w:r>
        <w:rPr>
          <w:sz w:val="28"/>
          <w:szCs w:val="28"/>
          <w:shd w:val="clear" w:color="auto" w:fill="FFFFFF"/>
        </w:rPr>
        <w:t>х</w:t>
      </w:r>
      <w:r w:rsidRPr="009C3E2B">
        <w:rPr>
          <w:sz w:val="28"/>
          <w:szCs w:val="28"/>
          <w:shd w:val="clear" w:color="auto" w:fill="FFFFFF"/>
        </w:rPr>
        <w:t xml:space="preserve"> ді</w:t>
      </w:r>
      <w:r>
        <w:rPr>
          <w:sz w:val="28"/>
          <w:szCs w:val="28"/>
          <w:shd w:val="clear" w:color="auto" w:fill="FFFFFF"/>
        </w:rPr>
        <w:t>й</w:t>
      </w:r>
      <w:r w:rsidRPr="009C3E2B">
        <w:rPr>
          <w:sz w:val="28"/>
          <w:szCs w:val="28"/>
          <w:shd w:val="clear" w:color="auto" w:fill="FFFFFF"/>
        </w:rPr>
        <w:t xml:space="preserve"> на українськ</w:t>
      </w:r>
      <w:r>
        <w:rPr>
          <w:sz w:val="28"/>
          <w:szCs w:val="28"/>
          <w:shd w:val="clear" w:color="auto" w:fill="FFFFFF"/>
        </w:rPr>
        <w:t>ій</w:t>
      </w:r>
      <w:r w:rsidRPr="009C3E2B">
        <w:rPr>
          <w:sz w:val="28"/>
          <w:szCs w:val="28"/>
          <w:shd w:val="clear" w:color="auto" w:fill="FFFFFF"/>
        </w:rPr>
        <w:t xml:space="preserve"> земл</w:t>
      </w:r>
      <w:r>
        <w:rPr>
          <w:sz w:val="28"/>
          <w:szCs w:val="28"/>
          <w:shd w:val="clear" w:color="auto" w:fill="FFFFFF"/>
        </w:rPr>
        <w:t xml:space="preserve">і </w:t>
      </w:r>
      <w:r w:rsidRPr="009C3E2B">
        <w:rPr>
          <w:sz w:val="28"/>
          <w:szCs w:val="28"/>
          <w:shd w:val="clear" w:color="auto" w:fill="FFFFFF"/>
        </w:rPr>
        <w:t>зазнають руйнування економі</w:t>
      </w:r>
      <w:r>
        <w:rPr>
          <w:sz w:val="28"/>
          <w:szCs w:val="28"/>
          <w:shd w:val="clear" w:color="auto" w:fill="FFFFFF"/>
        </w:rPr>
        <w:t xml:space="preserve">ка, промисловість, сільське господарство, інфраструктура. </w:t>
      </w:r>
      <w:r w:rsidRPr="009C3E2B">
        <w:rPr>
          <w:sz w:val="28"/>
          <w:szCs w:val="28"/>
          <w:shd w:val="clear" w:color="auto" w:fill="FFFFFF"/>
        </w:rPr>
        <w:t>Вій</w:t>
      </w:r>
      <w:r>
        <w:rPr>
          <w:sz w:val="28"/>
          <w:szCs w:val="28"/>
          <w:shd w:val="clear" w:color="auto" w:fill="FFFFFF"/>
        </w:rPr>
        <w:t>на</w:t>
      </w:r>
      <w:r w:rsidRPr="009C3E2B">
        <w:rPr>
          <w:sz w:val="28"/>
          <w:szCs w:val="28"/>
          <w:shd w:val="clear" w:color="auto" w:fill="FFFFFF"/>
        </w:rPr>
        <w:t xml:space="preserve"> суттєво впливає на навколишнє середовище</w:t>
      </w:r>
      <w:r>
        <w:rPr>
          <w:sz w:val="28"/>
          <w:szCs w:val="28"/>
          <w:shd w:val="clear" w:color="auto" w:fill="FFFFFF"/>
        </w:rPr>
        <w:t xml:space="preserve">:відбувається </w:t>
      </w:r>
      <w:r w:rsidRPr="009C3E2B">
        <w:rPr>
          <w:sz w:val="28"/>
          <w:szCs w:val="28"/>
          <w:shd w:val="clear" w:color="auto" w:fill="FFFFFF"/>
        </w:rPr>
        <w:t>забрудн</w:t>
      </w:r>
      <w:r>
        <w:rPr>
          <w:sz w:val="28"/>
          <w:szCs w:val="28"/>
          <w:shd w:val="clear" w:color="auto" w:fill="FFFFFF"/>
        </w:rPr>
        <w:t xml:space="preserve">ення повітря, родючих земель, </w:t>
      </w:r>
      <w:r w:rsidRPr="009C3E2B">
        <w:rPr>
          <w:sz w:val="28"/>
          <w:szCs w:val="28"/>
          <w:shd w:val="clear" w:color="auto" w:fill="FFFFFF"/>
        </w:rPr>
        <w:t>річ</w:t>
      </w:r>
      <w:r>
        <w:rPr>
          <w:sz w:val="28"/>
          <w:szCs w:val="28"/>
          <w:shd w:val="clear" w:color="auto" w:fill="FFFFFF"/>
        </w:rPr>
        <w:t xml:space="preserve">ок, природніх середовищ (ліси, луки, степи та ін.).Також руйнуються </w:t>
      </w:r>
      <w:r w:rsidRPr="009C3E2B">
        <w:rPr>
          <w:sz w:val="28"/>
          <w:szCs w:val="28"/>
          <w:shd w:val="clear" w:color="auto" w:fill="FFFFFF"/>
        </w:rPr>
        <w:t xml:space="preserve">унікальні </w:t>
      </w:r>
      <w:r>
        <w:rPr>
          <w:sz w:val="28"/>
          <w:szCs w:val="28"/>
          <w:shd w:val="clear" w:color="auto" w:fill="FFFFFF"/>
        </w:rPr>
        <w:t>заповідники, національні природні парки, заказники та ін.</w:t>
      </w:r>
    </w:p>
    <w:p w:rsidR="00693F2B" w:rsidRDefault="00693F2B" w:rsidP="00DE2E42">
      <w:pPr>
        <w:pStyle w:val="western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Внаслідок </w:t>
      </w:r>
      <w:r w:rsidRPr="009C3E2B">
        <w:rPr>
          <w:sz w:val="28"/>
          <w:szCs w:val="28"/>
          <w:shd w:val="clear" w:color="auto" w:fill="FFFFFF"/>
        </w:rPr>
        <w:t>вибух</w:t>
      </w:r>
      <w:r>
        <w:rPr>
          <w:sz w:val="28"/>
          <w:szCs w:val="28"/>
          <w:shd w:val="clear" w:color="auto" w:fill="FFFFFF"/>
        </w:rPr>
        <w:t>ів спричиняються ві</w:t>
      </w:r>
      <w:r w:rsidRPr="009C3E2B">
        <w:rPr>
          <w:sz w:val="28"/>
          <w:szCs w:val="28"/>
          <w:shd w:val="clear" w:color="auto" w:fill="FFFFFF"/>
        </w:rPr>
        <w:t>брації</w:t>
      </w:r>
      <w:r>
        <w:rPr>
          <w:sz w:val="28"/>
          <w:szCs w:val="28"/>
          <w:shd w:val="clear" w:color="auto" w:fill="FFFFFF"/>
        </w:rPr>
        <w:t xml:space="preserve">, викиди шкідливих речовин, пожежі, задимлення, паводки. За такого розвитку подій </w:t>
      </w:r>
      <w:r w:rsidRPr="009C3E2B">
        <w:rPr>
          <w:sz w:val="28"/>
          <w:szCs w:val="28"/>
          <w:shd w:val="clear" w:color="auto" w:fill="FFFFFF"/>
        </w:rPr>
        <w:t xml:space="preserve">гостро </w:t>
      </w:r>
      <w:r>
        <w:rPr>
          <w:sz w:val="28"/>
          <w:szCs w:val="28"/>
          <w:shd w:val="clear" w:color="auto" w:fill="FFFFFF"/>
        </w:rPr>
        <w:t xml:space="preserve">стає </w:t>
      </w:r>
      <w:r w:rsidRPr="009C3E2B">
        <w:rPr>
          <w:sz w:val="28"/>
          <w:szCs w:val="28"/>
          <w:shd w:val="clear" w:color="auto" w:fill="FFFFFF"/>
        </w:rPr>
        <w:t xml:space="preserve">питання </w:t>
      </w:r>
      <w:r>
        <w:rPr>
          <w:sz w:val="28"/>
          <w:szCs w:val="28"/>
          <w:shd w:val="clear" w:color="auto" w:fill="FFFFFF"/>
        </w:rPr>
        <w:t xml:space="preserve">розведення </w:t>
      </w:r>
      <w:r w:rsidRPr="009C3E2B">
        <w:rPr>
          <w:sz w:val="28"/>
          <w:szCs w:val="28"/>
          <w:shd w:val="clear" w:color="auto" w:fill="FFFFFF"/>
        </w:rPr>
        <w:t xml:space="preserve">бджіл </w:t>
      </w:r>
      <w:r>
        <w:rPr>
          <w:sz w:val="28"/>
          <w:szCs w:val="28"/>
          <w:shd w:val="clear" w:color="auto" w:fill="FFFFFF"/>
        </w:rPr>
        <w:t xml:space="preserve">та </w:t>
      </w:r>
      <w:r w:rsidRPr="009C3E2B">
        <w:rPr>
          <w:sz w:val="28"/>
          <w:szCs w:val="28"/>
          <w:shd w:val="clear" w:color="auto" w:fill="FFFFFF"/>
        </w:rPr>
        <w:t>збереженн</w:t>
      </w:r>
      <w:r>
        <w:rPr>
          <w:sz w:val="28"/>
          <w:szCs w:val="28"/>
          <w:shd w:val="clear" w:color="auto" w:fill="FFFFFF"/>
        </w:rPr>
        <w:t>я пасік.</w:t>
      </w:r>
    </w:p>
    <w:p w:rsidR="00693F2B" w:rsidRPr="009C3E2B" w:rsidRDefault="00693F2B" w:rsidP="00075854">
      <w:pPr>
        <w:pStyle w:val="western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9C3E2B">
        <w:rPr>
          <w:bCs/>
          <w:sz w:val="28"/>
          <w:szCs w:val="28"/>
          <w:shd w:val="clear" w:color="auto" w:fill="FFFFFF"/>
          <w:lang w:eastAsia="en-US"/>
        </w:rPr>
        <w:t>Пасіка</w:t>
      </w:r>
      <w:r w:rsidRPr="009C3E2B">
        <w:rPr>
          <w:b/>
          <w:bCs/>
          <w:sz w:val="28"/>
          <w:szCs w:val="28"/>
          <w:shd w:val="clear" w:color="auto" w:fill="FFFFFF"/>
          <w:lang w:eastAsia="en-US"/>
        </w:rPr>
        <w:t xml:space="preserve"> – </w:t>
      </w:r>
      <w:r w:rsidRPr="009C3E2B">
        <w:rPr>
          <w:sz w:val="28"/>
          <w:szCs w:val="28"/>
          <w:shd w:val="clear" w:color="auto" w:fill="FFFFFF"/>
          <w:lang w:eastAsia="en-US"/>
        </w:rPr>
        <w:t>господарство для розведення бджіл</w:t>
      </w:r>
      <w:r>
        <w:rPr>
          <w:sz w:val="28"/>
          <w:szCs w:val="28"/>
          <w:shd w:val="clear" w:color="auto" w:fill="FFFFFF"/>
          <w:lang w:eastAsia="en-US"/>
        </w:rPr>
        <w:t>.</w:t>
      </w:r>
      <w:r w:rsidRPr="009C3E2B">
        <w:rPr>
          <w:sz w:val="28"/>
          <w:szCs w:val="28"/>
          <w:shd w:val="clear" w:color="auto" w:fill="FFFFFF"/>
          <w:lang w:eastAsia="en-US"/>
        </w:rPr>
        <w:t xml:space="preserve"> Пасікою називають кілька розміщених поруч вуликів, територію на якій вони розташовані. Деякі пасіки можуть мати службові приміщення</w:t>
      </w:r>
      <w:r w:rsidRPr="00901618">
        <w:rPr>
          <w:sz w:val="28"/>
          <w:szCs w:val="28"/>
          <w:shd w:val="clear" w:color="auto" w:fill="FFFFFF"/>
          <w:lang w:eastAsia="en-US"/>
        </w:rPr>
        <w:t xml:space="preserve"> [</w:t>
      </w:r>
      <w:r>
        <w:rPr>
          <w:sz w:val="28"/>
          <w:szCs w:val="28"/>
          <w:shd w:val="clear" w:color="auto" w:fill="FFFFFF"/>
          <w:lang w:eastAsia="en-US"/>
        </w:rPr>
        <w:t>1</w:t>
      </w:r>
      <w:r w:rsidRPr="00901618">
        <w:rPr>
          <w:sz w:val="28"/>
          <w:szCs w:val="28"/>
          <w:shd w:val="clear" w:color="auto" w:fill="FFFFFF"/>
          <w:lang w:eastAsia="en-US"/>
        </w:rPr>
        <w:t>]</w:t>
      </w:r>
      <w:r w:rsidRPr="009C3E2B">
        <w:rPr>
          <w:sz w:val="28"/>
          <w:szCs w:val="28"/>
          <w:shd w:val="clear" w:color="auto" w:fill="FFFFFF"/>
          <w:lang w:eastAsia="en-US"/>
        </w:rPr>
        <w:t>.</w:t>
      </w:r>
      <w:r>
        <w:rPr>
          <w:sz w:val="28"/>
          <w:szCs w:val="28"/>
          <w:shd w:val="clear" w:color="auto" w:fill="FFFFFF"/>
        </w:rPr>
        <w:t>Д</w:t>
      </w:r>
      <w:r w:rsidRPr="009C3E2B">
        <w:rPr>
          <w:sz w:val="28"/>
          <w:szCs w:val="28"/>
          <w:shd w:val="clear" w:color="auto" w:fill="FFFFFF"/>
        </w:rPr>
        <w:t xml:space="preserve">о війни </w:t>
      </w:r>
      <w:r>
        <w:rPr>
          <w:sz w:val="28"/>
          <w:szCs w:val="28"/>
          <w:shd w:val="clear" w:color="auto" w:fill="FFFFFF"/>
        </w:rPr>
        <w:t>п</w:t>
      </w:r>
      <w:r w:rsidRPr="009C3E2B">
        <w:rPr>
          <w:sz w:val="28"/>
          <w:szCs w:val="28"/>
          <w:shd w:val="clear" w:color="auto" w:fill="FFFFFF"/>
        </w:rPr>
        <w:t>асіки були зареєстровані в кожній області нашої держави – їх налічувалося понад 45 тис. Бджолиних сімей – більш ніж 2 млн</w:t>
      </w:r>
      <w:r>
        <w:rPr>
          <w:sz w:val="28"/>
          <w:szCs w:val="28"/>
          <w:shd w:val="clear" w:color="auto" w:fill="FFFFFF"/>
        </w:rPr>
        <w:t>.</w:t>
      </w:r>
      <w:r w:rsidRPr="00901618">
        <w:rPr>
          <w:sz w:val="28"/>
          <w:szCs w:val="28"/>
          <w:shd w:val="clear" w:color="auto" w:fill="FFFFFF"/>
        </w:rPr>
        <w:t>[</w:t>
      </w:r>
      <w:r>
        <w:rPr>
          <w:sz w:val="28"/>
          <w:szCs w:val="28"/>
          <w:shd w:val="clear" w:color="auto" w:fill="FFFFFF"/>
        </w:rPr>
        <w:t>13</w:t>
      </w:r>
      <w:r w:rsidRPr="00901618">
        <w:rPr>
          <w:sz w:val="28"/>
          <w:szCs w:val="28"/>
          <w:shd w:val="clear" w:color="auto" w:fill="FFFFFF"/>
        </w:rPr>
        <w:t>]</w:t>
      </w:r>
      <w:r w:rsidRPr="009C3E2B">
        <w:rPr>
          <w:sz w:val="28"/>
          <w:szCs w:val="28"/>
          <w:shd w:val="clear" w:color="auto" w:fill="FFFFFF"/>
        </w:rPr>
        <w:t>.</w:t>
      </w:r>
    </w:p>
    <w:p w:rsidR="00693F2B" w:rsidRPr="009C3E2B" w:rsidRDefault="00693F2B" w:rsidP="001101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З початком військової агресії з 2014 року 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сході та півдні 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України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багато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 пасік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>потрапил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 під обстріли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а 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частина їх була повністю знищена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результаті бойових дій (спалено, затоплено, зруйновано),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>залиш</w:t>
      </w:r>
      <w:r>
        <w:rPr>
          <w:rFonts w:ascii="Times New Roman" w:hAnsi="Times New Roman"/>
          <w:sz w:val="28"/>
          <w:szCs w:val="28"/>
          <w:shd w:val="clear" w:color="auto" w:fill="FFFFFF"/>
        </w:rPr>
        <w:t>ено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 на окупованій території</w:t>
      </w:r>
      <w:r w:rsidRPr="006465E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465ED">
        <w:rPr>
          <w:rFonts w:ascii="Times New Roman" w:hAnsi="Times New Roman"/>
          <w:bCs/>
          <w:spacing w:val="-5"/>
          <w:sz w:val="28"/>
          <w:szCs w:val="28"/>
          <w:shd w:val="clear" w:color="auto" w:fill="FFFFFF"/>
        </w:rPr>
        <w:t xml:space="preserve"> До </w:t>
      </w:r>
      <w:r>
        <w:rPr>
          <w:rFonts w:ascii="Times New Roman" w:hAnsi="Times New Roman"/>
          <w:bCs/>
          <w:spacing w:val="-5"/>
          <w:sz w:val="28"/>
          <w:szCs w:val="28"/>
          <w:shd w:val="clear" w:color="auto" w:fill="FFFFFF"/>
        </w:rPr>
        <w:t>2014 року в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 так званому медовому поясі України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>Харківська, Херсонська, Одеська, Миколаївська, Луганська, Донецька та Запорізька області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 вироблялася основна частина товарного меду </w:t>
      </w:r>
      <w:r w:rsidRPr="0090161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[</w:t>
      </w:r>
      <w:r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Pr="0090161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]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. Україна входила до п’ятірки лідерів </w:t>
      </w:r>
      <w:r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з експорту солодкого продукту. Через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російське 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вторгнення на територію України імпортери стали перестраховуватися і закуповувати мед у Південній Америці, Азії.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Таким чином, Україна втратила значні ринки збуту меду та продуктів бджільництва.</w:t>
      </w:r>
    </w:p>
    <w:p w:rsidR="00693F2B" w:rsidRDefault="00693F2B" w:rsidP="008C5E4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C3E2B">
        <w:rPr>
          <w:rFonts w:ascii="Times New Roman" w:hAnsi="Times New Roman"/>
          <w:bCs/>
          <w:spacing w:val="-5"/>
          <w:sz w:val="28"/>
          <w:szCs w:val="28"/>
          <w:shd w:val="clear" w:color="auto" w:fill="FFFFFF"/>
        </w:rPr>
        <w:t xml:space="preserve">Війна </w:t>
      </w:r>
      <w:r>
        <w:rPr>
          <w:rFonts w:ascii="Times New Roman" w:hAnsi="Times New Roman"/>
          <w:bCs/>
          <w:spacing w:val="-5"/>
          <w:sz w:val="28"/>
          <w:szCs w:val="28"/>
          <w:shd w:val="clear" w:color="auto" w:fill="FFFFFF"/>
        </w:rPr>
        <w:t xml:space="preserve">принесла великі зміни у 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>бдж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ільничу сферу. У зв’язку із загальною мобілізацією левова частка пасік стали позбавленими професійного догляду та обслуговування. Особливо це позначилося на невеликих приватних пасіках. За останній період, чимало з них припинили своє існування. </w:t>
      </w:r>
      <w:r w:rsidRPr="009C3E2B">
        <w:rPr>
          <w:rFonts w:ascii="Times New Roman" w:hAnsi="Times New Roman"/>
          <w:sz w:val="28"/>
          <w:szCs w:val="28"/>
          <w:lang w:eastAsia="uk-UA"/>
        </w:rPr>
        <w:t>Ідучи на війну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9C3E2B">
        <w:rPr>
          <w:rFonts w:ascii="Times New Roman" w:hAnsi="Times New Roman"/>
          <w:sz w:val="28"/>
          <w:szCs w:val="28"/>
          <w:lang w:eastAsia="uk-UA"/>
        </w:rPr>
        <w:t xml:space="preserve"> пасічники терміново спродували свої вулики з бджолами за низькими цінами</w:t>
      </w:r>
      <w:r>
        <w:rPr>
          <w:rFonts w:ascii="Times New Roman" w:hAnsi="Times New Roman"/>
          <w:sz w:val="28"/>
          <w:szCs w:val="28"/>
          <w:lang w:eastAsia="uk-UA"/>
        </w:rPr>
        <w:t>, або передавали доглядати іншим членам родини.</w:t>
      </w:r>
    </w:p>
    <w:p w:rsidR="00693F2B" w:rsidRPr="009C3E2B" w:rsidRDefault="00693F2B" w:rsidP="008C5E4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C3E2B">
        <w:rPr>
          <w:rFonts w:ascii="Times New Roman" w:hAnsi="Times New Roman"/>
          <w:sz w:val="28"/>
          <w:szCs w:val="28"/>
          <w:lang w:eastAsia="uk-UA"/>
        </w:rPr>
        <w:t xml:space="preserve">У тяжкі </w:t>
      </w:r>
      <w:r w:rsidRPr="009C3E2B">
        <w:rPr>
          <w:rFonts w:ascii="Times New Roman" w:hAnsi="Times New Roman"/>
          <w:sz w:val="28"/>
          <w:szCs w:val="28"/>
        </w:rPr>
        <w:t>часи бджолярів</w:t>
      </w:r>
      <w:r>
        <w:rPr>
          <w:rFonts w:ascii="Times New Roman" w:hAnsi="Times New Roman"/>
          <w:sz w:val="28"/>
          <w:szCs w:val="28"/>
        </w:rPr>
        <w:t xml:space="preserve"> спільна </w:t>
      </w:r>
      <w:r w:rsidRPr="009C3E2B">
        <w:rPr>
          <w:rFonts w:ascii="Times New Roman" w:hAnsi="Times New Roman"/>
          <w:sz w:val="28"/>
          <w:szCs w:val="28"/>
        </w:rPr>
        <w:t>справа об’єднує</w:t>
      </w:r>
      <w:r>
        <w:rPr>
          <w:rFonts w:ascii="Times New Roman" w:hAnsi="Times New Roman"/>
          <w:sz w:val="28"/>
          <w:szCs w:val="28"/>
        </w:rPr>
        <w:t>. В</w:t>
      </w:r>
      <w:r w:rsidRPr="009C3E2B">
        <w:rPr>
          <w:rFonts w:ascii="Times New Roman" w:hAnsi="Times New Roman"/>
          <w:sz w:val="28"/>
          <w:szCs w:val="28"/>
        </w:rPr>
        <w:t>они гуртуються та намагаються допомогти один одному</w:t>
      </w:r>
      <w:r>
        <w:rPr>
          <w:rFonts w:ascii="Times New Roman" w:hAnsi="Times New Roman"/>
          <w:sz w:val="28"/>
          <w:szCs w:val="28"/>
        </w:rPr>
        <w:t>,</w:t>
      </w:r>
      <w:r w:rsidRPr="009C3E2B">
        <w:rPr>
          <w:rFonts w:ascii="Times New Roman" w:hAnsi="Times New Roman"/>
          <w:sz w:val="28"/>
          <w:szCs w:val="28"/>
          <w:lang w:eastAsia="uk-UA"/>
        </w:rPr>
        <w:t xml:space="preserve"> віддаючи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C3E2B">
        <w:rPr>
          <w:rFonts w:ascii="Times New Roman" w:hAnsi="Times New Roman"/>
          <w:sz w:val="28"/>
          <w:szCs w:val="28"/>
          <w:lang w:eastAsia="uk-UA"/>
        </w:rPr>
        <w:t xml:space="preserve">пасіки у безоплатну та безстрокову аренду своїм колегам. </w:t>
      </w:r>
      <w:r>
        <w:rPr>
          <w:rFonts w:ascii="Times New Roman" w:hAnsi="Times New Roman"/>
          <w:sz w:val="28"/>
          <w:szCs w:val="28"/>
          <w:lang w:eastAsia="uk-UA"/>
        </w:rPr>
        <w:t xml:space="preserve">Інколи </w:t>
      </w:r>
      <w:r w:rsidRPr="009C3E2B">
        <w:rPr>
          <w:rFonts w:ascii="Times New Roman" w:hAnsi="Times New Roman"/>
          <w:sz w:val="28"/>
          <w:szCs w:val="28"/>
          <w:lang w:eastAsia="uk-UA"/>
        </w:rPr>
        <w:t>доглядати за вуликами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9C3E2B">
        <w:rPr>
          <w:rFonts w:ascii="Times New Roman" w:hAnsi="Times New Roman"/>
          <w:sz w:val="28"/>
          <w:szCs w:val="28"/>
          <w:lang w:eastAsia="uk-UA"/>
        </w:rPr>
        <w:t xml:space="preserve"> щоб зберегти комах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9C3E2B">
        <w:rPr>
          <w:rFonts w:ascii="Times New Roman" w:hAnsi="Times New Roman"/>
          <w:sz w:val="28"/>
          <w:szCs w:val="28"/>
          <w:lang w:eastAsia="uk-UA"/>
        </w:rPr>
        <w:t>погоджуються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C3E2B">
        <w:rPr>
          <w:rFonts w:ascii="Times New Roman" w:hAnsi="Times New Roman"/>
          <w:sz w:val="28"/>
          <w:szCs w:val="28"/>
          <w:lang w:eastAsia="uk-UA"/>
        </w:rPr>
        <w:t>сусіди</w:t>
      </w:r>
      <w:r>
        <w:rPr>
          <w:rFonts w:ascii="Times New Roman" w:hAnsi="Times New Roman"/>
          <w:sz w:val="28"/>
          <w:szCs w:val="28"/>
          <w:lang w:eastAsia="uk-UA"/>
        </w:rPr>
        <w:t>, з</w:t>
      </w:r>
      <w:r w:rsidRPr="009C3E2B">
        <w:rPr>
          <w:rFonts w:ascii="Times New Roman" w:hAnsi="Times New Roman"/>
          <w:sz w:val="28"/>
          <w:szCs w:val="28"/>
          <w:lang w:eastAsia="uk-UA"/>
        </w:rPr>
        <w:t>найомі. У багатьох сім’ях бджільництво було головним сімейним бізнесом</w:t>
      </w:r>
      <w:r>
        <w:rPr>
          <w:rFonts w:ascii="Times New Roman" w:hAnsi="Times New Roman"/>
          <w:sz w:val="28"/>
          <w:szCs w:val="28"/>
          <w:lang w:eastAsia="uk-UA"/>
        </w:rPr>
        <w:t>,т</w:t>
      </w:r>
      <w:r w:rsidRPr="009C3E2B">
        <w:rPr>
          <w:rFonts w:ascii="Times New Roman" w:hAnsi="Times New Roman"/>
          <w:sz w:val="28"/>
          <w:szCs w:val="28"/>
          <w:lang w:eastAsia="uk-UA"/>
        </w:rPr>
        <w:t xml:space="preserve">ому </w:t>
      </w:r>
      <w:r>
        <w:rPr>
          <w:rFonts w:ascii="Times New Roman" w:hAnsi="Times New Roman"/>
          <w:sz w:val="28"/>
          <w:szCs w:val="28"/>
          <w:lang w:eastAsia="uk-UA"/>
        </w:rPr>
        <w:t xml:space="preserve">часто </w:t>
      </w:r>
      <w:r w:rsidRPr="009C3E2B">
        <w:rPr>
          <w:rFonts w:ascii="Times New Roman" w:hAnsi="Times New Roman"/>
          <w:sz w:val="28"/>
          <w:szCs w:val="28"/>
          <w:lang w:eastAsia="uk-UA"/>
        </w:rPr>
        <w:t>жінки взяли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C3E2B">
        <w:rPr>
          <w:rFonts w:ascii="Times New Roman" w:hAnsi="Times New Roman"/>
          <w:sz w:val="28"/>
          <w:szCs w:val="28"/>
          <w:lang w:eastAsia="uk-UA"/>
        </w:rPr>
        <w:t xml:space="preserve">на себе повну відповідальність за бджіл </w:t>
      </w:r>
      <w:r>
        <w:rPr>
          <w:rFonts w:ascii="Times New Roman" w:hAnsi="Times New Roman"/>
          <w:sz w:val="28"/>
          <w:szCs w:val="28"/>
          <w:lang w:eastAsia="uk-UA"/>
        </w:rPr>
        <w:t xml:space="preserve">і виконують на пасіці усю роботу. Праця на пасіці 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складна,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потребує глибоких знань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природи бджолиної сім’ї, ведення бджільництва, 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>майстерності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а також доброї 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 xml:space="preserve">фізичної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сили </w:t>
      </w:r>
      <w:r w:rsidRPr="0090161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[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90161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]</w:t>
      </w:r>
      <w:r w:rsidRPr="009C3E2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93F2B" w:rsidRPr="009C3E2B" w:rsidRDefault="00693F2B" w:rsidP="00C33DB9">
      <w:pPr>
        <w:pStyle w:val="align-left"/>
        <w:spacing w:before="0" w:beforeAutospacing="0" w:line="360" w:lineRule="auto"/>
        <w:ind w:firstLine="709"/>
        <w:contextualSpacing/>
        <w:jc w:val="both"/>
        <w:textAlignment w:val="baseline"/>
        <w:rPr>
          <w:iCs/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Зазначалося на телепрограмі каналу Суспільне Хмельницький, що п</w:t>
      </w:r>
      <w:r w:rsidRPr="009C3E2B">
        <w:rPr>
          <w:bCs/>
          <w:sz w:val="28"/>
          <w:szCs w:val="28"/>
          <w:bdr w:val="none" w:sz="0" w:space="0" w:color="auto" w:frame="1"/>
        </w:rPr>
        <w:t>асіку чоловіка</w:t>
      </w:r>
      <w:r>
        <w:rPr>
          <w:bCs/>
          <w:sz w:val="28"/>
          <w:szCs w:val="28"/>
          <w:bdr w:val="none" w:sz="0" w:space="0" w:color="auto" w:frame="1"/>
        </w:rPr>
        <w:t>,</w:t>
      </w:r>
      <w:r w:rsidRPr="009C3E2B">
        <w:rPr>
          <w:bCs/>
          <w:sz w:val="28"/>
          <w:szCs w:val="28"/>
          <w:bdr w:val="none" w:sz="0" w:space="0" w:color="auto" w:frame="1"/>
        </w:rPr>
        <w:t xml:space="preserve"> з понад сотнею вуликів</w:t>
      </w:r>
      <w:r>
        <w:rPr>
          <w:bCs/>
          <w:sz w:val="28"/>
          <w:szCs w:val="28"/>
          <w:bdr w:val="none" w:sz="0" w:space="0" w:color="auto" w:frame="1"/>
        </w:rPr>
        <w:t>,</w:t>
      </w:r>
      <w:r w:rsidRPr="009C3E2B">
        <w:rPr>
          <w:bCs/>
          <w:sz w:val="28"/>
          <w:szCs w:val="28"/>
          <w:bdr w:val="none" w:sz="0" w:space="0" w:color="auto" w:frame="1"/>
        </w:rPr>
        <w:t xml:space="preserve"> доглядає жителька села Малі Жеребки Хмельницької області – Зоя Шевчук. Чоловік та двоє синів на фронті</w:t>
      </w:r>
      <w:r>
        <w:rPr>
          <w:bCs/>
          <w:sz w:val="28"/>
          <w:szCs w:val="28"/>
          <w:bdr w:val="none" w:sz="0" w:space="0" w:color="auto" w:frame="1"/>
        </w:rPr>
        <w:t>,</w:t>
      </w:r>
      <w:r w:rsidRPr="009C3E2B">
        <w:rPr>
          <w:bCs/>
          <w:sz w:val="28"/>
          <w:szCs w:val="28"/>
          <w:bdr w:val="none" w:sz="0" w:space="0" w:color="auto" w:frame="1"/>
        </w:rPr>
        <w:t xml:space="preserve"> захищають Україну, а дружина та мати самостійно веде все домашнє господарство. </w:t>
      </w:r>
      <w:r w:rsidRPr="009C3E2B">
        <w:rPr>
          <w:sz w:val="28"/>
          <w:szCs w:val="28"/>
        </w:rPr>
        <w:t>Жінка освоїла ремесло і ретельно пасічникує, збільшила пасіку чоловіка з 80</w:t>
      </w:r>
      <w:r>
        <w:rPr>
          <w:sz w:val="28"/>
          <w:szCs w:val="28"/>
        </w:rPr>
        <w:t>-ти</w:t>
      </w:r>
      <w:r w:rsidRPr="009C3E2B">
        <w:rPr>
          <w:sz w:val="28"/>
          <w:szCs w:val="28"/>
        </w:rPr>
        <w:t xml:space="preserve"> до майже 120</w:t>
      </w:r>
      <w:r>
        <w:rPr>
          <w:sz w:val="28"/>
          <w:szCs w:val="28"/>
        </w:rPr>
        <w:t>-ти</w:t>
      </w:r>
      <w:r w:rsidRPr="009C3E2B">
        <w:rPr>
          <w:sz w:val="28"/>
          <w:szCs w:val="28"/>
        </w:rPr>
        <w:t xml:space="preserve"> вуликів. Вона говорить: «В основному треба дивитися за сім’ями, щоб вони не пороїлися і не вилетіли, щоб мед носили</w:t>
      </w:r>
      <w:r>
        <w:rPr>
          <w:sz w:val="28"/>
          <w:szCs w:val="28"/>
        </w:rPr>
        <w:t>,</w:t>
      </w:r>
      <w:r w:rsidRPr="009C3E2B">
        <w:rPr>
          <w:sz w:val="28"/>
          <w:szCs w:val="28"/>
        </w:rPr>
        <w:t xml:space="preserve"> вчасно підставляти їм рамки з вощиною. Я мед чоловіку на фронт передаю». Робота з бджолами жінці дуже подобається і після повернення чоловіка з війни не залишить справу пасічникувати. Зоя розповіла, що її бджоли добрі, проте одна із сімей агресивна, нею можна лякати ворога.</w:t>
      </w:r>
      <w:r w:rsidRPr="009C3E2B">
        <w:rPr>
          <w:iCs/>
          <w:sz w:val="28"/>
          <w:szCs w:val="28"/>
        </w:rPr>
        <w:t>«</w:t>
      </w:r>
      <w:r>
        <w:rPr>
          <w:iCs/>
          <w:sz w:val="28"/>
          <w:szCs w:val="28"/>
        </w:rPr>
        <w:t>Вони, «</w:t>
      </w:r>
      <w:r w:rsidRPr="009C3E2B">
        <w:rPr>
          <w:iCs/>
          <w:sz w:val="28"/>
          <w:szCs w:val="28"/>
        </w:rPr>
        <w:t>дівчата</w:t>
      </w:r>
      <w:r>
        <w:rPr>
          <w:iCs/>
          <w:sz w:val="28"/>
          <w:szCs w:val="28"/>
        </w:rPr>
        <w:t>»</w:t>
      </w:r>
      <w:r w:rsidRPr="009C3E2B">
        <w:rPr>
          <w:iCs/>
          <w:sz w:val="28"/>
          <w:szCs w:val="28"/>
        </w:rPr>
        <w:t xml:space="preserve"> мирні, але є такі, що хоч в пушку заряджай – покусають і назад повернуться. Стріляти можна ними, такі є злі»</w:t>
      </w:r>
      <w:r>
        <w:rPr>
          <w:iCs/>
          <w:sz w:val="28"/>
          <w:szCs w:val="28"/>
        </w:rPr>
        <w:t xml:space="preserve"> </w:t>
      </w:r>
      <w:r w:rsidRPr="00901618">
        <w:rPr>
          <w:sz w:val="28"/>
          <w:szCs w:val="28"/>
          <w:shd w:val="clear" w:color="auto" w:fill="FFFFFF"/>
          <w:lang w:eastAsia="en-US"/>
        </w:rPr>
        <w:t>[</w:t>
      </w:r>
      <w:r>
        <w:rPr>
          <w:sz w:val="28"/>
          <w:szCs w:val="28"/>
          <w:shd w:val="clear" w:color="auto" w:fill="FFFFFF"/>
          <w:lang w:eastAsia="en-US"/>
        </w:rPr>
        <w:t>9</w:t>
      </w:r>
      <w:r w:rsidRPr="00901618">
        <w:rPr>
          <w:sz w:val="28"/>
          <w:szCs w:val="28"/>
          <w:shd w:val="clear" w:color="auto" w:fill="FFFFFF"/>
          <w:lang w:eastAsia="en-US"/>
        </w:rPr>
        <w:t>]</w:t>
      </w:r>
      <w:r w:rsidRPr="009C3E2B">
        <w:rPr>
          <w:sz w:val="28"/>
          <w:szCs w:val="28"/>
          <w:shd w:val="clear" w:color="auto" w:fill="FFFFFF"/>
          <w:lang w:eastAsia="en-US"/>
        </w:rPr>
        <w:t>.</w:t>
      </w:r>
    </w:p>
    <w:p w:rsidR="00693F2B" w:rsidRPr="009C3E2B" w:rsidRDefault="00693F2B" w:rsidP="00E17C6C">
      <w:pPr>
        <w:pStyle w:val="align-left"/>
        <w:spacing w:before="0" w:beforeAutospacing="0" w:line="360" w:lineRule="auto"/>
        <w:ind w:firstLine="709"/>
        <w:contextualSpacing/>
        <w:jc w:val="both"/>
        <w:textAlignment w:val="baseline"/>
        <w:rPr>
          <w:iCs/>
          <w:sz w:val="28"/>
          <w:szCs w:val="28"/>
        </w:rPr>
      </w:pPr>
      <w:r>
        <w:rPr>
          <w:sz w:val="28"/>
          <w:szCs w:val="28"/>
        </w:rPr>
        <w:t xml:space="preserve">Як повідомила телепрограма каналу Суспільне Чернігів, що </w:t>
      </w:r>
      <w:r w:rsidRPr="00487F06">
        <w:rPr>
          <w:sz w:val="28"/>
          <w:szCs w:val="28"/>
        </w:rPr>
        <w:t>Дар</w:t>
      </w:r>
      <w:r w:rsidRPr="009C3E2B">
        <w:rPr>
          <w:sz w:val="28"/>
          <w:szCs w:val="28"/>
        </w:rPr>
        <w:t>ина Надточій із Іванкова Новгород-Сіверського району від початку повномасштабної війни взяла на себе батьківську пасіку з понад сотню бджолосімей. Вона замінила батька на пасіці, поки він на війні. «</w:t>
      </w:r>
      <w:r w:rsidRPr="009C3E2B">
        <w:rPr>
          <w:iCs/>
          <w:sz w:val="28"/>
          <w:szCs w:val="28"/>
        </w:rPr>
        <w:t>Найважче</w:t>
      </w:r>
      <w:r>
        <w:rPr>
          <w:iCs/>
          <w:sz w:val="28"/>
          <w:szCs w:val="28"/>
        </w:rPr>
        <w:t xml:space="preserve"> –</w:t>
      </w:r>
      <w:r w:rsidRPr="009C3E2B">
        <w:rPr>
          <w:iCs/>
          <w:sz w:val="28"/>
          <w:szCs w:val="28"/>
        </w:rPr>
        <w:t xml:space="preserve"> це перший день, коли батько поїхав, то трохи засмутилася, а потім взяла себе в руки. І плачі були, та нічого. Просто це велика відповідальність на мені. По телефону консультації батько надавав, дистанційно допомагав. Він мені завжди казав, щоб в Інтернеті відео дивилася, він мені скидав, але я цього всього не читаю, не дивлюся. Я більше навчилася з його слів. У мене просто гарний вчитель», – каже Дарина»</w:t>
      </w:r>
      <w:r w:rsidRPr="009C3E2B">
        <w:rPr>
          <w:sz w:val="28"/>
          <w:szCs w:val="28"/>
        </w:rPr>
        <w:t xml:space="preserve">. Важко з усім впоратися, усе охопити, особливо у період збору меду. Відкачувати мед допомагають старша сестра з мамою. Але основна турбота за бджолами лишається на ній </w:t>
      </w:r>
      <w:r w:rsidRPr="00901618">
        <w:rPr>
          <w:sz w:val="28"/>
          <w:szCs w:val="28"/>
          <w:shd w:val="clear" w:color="auto" w:fill="FFFFFF"/>
          <w:lang w:val="ru-RU" w:eastAsia="en-US"/>
        </w:rPr>
        <w:t>[</w:t>
      </w:r>
      <w:r>
        <w:rPr>
          <w:sz w:val="28"/>
          <w:szCs w:val="28"/>
          <w:shd w:val="clear" w:color="auto" w:fill="FFFFFF"/>
        </w:rPr>
        <w:t>5</w:t>
      </w:r>
      <w:r w:rsidRPr="00901618">
        <w:rPr>
          <w:sz w:val="28"/>
          <w:szCs w:val="28"/>
          <w:shd w:val="clear" w:color="auto" w:fill="FFFFFF"/>
          <w:lang w:val="ru-RU" w:eastAsia="en-US"/>
        </w:rPr>
        <w:t>]</w:t>
      </w:r>
      <w:r w:rsidRPr="009C3E2B">
        <w:rPr>
          <w:sz w:val="28"/>
          <w:szCs w:val="28"/>
          <w:shd w:val="clear" w:color="auto" w:fill="FFFFFF"/>
          <w:lang w:eastAsia="en-US"/>
        </w:rPr>
        <w:t>.</w:t>
      </w:r>
    </w:p>
    <w:p w:rsidR="00693F2B" w:rsidRPr="009C3E2B" w:rsidRDefault="00693F2B" w:rsidP="0030073A">
      <w:pPr>
        <w:pStyle w:val="align-left"/>
        <w:spacing w:before="0" w:beforeAutospacing="0" w:line="360" w:lineRule="auto"/>
        <w:ind w:firstLine="709"/>
        <w:contextualSpacing/>
        <w:jc w:val="both"/>
        <w:textAlignment w:val="baseline"/>
        <w:rPr>
          <w:sz w:val="28"/>
          <w:szCs w:val="28"/>
          <w:shd w:val="clear" w:color="auto" w:fill="FFFFFF"/>
        </w:rPr>
      </w:pPr>
      <w:r w:rsidRPr="009C3E2B">
        <w:rPr>
          <w:sz w:val="28"/>
          <w:szCs w:val="28"/>
          <w:shd w:val="clear" w:color="auto" w:fill="FFFFFF"/>
        </w:rPr>
        <w:t>На сьогодні типова картина того, що дуже велика кількість пасік залишилися без нагляду господарів. Особливо це стосується окупованих територій. Господарі, які</w:t>
      </w:r>
      <w:r w:rsidRPr="009C3E2B">
        <w:rPr>
          <w:sz w:val="28"/>
          <w:szCs w:val="28"/>
        </w:rPr>
        <w:t xml:space="preserve"> виїхали</w:t>
      </w:r>
      <w:r>
        <w:rPr>
          <w:sz w:val="28"/>
          <w:szCs w:val="28"/>
        </w:rPr>
        <w:t>,</w:t>
      </w:r>
      <w:r w:rsidRPr="009C3E2B">
        <w:rPr>
          <w:sz w:val="28"/>
          <w:szCs w:val="28"/>
          <w:shd w:val="clear" w:color="auto" w:fill="FFFFFF"/>
        </w:rPr>
        <w:t>часто нічого не знають про своє господарство.</w:t>
      </w:r>
      <w:r w:rsidRPr="009C3E2B">
        <w:rPr>
          <w:sz w:val="28"/>
          <w:szCs w:val="28"/>
        </w:rPr>
        <w:t xml:space="preserve"> Жителі, що лишилися в окупації повідомляють, що частина їх</w:t>
      </w:r>
      <w:r>
        <w:rPr>
          <w:sz w:val="28"/>
          <w:szCs w:val="28"/>
        </w:rPr>
        <w:t xml:space="preserve">ніх </w:t>
      </w:r>
      <w:r w:rsidRPr="009C3E2B">
        <w:rPr>
          <w:sz w:val="28"/>
          <w:szCs w:val="28"/>
        </w:rPr>
        <w:t xml:space="preserve">пасік </w:t>
      </w:r>
      <w:r>
        <w:rPr>
          <w:sz w:val="28"/>
          <w:szCs w:val="28"/>
        </w:rPr>
        <w:t>у</w:t>
      </w:r>
      <w:r w:rsidRPr="009C3E2B">
        <w:rPr>
          <w:sz w:val="28"/>
          <w:szCs w:val="28"/>
          <w:shd w:val="clear" w:color="auto" w:fill="FFFFFF"/>
        </w:rPr>
        <w:t xml:space="preserve"> занедбаному стані, або розбита, пограбована. Російські солдати руйнують, мародерять, грабують. На Харківщині пасічники зафіксували випадки, що вулики попали під обстріл і були розбиті російськими бомбами, а бджоли перезимували на вулиці у щілинах розрушених будівель</w:t>
      </w:r>
      <w:r>
        <w:rPr>
          <w:sz w:val="28"/>
          <w:szCs w:val="28"/>
          <w:shd w:val="clear" w:color="auto" w:fill="FFFFFF"/>
        </w:rPr>
        <w:t>,</w:t>
      </w:r>
      <w:r w:rsidRPr="009C3E2B">
        <w:rPr>
          <w:sz w:val="28"/>
          <w:szCs w:val="28"/>
          <w:shd w:val="clear" w:color="auto" w:fill="FFFFFF"/>
        </w:rPr>
        <w:t xml:space="preserve"> завдяки теплій зимі</w:t>
      </w:r>
      <w:r>
        <w:rPr>
          <w:sz w:val="28"/>
          <w:szCs w:val="28"/>
          <w:shd w:val="clear" w:color="auto" w:fill="FFFFFF"/>
        </w:rPr>
        <w:t xml:space="preserve"> </w:t>
      </w:r>
      <w:r w:rsidRPr="00901618">
        <w:rPr>
          <w:sz w:val="28"/>
          <w:szCs w:val="28"/>
          <w:shd w:val="clear" w:color="auto" w:fill="FFFFFF"/>
        </w:rPr>
        <w:t>[</w:t>
      </w:r>
      <w:r>
        <w:rPr>
          <w:sz w:val="28"/>
          <w:szCs w:val="28"/>
          <w:shd w:val="clear" w:color="auto" w:fill="FFFFFF"/>
        </w:rPr>
        <w:t>10</w:t>
      </w:r>
      <w:r w:rsidRPr="00901618">
        <w:rPr>
          <w:sz w:val="28"/>
          <w:szCs w:val="28"/>
          <w:shd w:val="clear" w:color="auto" w:fill="FFFFFF"/>
        </w:rPr>
        <w:t>]</w:t>
      </w:r>
      <w:r w:rsidRPr="00AD0988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  <w:shd w:val="clear" w:color="auto" w:fill="FFFFFF"/>
        </w:rPr>
        <w:t>На Київщині окупанти замінували вулик, але вибуху не сталося</w:t>
      </w:r>
      <w:r>
        <w:rPr>
          <w:sz w:val="28"/>
          <w:szCs w:val="28"/>
          <w:shd w:val="clear" w:color="auto" w:fill="FFFFFF"/>
        </w:rPr>
        <w:t>,</w:t>
      </w:r>
      <w:r w:rsidRPr="009C3E2B">
        <w:rPr>
          <w:sz w:val="28"/>
          <w:szCs w:val="28"/>
          <w:shd w:val="clear" w:color="auto" w:fill="FFFFFF"/>
        </w:rPr>
        <w:t xml:space="preserve"> дякуючи бджолам. Ворог сподівався, що після відкриття кришки вулика пролунає вибух, але пів року вулика ніхто не відкривав, бо це була окупована територія, а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  <w:shd w:val="clear" w:color="auto" w:fill="FFFFFF"/>
        </w:rPr>
        <w:t>бджоли тим часом</w:t>
      </w:r>
      <w:r>
        <w:rPr>
          <w:sz w:val="28"/>
          <w:szCs w:val="28"/>
          <w:shd w:val="clear" w:color="auto" w:fill="FFFFFF"/>
        </w:rPr>
        <w:t>,</w:t>
      </w:r>
      <w:r w:rsidRPr="009C3E2B">
        <w:rPr>
          <w:sz w:val="28"/>
          <w:szCs w:val="28"/>
          <w:shd w:val="clear" w:color="auto" w:fill="FFFFFF"/>
        </w:rPr>
        <w:t>залили запалювачі гранат медом</w:t>
      </w:r>
      <w:r>
        <w:rPr>
          <w:sz w:val="28"/>
          <w:szCs w:val="28"/>
          <w:shd w:val="clear" w:color="auto" w:fill="FFFFFF"/>
        </w:rPr>
        <w:t>. П</w:t>
      </w:r>
      <w:r w:rsidRPr="009C3E2B">
        <w:rPr>
          <w:sz w:val="28"/>
          <w:szCs w:val="28"/>
          <w:shd w:val="clear" w:color="auto" w:fill="FFFFFF"/>
        </w:rPr>
        <w:t xml:space="preserve">ри відкритті булавки не вискочили. В Україні навіть бджоли проти окупантів </w:t>
      </w:r>
      <w:r w:rsidRPr="00901618">
        <w:rPr>
          <w:sz w:val="28"/>
          <w:szCs w:val="28"/>
          <w:shd w:val="clear" w:color="auto" w:fill="FFFFFF"/>
          <w:lang w:eastAsia="en-US"/>
        </w:rPr>
        <w:t>[</w:t>
      </w:r>
      <w:r>
        <w:rPr>
          <w:sz w:val="28"/>
          <w:szCs w:val="28"/>
          <w:shd w:val="clear" w:color="auto" w:fill="FFFFFF"/>
        </w:rPr>
        <w:t>13</w:t>
      </w:r>
      <w:r w:rsidRPr="00901618">
        <w:rPr>
          <w:sz w:val="28"/>
          <w:szCs w:val="28"/>
          <w:shd w:val="clear" w:color="auto" w:fill="FFFFFF"/>
          <w:lang w:eastAsia="en-US"/>
        </w:rPr>
        <w:t>]</w:t>
      </w:r>
      <w:r w:rsidRPr="009C3E2B">
        <w:rPr>
          <w:sz w:val="28"/>
          <w:szCs w:val="28"/>
          <w:shd w:val="clear" w:color="auto" w:fill="FFFFFF"/>
          <w:lang w:eastAsia="en-US"/>
        </w:rPr>
        <w:t>.</w:t>
      </w:r>
    </w:p>
    <w:p w:rsidR="00693F2B" w:rsidRPr="009C3E2B" w:rsidRDefault="00693F2B" w:rsidP="0058150D">
      <w:pPr>
        <w:pStyle w:val="align-left"/>
        <w:spacing w:before="0" w:before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У</w:t>
      </w:r>
      <w:r w:rsidRPr="009C3E2B">
        <w:rPr>
          <w:sz w:val="28"/>
          <w:szCs w:val="28"/>
          <w:shd w:val="clear" w:color="auto" w:fill="FFFFFF"/>
        </w:rPr>
        <w:t xml:space="preserve"> березні 2022 року каналами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  <w:shd w:val="clear" w:color="auto" w:fill="FFFFFF"/>
        </w:rPr>
        <w:t>новин пройшла інформація, що в Олешківському районі Херсонської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  <w:shd w:val="clear" w:color="auto" w:fill="FFFFFF"/>
        </w:rPr>
        <w:t>області в результаті розграбування пасіки 3 солдати російської армії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  <w:shd w:val="clear" w:color="auto" w:fill="FFFFFF"/>
        </w:rPr>
        <w:t>загинули від укусів бджіл, а 25 були госпіталізовані. Тож українські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  <w:shd w:val="clear" w:color="auto" w:fill="FFFFFF"/>
        </w:rPr>
        <w:t>бджоли теж вміють постояти за себе</w:t>
      </w:r>
      <w:r>
        <w:rPr>
          <w:sz w:val="28"/>
          <w:szCs w:val="28"/>
          <w:shd w:val="clear" w:color="auto" w:fill="FFFFFF"/>
        </w:rPr>
        <w:t xml:space="preserve"> </w:t>
      </w:r>
      <w:r w:rsidRPr="00901618">
        <w:rPr>
          <w:sz w:val="28"/>
          <w:szCs w:val="28"/>
          <w:shd w:val="clear" w:color="auto" w:fill="FFFFFF"/>
          <w:lang w:val="ru-RU" w:eastAsia="en-US"/>
        </w:rPr>
        <w:t>[</w:t>
      </w:r>
      <w:r>
        <w:rPr>
          <w:sz w:val="28"/>
          <w:szCs w:val="28"/>
          <w:shd w:val="clear" w:color="auto" w:fill="FFFFFF"/>
        </w:rPr>
        <w:t>11</w:t>
      </w:r>
      <w:r w:rsidRPr="00901618">
        <w:rPr>
          <w:sz w:val="28"/>
          <w:szCs w:val="28"/>
          <w:shd w:val="clear" w:color="auto" w:fill="FFFFFF"/>
          <w:lang w:val="ru-RU" w:eastAsia="en-US"/>
        </w:rPr>
        <w:t>]</w:t>
      </w:r>
      <w:r w:rsidRPr="009C3E2B">
        <w:rPr>
          <w:sz w:val="28"/>
          <w:szCs w:val="28"/>
          <w:shd w:val="clear" w:color="auto" w:fill="FFFFFF"/>
          <w:lang w:eastAsia="en-US"/>
        </w:rPr>
        <w:t>.</w:t>
      </w:r>
    </w:p>
    <w:p w:rsidR="00693F2B" w:rsidRPr="009C3E2B" w:rsidRDefault="00693F2B" w:rsidP="00A832A5">
      <w:pPr>
        <w:pStyle w:val="align-left"/>
        <w:spacing w:before="0" w:before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Pr="009C3E2B">
        <w:rPr>
          <w:sz w:val="28"/>
          <w:szCs w:val="28"/>
        </w:rPr>
        <w:t>наслідок</w:t>
      </w:r>
      <w:r>
        <w:rPr>
          <w:sz w:val="28"/>
          <w:szCs w:val="28"/>
        </w:rPr>
        <w:t xml:space="preserve"> військових дій Україна на жаль втрачає </w:t>
      </w:r>
      <w:r w:rsidRPr="009C3E2B">
        <w:rPr>
          <w:sz w:val="28"/>
          <w:szCs w:val="28"/>
        </w:rPr>
        <w:t>території. Прифронтові землі лишаються не придатними для утримання пасік, а сільськогосподарські площі не розробляються через міни та не розірвані снаряди. Але попри всі негаразди бджільництво рухається вперед, технологічно розвивається.</w:t>
      </w:r>
    </w:p>
    <w:p w:rsidR="00693F2B" w:rsidRPr="009C3E2B" w:rsidRDefault="00693F2B" w:rsidP="00A832A5">
      <w:pPr>
        <w:pStyle w:val="align-left"/>
        <w:spacing w:before="0" w:before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9C3E2B">
        <w:rPr>
          <w:sz w:val="28"/>
          <w:szCs w:val="28"/>
        </w:rPr>
        <w:t>У 2023 році було запущено унікальну експериментальну IT-пасіку, де</w:t>
      </w:r>
      <w:r w:rsidRPr="009C3E2B">
        <w:rPr>
          <w:sz w:val="28"/>
          <w:szCs w:val="28"/>
          <w:shd w:val="clear" w:color="auto" w:fill="FFFFFF"/>
        </w:rPr>
        <w:t xml:space="preserve"> українські пасічники спостерігають за поведінкою бджіл і вчяться користуватися інноваційними вуликами.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</w:rPr>
        <w:t>На сучасних вуликах</w:t>
      </w:r>
      <w:r>
        <w:rPr>
          <w:sz w:val="28"/>
          <w:szCs w:val="28"/>
        </w:rPr>
        <w:t>,</w:t>
      </w:r>
      <w:r w:rsidRPr="009C3E2B">
        <w:rPr>
          <w:sz w:val="28"/>
          <w:szCs w:val="28"/>
        </w:rPr>
        <w:t xml:space="preserve">виготовлених </w:t>
      </w:r>
      <w:r>
        <w:rPr>
          <w:sz w:val="28"/>
          <w:szCs w:val="28"/>
        </w:rPr>
        <w:t>і</w:t>
      </w:r>
      <w:r w:rsidRPr="009C3E2B">
        <w:rPr>
          <w:sz w:val="28"/>
          <w:szCs w:val="28"/>
        </w:rPr>
        <w:t>з поліпропілену</w:t>
      </w:r>
      <w:r>
        <w:rPr>
          <w:sz w:val="28"/>
          <w:szCs w:val="28"/>
        </w:rPr>
        <w:t>,</w:t>
      </w:r>
      <w:r w:rsidRPr="009C3E2B">
        <w:rPr>
          <w:sz w:val="28"/>
          <w:szCs w:val="28"/>
        </w:rPr>
        <w:t xml:space="preserve"> встанов</w:t>
      </w:r>
      <w:r>
        <w:rPr>
          <w:sz w:val="28"/>
          <w:szCs w:val="28"/>
        </w:rPr>
        <w:t>люють</w:t>
      </w:r>
      <w:r w:rsidRPr="009C3E2B">
        <w:rPr>
          <w:sz w:val="28"/>
          <w:szCs w:val="28"/>
          <w:lang w:val="en-US"/>
        </w:rPr>
        <w:t>GPS</w:t>
      </w:r>
      <w:r>
        <w:rPr>
          <w:sz w:val="28"/>
          <w:szCs w:val="28"/>
        </w:rPr>
        <w:t xml:space="preserve"> – </w:t>
      </w:r>
      <w:r w:rsidRPr="009C3E2B">
        <w:rPr>
          <w:sz w:val="28"/>
          <w:szCs w:val="28"/>
        </w:rPr>
        <w:t xml:space="preserve">навігатори, сонячні панелі і сенсори. За допомогою смартфонів такими вуликами можна легко керувати. Інформація з датчика передається на сервер, а з відти на телефон бджоляра. Власник вулика через застосунок у телефоні може дистанційно перевірити у реальному часі, у разі потреби,вологість та температуру у вулику, вагу принесеного бджолами </w:t>
      </w:r>
      <w:r>
        <w:rPr>
          <w:sz w:val="28"/>
          <w:szCs w:val="28"/>
        </w:rPr>
        <w:t>меду</w:t>
      </w:r>
      <w:r w:rsidRPr="00901618">
        <w:rPr>
          <w:sz w:val="28"/>
          <w:szCs w:val="28"/>
          <w:shd w:val="clear" w:color="auto" w:fill="FFFFFF"/>
          <w:lang w:val="ru-RU" w:eastAsia="en-US"/>
        </w:rPr>
        <w:t>[</w:t>
      </w:r>
      <w:r>
        <w:rPr>
          <w:sz w:val="28"/>
          <w:szCs w:val="28"/>
          <w:shd w:val="clear" w:color="auto" w:fill="FFFFFF"/>
        </w:rPr>
        <w:t>8</w:t>
      </w:r>
      <w:r w:rsidRPr="00901618">
        <w:rPr>
          <w:sz w:val="28"/>
          <w:szCs w:val="28"/>
          <w:shd w:val="clear" w:color="auto" w:fill="FFFFFF"/>
          <w:lang w:val="ru-RU" w:eastAsia="en-US"/>
        </w:rPr>
        <w:t>]</w:t>
      </w:r>
      <w:r w:rsidRPr="009C3E2B">
        <w:rPr>
          <w:sz w:val="28"/>
          <w:szCs w:val="28"/>
          <w:shd w:val="clear" w:color="auto" w:fill="FFFFFF"/>
          <w:lang w:eastAsia="en-US"/>
        </w:rPr>
        <w:t>.</w:t>
      </w:r>
    </w:p>
    <w:p w:rsidR="00693F2B" w:rsidRDefault="00693F2B" w:rsidP="00B33CE1">
      <w:pPr>
        <w:pStyle w:val="align-left"/>
        <w:spacing w:before="0" w:before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9C3E2B">
        <w:rPr>
          <w:sz w:val="28"/>
          <w:szCs w:val="28"/>
        </w:rPr>
        <w:t>Згідно повідомлення п</w:t>
      </w:r>
      <w:r>
        <w:rPr>
          <w:sz w:val="28"/>
          <w:szCs w:val="28"/>
        </w:rPr>
        <w:t>орталу Seeds, автоматизовані IТ-</w:t>
      </w:r>
      <w:r w:rsidRPr="009C3E2B">
        <w:rPr>
          <w:sz w:val="28"/>
          <w:szCs w:val="28"/>
        </w:rPr>
        <w:t>вулики українсько-польських розробників Amo</w:t>
      </w:r>
      <w:r>
        <w:rPr>
          <w:sz w:val="28"/>
          <w:szCs w:val="28"/>
        </w:rPr>
        <w:t xml:space="preserve"> </w:t>
      </w:r>
      <w:r w:rsidRPr="009C3E2B">
        <w:rPr>
          <w:sz w:val="28"/>
          <w:szCs w:val="28"/>
        </w:rPr>
        <w:t>Hive отримали визнання на European</w:t>
      </w:r>
      <w:r>
        <w:rPr>
          <w:sz w:val="28"/>
          <w:szCs w:val="28"/>
        </w:rPr>
        <w:t xml:space="preserve"> </w:t>
      </w:r>
      <w:r w:rsidRPr="009C3E2B">
        <w:rPr>
          <w:sz w:val="28"/>
          <w:szCs w:val="28"/>
        </w:rPr>
        <w:t>Bee</w:t>
      </w:r>
      <w:r>
        <w:rPr>
          <w:sz w:val="28"/>
          <w:szCs w:val="28"/>
        </w:rPr>
        <w:t xml:space="preserve"> </w:t>
      </w:r>
      <w:r w:rsidRPr="009C3E2B">
        <w:rPr>
          <w:sz w:val="28"/>
          <w:szCs w:val="28"/>
        </w:rPr>
        <w:t>A</w:t>
      </w:r>
      <w:r>
        <w:rPr>
          <w:sz w:val="28"/>
          <w:szCs w:val="28"/>
        </w:rPr>
        <w:t>ward. Їх встановлюють бджолярі в у</w:t>
      </w:r>
      <w:r w:rsidRPr="009C3E2B">
        <w:rPr>
          <w:sz w:val="28"/>
          <w:szCs w:val="28"/>
        </w:rPr>
        <w:t xml:space="preserve">сьому світі. Але постійна пасіка, де проводитимуться навчання для дітей та школярів за новим напрямком «Інформатика та бджільництво», вперше з’явилася в Україні </w:t>
      </w:r>
      <w:r w:rsidRPr="00901618">
        <w:rPr>
          <w:sz w:val="28"/>
          <w:szCs w:val="28"/>
          <w:lang w:val="ru-RU"/>
        </w:rPr>
        <w:t>[</w:t>
      </w:r>
      <w:r>
        <w:rPr>
          <w:sz w:val="28"/>
          <w:szCs w:val="28"/>
        </w:rPr>
        <w:t>3</w:t>
      </w:r>
      <w:r w:rsidRPr="00901618">
        <w:rPr>
          <w:sz w:val="28"/>
          <w:szCs w:val="28"/>
          <w:lang w:val="ru-RU"/>
        </w:rPr>
        <w:t>]</w:t>
      </w:r>
      <w:r w:rsidRPr="009C3E2B">
        <w:rPr>
          <w:sz w:val="28"/>
          <w:szCs w:val="28"/>
        </w:rPr>
        <w:t>.</w:t>
      </w:r>
    </w:p>
    <w:p w:rsidR="00693F2B" w:rsidRPr="009C3E2B" w:rsidRDefault="00693F2B" w:rsidP="00B33CE1">
      <w:pPr>
        <w:pStyle w:val="align-left"/>
        <w:spacing w:before="0" w:before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9C3E2B">
        <w:rPr>
          <w:sz w:val="28"/>
          <w:szCs w:val="28"/>
        </w:rPr>
        <w:t>Перші 10 експериментальних вуликів IT</w:t>
      </w:r>
      <w:r>
        <w:rPr>
          <w:sz w:val="28"/>
          <w:szCs w:val="28"/>
        </w:rPr>
        <w:t>-</w:t>
      </w:r>
      <w:r w:rsidRPr="009C3E2B">
        <w:rPr>
          <w:sz w:val="28"/>
          <w:szCs w:val="28"/>
        </w:rPr>
        <w:t>пасіки розмістили у Васильківському районі Київської області. Над створенням такого вулика працювали фахівці з України та Польщі. Патент на свій винахід оформили в Україні.</w:t>
      </w:r>
      <w:r w:rsidRPr="009C3E2B">
        <w:rPr>
          <w:sz w:val="28"/>
          <w:szCs w:val="28"/>
          <w:shd w:val="clear" w:color="auto" w:fill="FFFFFF"/>
        </w:rPr>
        <w:t xml:space="preserve"> ІТ-пасіка має наукову та освітню функцію, викладачі та аспіранти деяких в</w:t>
      </w:r>
      <w:r>
        <w:rPr>
          <w:sz w:val="28"/>
          <w:szCs w:val="28"/>
          <w:shd w:val="clear" w:color="auto" w:fill="FFFFFF"/>
        </w:rPr>
        <w:t>ишів</w:t>
      </w:r>
      <w:r w:rsidRPr="009C3E2B">
        <w:rPr>
          <w:sz w:val="28"/>
          <w:szCs w:val="28"/>
          <w:shd w:val="clear" w:color="auto" w:fill="FFFFFF"/>
        </w:rPr>
        <w:t xml:space="preserve"> долучаються до досліджень</w:t>
      </w:r>
      <w:r>
        <w:rPr>
          <w:sz w:val="28"/>
          <w:szCs w:val="28"/>
          <w:shd w:val="clear" w:color="auto" w:fill="FFFFFF"/>
        </w:rPr>
        <w:t>,</w:t>
      </w:r>
      <w:r w:rsidRPr="009C3E2B">
        <w:rPr>
          <w:sz w:val="28"/>
          <w:szCs w:val="28"/>
          <w:shd w:val="clear" w:color="auto" w:fill="FFFFFF"/>
        </w:rPr>
        <w:t xml:space="preserve"> пропонуючи різні ідеї для покращення умов для бджіл</w:t>
      </w:r>
      <w:r w:rsidRPr="00901618">
        <w:rPr>
          <w:sz w:val="28"/>
          <w:szCs w:val="28"/>
        </w:rPr>
        <w:t xml:space="preserve"> [</w:t>
      </w:r>
      <w:r>
        <w:rPr>
          <w:sz w:val="28"/>
          <w:szCs w:val="28"/>
        </w:rPr>
        <w:t>8</w:t>
      </w:r>
      <w:r w:rsidRPr="00901618">
        <w:rPr>
          <w:sz w:val="28"/>
          <w:szCs w:val="28"/>
        </w:rPr>
        <w:t>]</w:t>
      </w:r>
      <w:r w:rsidRPr="009C3E2B">
        <w:rPr>
          <w:sz w:val="28"/>
          <w:szCs w:val="28"/>
        </w:rPr>
        <w:t>.</w:t>
      </w:r>
    </w:p>
    <w:p w:rsidR="00693F2B" w:rsidRPr="009C3E2B" w:rsidRDefault="00693F2B" w:rsidP="00DD3612">
      <w:pPr>
        <w:pStyle w:val="align-left"/>
        <w:spacing w:before="0" w:beforeAutospacing="0" w:line="360" w:lineRule="auto"/>
        <w:ind w:firstLine="708"/>
        <w:contextualSpacing/>
        <w:jc w:val="both"/>
        <w:textAlignment w:val="baseline"/>
        <w:rPr>
          <w:sz w:val="28"/>
          <w:szCs w:val="28"/>
          <w:shd w:val="clear" w:color="auto" w:fill="FFFFFF"/>
        </w:rPr>
      </w:pPr>
      <w:r w:rsidRPr="009C3E2B">
        <w:rPr>
          <w:sz w:val="28"/>
          <w:szCs w:val="28"/>
        </w:rPr>
        <w:t>У експериментальні вулики впус</w:t>
      </w:r>
      <w:r>
        <w:rPr>
          <w:sz w:val="28"/>
          <w:szCs w:val="28"/>
        </w:rPr>
        <w:t>кали</w:t>
      </w:r>
      <w:r w:rsidRPr="009C3E2B">
        <w:rPr>
          <w:sz w:val="28"/>
          <w:szCs w:val="28"/>
        </w:rPr>
        <w:t xml:space="preserve"> бджіл трьох порід </w:t>
      </w:r>
      <w:r>
        <w:rPr>
          <w:sz w:val="28"/>
          <w:szCs w:val="28"/>
        </w:rPr>
        <w:t xml:space="preserve">із </w:t>
      </w:r>
      <w:r w:rsidRPr="009C3E2B">
        <w:rPr>
          <w:sz w:val="28"/>
          <w:szCs w:val="28"/>
        </w:rPr>
        <w:t>різн</w:t>
      </w:r>
      <w:r>
        <w:rPr>
          <w:sz w:val="28"/>
          <w:szCs w:val="28"/>
        </w:rPr>
        <w:t>их</w:t>
      </w:r>
      <w:r w:rsidRPr="009C3E2B">
        <w:rPr>
          <w:sz w:val="28"/>
          <w:szCs w:val="28"/>
        </w:rPr>
        <w:t xml:space="preserve"> ареал</w:t>
      </w:r>
      <w:r>
        <w:rPr>
          <w:sz w:val="28"/>
          <w:szCs w:val="28"/>
        </w:rPr>
        <w:t>ів</w:t>
      </w:r>
      <w:r w:rsidRPr="009C3E2B">
        <w:rPr>
          <w:sz w:val="28"/>
          <w:szCs w:val="28"/>
        </w:rPr>
        <w:t>: Українська степова, Карпатка, Карніка</w:t>
      </w:r>
      <w:r>
        <w:rPr>
          <w:sz w:val="28"/>
          <w:szCs w:val="28"/>
        </w:rPr>
        <w:t xml:space="preserve">. </w:t>
      </w:r>
      <w:r w:rsidRPr="009C3E2B">
        <w:rPr>
          <w:sz w:val="28"/>
          <w:szCs w:val="28"/>
          <w:shd w:val="clear" w:color="auto" w:fill="FFFFFF"/>
        </w:rPr>
        <w:t>Українська степова</w:t>
      </w:r>
      <w:r>
        <w:rPr>
          <w:sz w:val="28"/>
          <w:szCs w:val="28"/>
          <w:shd w:val="clear" w:color="auto" w:fill="FFFFFF"/>
        </w:rPr>
        <w:t xml:space="preserve"> </w:t>
      </w:r>
      <w:r w:rsidRPr="009C3E2B">
        <w:rPr>
          <w:sz w:val="28"/>
          <w:szCs w:val="28"/>
          <w:shd w:val="clear" w:color="auto" w:fill="FFFFFF"/>
        </w:rPr>
        <w:t>порода бджіл сформувалася на території степу та лісостепу України.</w:t>
      </w:r>
      <w:r>
        <w:rPr>
          <w:sz w:val="28"/>
          <w:szCs w:val="28"/>
          <w:shd w:val="clear" w:color="auto" w:fill="FFFFFF"/>
        </w:rPr>
        <w:t xml:space="preserve"> П</w:t>
      </w:r>
      <w:r w:rsidRPr="009C3E2B">
        <w:rPr>
          <w:sz w:val="28"/>
          <w:szCs w:val="28"/>
          <w:shd w:val="clear" w:color="auto" w:fill="FFFFFF"/>
        </w:rPr>
        <w:t>риродне поширення Карпатк</w:t>
      </w:r>
      <w:r>
        <w:rPr>
          <w:sz w:val="28"/>
          <w:szCs w:val="28"/>
          <w:shd w:val="clear" w:color="auto" w:fill="FFFFFF"/>
        </w:rPr>
        <w:t>и</w:t>
      </w:r>
      <w:r w:rsidRPr="009C3E2B">
        <w:rPr>
          <w:sz w:val="28"/>
          <w:szCs w:val="28"/>
          <w:shd w:val="clear" w:color="auto" w:fill="FFFFFF"/>
        </w:rPr>
        <w:t xml:space="preserve"> – підніжжя і гірські райони Карпат. Природним ареалом бджіл Карніка є Словенія, південна Австрія, окремі райони Хорватії, Боснії і Герцеговини, Сербії, Угорщини, Румунії і Болгарії. Цих комах науковці досліджують за медоносністю, динамікою весняного розвитку, хворобливістю, стійкістю під час зим</w:t>
      </w:r>
      <w:r>
        <w:rPr>
          <w:sz w:val="28"/>
          <w:szCs w:val="28"/>
          <w:shd w:val="clear" w:color="auto" w:fill="FFFFFF"/>
        </w:rPr>
        <w:t xml:space="preserve">ування, ефективністю запилення </w:t>
      </w:r>
      <w:r w:rsidRPr="00901618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901618">
        <w:rPr>
          <w:sz w:val="28"/>
          <w:szCs w:val="28"/>
        </w:rPr>
        <w:t>]</w:t>
      </w:r>
      <w:r w:rsidRPr="009C3E2B">
        <w:rPr>
          <w:sz w:val="28"/>
          <w:szCs w:val="28"/>
        </w:rPr>
        <w:t>.</w:t>
      </w:r>
    </w:p>
    <w:p w:rsidR="00693F2B" w:rsidRDefault="00693F2B" w:rsidP="003E31CB">
      <w:pPr>
        <w:pStyle w:val="align-left"/>
        <w:spacing w:before="0" w:beforeAutospacing="0" w:line="360" w:lineRule="auto"/>
        <w:ind w:firstLine="709"/>
        <w:contextualSpacing/>
        <w:jc w:val="both"/>
        <w:textAlignment w:val="baseline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Отже, незважаючи на військові дії, Україна яка є батьківщиною бджільництва, попри всі негаразди веде активну роботу для поліпшення розвитку пасічницької справи та полегшує роботи бджолярів. В період війни науковцям вдається модернізувати процеси роботи додаючи ІТ-технології до бджільництва. Нові автоматизовані ІТ-вулики українсько-польських розробників отримують визнання у Європі, бо переходять із бджільництва позаминулого століття у майбутнє світового бджільництва.</w:t>
      </w:r>
    </w:p>
    <w:p w:rsidR="00693F2B" w:rsidRDefault="00693F2B" w:rsidP="003E31CB">
      <w:pPr>
        <w:pStyle w:val="align-left"/>
        <w:spacing w:before="0" w:beforeAutospacing="0" w:line="360" w:lineRule="auto"/>
        <w:ind w:firstLine="709"/>
        <w:contextualSpacing/>
        <w:jc w:val="both"/>
        <w:textAlignment w:val="baseline"/>
        <w:rPr>
          <w:bCs/>
          <w:iCs/>
          <w:sz w:val="28"/>
          <w:szCs w:val="28"/>
        </w:rPr>
      </w:pPr>
    </w:p>
    <w:p w:rsidR="00693F2B" w:rsidRPr="00901618" w:rsidRDefault="00693F2B" w:rsidP="00901618">
      <w:pPr>
        <w:pStyle w:val="align-left"/>
        <w:spacing w:before="0" w:beforeAutospacing="0" w:line="360" w:lineRule="auto"/>
        <w:ind w:firstLine="709"/>
        <w:contextualSpacing/>
        <w:textAlignment w:val="baseline"/>
        <w:rPr>
          <w:b/>
          <w:bCs/>
          <w:iCs/>
          <w:sz w:val="28"/>
          <w:szCs w:val="28"/>
        </w:rPr>
      </w:pPr>
      <w:r w:rsidRPr="00901618">
        <w:rPr>
          <w:b/>
          <w:bCs/>
          <w:iCs/>
          <w:sz w:val="28"/>
          <w:szCs w:val="28"/>
        </w:rPr>
        <w:t>Література:</w:t>
      </w:r>
    </w:p>
    <w:p w:rsidR="00693F2B" w:rsidRDefault="00693F2B" w:rsidP="0036624B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rStyle w:val="Hyperlink"/>
          <w:bCs/>
          <w:iCs/>
          <w:sz w:val="28"/>
          <w:szCs w:val="28"/>
        </w:rPr>
      </w:pPr>
      <w:r>
        <w:rPr>
          <w:sz w:val="28"/>
          <w:szCs w:val="28"/>
        </w:rPr>
        <w:t>1.</w:t>
      </w:r>
      <w:hyperlink r:id="rId5" w:history="1">
        <w:r w:rsidRPr="002D317B">
          <w:rPr>
            <w:rStyle w:val="Hyperlink"/>
            <w:bCs/>
            <w:iCs/>
            <w:sz w:val="28"/>
            <w:szCs w:val="28"/>
          </w:rPr>
          <w:t>https://uk.wikipedia.org/wiki/%D0%9F%D0%B0%D1%81%D1%96%D0%BA%D0%B0</w:t>
        </w:r>
      </w:hyperlink>
    </w:p>
    <w:p w:rsidR="00693F2B" w:rsidRPr="002D317B" w:rsidRDefault="00693F2B" w:rsidP="0036624B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rStyle w:val="Hyperlink"/>
          <w:bCs/>
          <w:iCs/>
          <w:color w:val="auto"/>
          <w:sz w:val="28"/>
          <w:szCs w:val="28"/>
          <w:u w:val="none"/>
        </w:rPr>
      </w:pPr>
      <w:r w:rsidRPr="002D317B">
        <w:rPr>
          <w:rStyle w:val="Hyperlink"/>
          <w:bCs/>
          <w:iCs/>
          <w:color w:val="auto"/>
          <w:sz w:val="28"/>
          <w:szCs w:val="28"/>
          <w:u w:val="none"/>
        </w:rPr>
        <w:t>Бабич І.А., Береговий П.М. Виробнича енциклопедія бджільництва Київ: Урожай. 1966. 499 с.</w:t>
      </w:r>
    </w:p>
    <w:p w:rsidR="00693F2B" w:rsidRPr="002D317B" w:rsidRDefault="00693F2B" w:rsidP="0036624B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rStyle w:val="Hyperlink"/>
          <w:bCs/>
          <w:iCs/>
          <w:color w:val="auto"/>
          <w:sz w:val="28"/>
          <w:szCs w:val="28"/>
          <w:u w:val="none"/>
        </w:rPr>
      </w:pPr>
      <w:r w:rsidRPr="002D317B">
        <w:rPr>
          <w:sz w:val="28"/>
          <w:szCs w:val="28"/>
        </w:rPr>
        <w:t>В Україні відкрили першу у світі ІТ-</w:t>
      </w:r>
      <w:r>
        <w:rPr>
          <w:rStyle w:val="Hyperlink"/>
          <w:bCs/>
          <w:iCs/>
          <w:color w:val="auto"/>
          <w:sz w:val="28"/>
          <w:szCs w:val="28"/>
          <w:u w:val="none"/>
        </w:rPr>
        <w:t>пасіку</w:t>
      </w:r>
      <w:r w:rsidRPr="002D317B">
        <w:rPr>
          <w:rStyle w:val="Hyperlink"/>
          <w:bCs/>
          <w:iCs/>
          <w:color w:val="auto"/>
          <w:sz w:val="28"/>
          <w:szCs w:val="28"/>
          <w:u w:val="none"/>
        </w:rPr>
        <w:t xml:space="preserve">. Конкурент. Інформаційне агентство. </w:t>
      </w:r>
      <w:r w:rsidRPr="002D317B">
        <w:rPr>
          <w:color w:val="212529"/>
          <w:sz w:val="28"/>
          <w:szCs w:val="28"/>
          <w:shd w:val="clear" w:color="auto" w:fill="FFFFFF"/>
        </w:rPr>
        <w:t>URL:</w:t>
      </w:r>
      <w:r w:rsidRPr="002D317B">
        <w:rPr>
          <w:color w:val="212529"/>
          <w:sz w:val="28"/>
          <w:szCs w:val="28"/>
          <w:u w:val="single" w:color="0070C0"/>
          <w:shd w:val="clear" w:color="auto" w:fill="FFFFFF"/>
        </w:rPr>
        <w:t>hhttps://konkurent.ua/publication/117939/v-ukraini-vidkrili-pershu-u-sviti-it-pasiku-foto/</w:t>
      </w:r>
    </w:p>
    <w:p w:rsidR="00693F2B" w:rsidRPr="002D317B" w:rsidRDefault="00693F2B" w:rsidP="0036624B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bCs/>
          <w:iCs/>
          <w:sz w:val="28"/>
          <w:szCs w:val="28"/>
        </w:rPr>
      </w:pPr>
      <w:r w:rsidRPr="002D317B">
        <w:rPr>
          <w:sz w:val="28"/>
          <w:szCs w:val="28"/>
        </w:rPr>
        <w:t>Гурман</w:t>
      </w:r>
      <w:r>
        <w:rPr>
          <w:sz w:val="28"/>
          <w:szCs w:val="28"/>
        </w:rPr>
        <w:t>А.</w:t>
      </w:r>
      <w:r w:rsidRPr="002D317B">
        <w:rPr>
          <w:sz w:val="28"/>
          <w:szCs w:val="28"/>
        </w:rPr>
        <w:t xml:space="preserve"> Бджільництво України під час війни. </w:t>
      </w:r>
      <w:r w:rsidRPr="0036624B">
        <w:rPr>
          <w:sz w:val="28"/>
          <w:szCs w:val="28"/>
        </w:rPr>
        <w:t>Пасіка від А до Я</w:t>
      </w:r>
      <w:r w:rsidRPr="002D317B">
        <w:rPr>
          <w:i/>
          <w:sz w:val="28"/>
          <w:szCs w:val="28"/>
        </w:rPr>
        <w:t>.</w:t>
      </w:r>
      <w:r w:rsidRPr="002D317B">
        <w:rPr>
          <w:color w:val="212529"/>
          <w:sz w:val="28"/>
          <w:szCs w:val="28"/>
          <w:shd w:val="clear" w:color="auto" w:fill="FFFFFF"/>
        </w:rPr>
        <w:t>URL:</w:t>
      </w:r>
      <w:hyperlink r:id="rId6" w:history="1">
        <w:r w:rsidRPr="002D317B">
          <w:rPr>
            <w:rStyle w:val="Hyperlink"/>
            <w:bCs/>
            <w:iCs/>
            <w:sz w:val="28"/>
            <w:szCs w:val="28"/>
          </w:rPr>
          <w:t>https://pasika.news/bdzhilnycztvo-ukrayiny-pid-chas-vijny/</w:t>
        </w:r>
      </w:hyperlink>
    </w:p>
    <w:p w:rsidR="00693F2B" w:rsidRPr="002D317B" w:rsidRDefault="00693F2B" w:rsidP="0036624B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rStyle w:val="Hyperlink"/>
          <w:bCs/>
          <w:iCs/>
          <w:color w:val="auto"/>
          <w:sz w:val="28"/>
          <w:szCs w:val="28"/>
          <w:u w:val="none"/>
        </w:rPr>
      </w:pPr>
      <w:r w:rsidRPr="002D317B">
        <w:rPr>
          <w:sz w:val="28"/>
          <w:szCs w:val="28"/>
        </w:rPr>
        <w:t>Замінила батька, поки він воює: як 22-річна жителька Чернігівщини доглядає пасіку з понад сотнею бджолосімей</w:t>
      </w:r>
      <w:r>
        <w:rPr>
          <w:sz w:val="28"/>
          <w:szCs w:val="28"/>
        </w:rPr>
        <w:t>.</w:t>
      </w:r>
      <w:r w:rsidRPr="002D317B">
        <w:rPr>
          <w:sz w:val="28"/>
          <w:szCs w:val="28"/>
        </w:rPr>
        <w:t xml:space="preserve"> Суспільне Чернігів Новини.</w:t>
      </w:r>
      <w:r w:rsidRPr="002D317B">
        <w:rPr>
          <w:color w:val="212529"/>
          <w:sz w:val="28"/>
          <w:szCs w:val="28"/>
          <w:shd w:val="clear" w:color="auto" w:fill="FFFFFF"/>
        </w:rPr>
        <w:t xml:space="preserve"> URL:</w:t>
      </w:r>
      <w:hyperlink r:id="rId7" w:history="1">
        <w:r w:rsidRPr="002D317B">
          <w:rPr>
            <w:rStyle w:val="Hyperlink"/>
            <w:iCs/>
            <w:sz w:val="28"/>
            <w:szCs w:val="28"/>
          </w:rPr>
          <w:t>https://suspilne.media/chernihiv/765157-zaminila-batka-poki-vin-voue-ak-22-ricna-zitelka-cernigivsini-dogladae-pasiku-z-ponad-sotneu-bdzolosimej/</w:t>
        </w:r>
      </w:hyperlink>
    </w:p>
    <w:p w:rsidR="00693F2B" w:rsidRPr="002D317B" w:rsidRDefault="00693F2B" w:rsidP="000E0457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bCs/>
          <w:iCs/>
          <w:sz w:val="28"/>
          <w:szCs w:val="28"/>
        </w:rPr>
      </w:pPr>
      <w:r w:rsidRPr="002D317B">
        <w:rPr>
          <w:sz w:val="28"/>
          <w:szCs w:val="28"/>
        </w:rPr>
        <w:t>Золотін О.</w:t>
      </w:r>
      <w:r w:rsidRPr="002D317B">
        <w:rPr>
          <w:bCs/>
          <w:iCs/>
          <w:sz w:val="28"/>
          <w:szCs w:val="28"/>
        </w:rPr>
        <w:t>З. Свійські комахи</w:t>
      </w:r>
      <w:r>
        <w:rPr>
          <w:bCs/>
          <w:iCs/>
          <w:sz w:val="28"/>
          <w:szCs w:val="28"/>
        </w:rPr>
        <w:t>.</w:t>
      </w:r>
      <w:r w:rsidRPr="002D317B">
        <w:rPr>
          <w:bCs/>
          <w:iCs/>
          <w:sz w:val="28"/>
          <w:szCs w:val="28"/>
        </w:rPr>
        <w:t xml:space="preserve"> Київ. 1988. С.12.</w:t>
      </w:r>
    </w:p>
    <w:p w:rsidR="00693F2B" w:rsidRPr="002D317B" w:rsidRDefault="00693F2B" w:rsidP="000E0457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bCs/>
          <w:iCs/>
          <w:sz w:val="28"/>
          <w:szCs w:val="28"/>
        </w:rPr>
      </w:pPr>
      <w:r w:rsidRPr="002D317B">
        <w:rPr>
          <w:sz w:val="28"/>
          <w:szCs w:val="28"/>
        </w:rPr>
        <w:t>Київська обласна рада професійних спілок.</w:t>
      </w:r>
      <w:r>
        <w:rPr>
          <w:sz w:val="28"/>
          <w:szCs w:val="28"/>
        </w:rPr>
        <w:t xml:space="preserve"> </w:t>
      </w:r>
      <w:r w:rsidRPr="002D317B">
        <w:rPr>
          <w:color w:val="212529"/>
          <w:sz w:val="28"/>
          <w:szCs w:val="28"/>
          <w:shd w:val="clear" w:color="auto" w:fill="FFFFFF"/>
        </w:rPr>
        <w:t>URL</w:t>
      </w:r>
      <w:r w:rsidRPr="002D317B">
        <w:rPr>
          <w:sz w:val="28"/>
          <w:szCs w:val="28"/>
          <w:shd w:val="clear" w:color="auto" w:fill="FFFFFF"/>
        </w:rPr>
        <w:t xml:space="preserve">: </w:t>
      </w:r>
      <w:hyperlink r:id="rId8" w:history="1">
        <w:r w:rsidRPr="002D317B">
          <w:rPr>
            <w:rStyle w:val="Hyperlink"/>
            <w:sz w:val="28"/>
            <w:szCs w:val="28"/>
            <w:shd w:val="clear" w:color="auto" w:fill="FFFFFF"/>
          </w:rPr>
          <w:t>http://korps.com.ua/novyny/843-20-travnya-vsesvitniy-den-bdzhil.html</w:t>
        </w:r>
      </w:hyperlink>
    </w:p>
    <w:p w:rsidR="00693F2B" w:rsidRPr="000E0457" w:rsidRDefault="00693F2B" w:rsidP="0036624B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rStyle w:val="Hyperlink"/>
          <w:bCs/>
          <w:iCs/>
          <w:color w:val="auto"/>
          <w:sz w:val="28"/>
          <w:szCs w:val="28"/>
          <w:u w:val="none"/>
        </w:rPr>
      </w:pPr>
      <w:r w:rsidRPr="002D317B">
        <w:rPr>
          <w:color w:val="212529"/>
          <w:sz w:val="28"/>
          <w:szCs w:val="28"/>
          <w:shd w:val="clear" w:color="auto" w:fill="FFFFFF"/>
        </w:rPr>
        <w:t>На Васильківщині відкрили першу у світі експериментальну ІТ-пасіку. URL:</w:t>
      </w:r>
      <w:hyperlink r:id="rId9" w:history="1">
        <w:r w:rsidRPr="002D317B">
          <w:rPr>
            <w:rStyle w:val="Hyperlink"/>
            <w:bCs/>
            <w:iCs/>
            <w:sz w:val="28"/>
            <w:szCs w:val="28"/>
          </w:rPr>
          <w:t>https://mykyivregion.com.ua/news/na-vasilkivshhini-vidkrili-persu-u-sviti-eksperimentalnu-it-pasiku</w:t>
        </w:r>
      </w:hyperlink>
    </w:p>
    <w:p w:rsidR="00693F2B" w:rsidRPr="002D317B" w:rsidRDefault="00693F2B" w:rsidP="000E0457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bCs/>
          <w:iCs/>
          <w:sz w:val="28"/>
          <w:szCs w:val="28"/>
        </w:rPr>
      </w:pPr>
      <w:r w:rsidRPr="002D317B">
        <w:rPr>
          <w:rStyle w:val="Hyperlink"/>
          <w:iCs/>
          <w:color w:val="auto"/>
          <w:sz w:val="28"/>
          <w:szCs w:val="28"/>
          <w:u w:val="none"/>
        </w:rPr>
        <w:t>Освоїла бджільництво, бо син і чоловік на війні: історія жінки з Хмельниччини</w:t>
      </w:r>
      <w:r>
        <w:rPr>
          <w:rStyle w:val="Hyperlink"/>
          <w:iCs/>
          <w:color w:val="auto"/>
          <w:sz w:val="28"/>
          <w:szCs w:val="28"/>
          <w:u w:val="none"/>
        </w:rPr>
        <w:t>.</w:t>
      </w:r>
      <w:r w:rsidRPr="002D317B">
        <w:rPr>
          <w:rStyle w:val="Hyperlink"/>
          <w:iCs/>
          <w:color w:val="auto"/>
          <w:sz w:val="28"/>
          <w:szCs w:val="28"/>
          <w:u w:val="none"/>
        </w:rPr>
        <w:t xml:space="preserve"> Суспільне Хмельницький. Новини. </w:t>
      </w:r>
      <w:r w:rsidRPr="002D317B">
        <w:rPr>
          <w:color w:val="212529"/>
          <w:sz w:val="28"/>
          <w:szCs w:val="28"/>
          <w:shd w:val="clear" w:color="auto" w:fill="FFFFFF"/>
        </w:rPr>
        <w:t>URL:</w:t>
      </w:r>
      <w:hyperlink r:id="rId10" w:history="1">
        <w:r w:rsidRPr="002D317B">
          <w:rPr>
            <w:rStyle w:val="Hyperlink"/>
            <w:iCs/>
            <w:sz w:val="28"/>
            <w:szCs w:val="28"/>
          </w:rPr>
          <w:t>https://suspilne.media/khmelnytskiy/788073-osvoila-bdzilnictvo-bo-colovik-j-sini-na-vijni-istoria-zinki-z-hmelniccini/</w:t>
        </w:r>
      </w:hyperlink>
    </w:p>
    <w:p w:rsidR="00693F2B" w:rsidRPr="002D317B" w:rsidRDefault="00693F2B" w:rsidP="000E0457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bCs/>
          <w:iCs/>
          <w:sz w:val="28"/>
          <w:szCs w:val="28"/>
        </w:rPr>
      </w:pPr>
      <w:r w:rsidRPr="002D317B">
        <w:rPr>
          <w:sz w:val="28"/>
          <w:szCs w:val="28"/>
        </w:rPr>
        <w:t>Пасічники Харківщини фіксують зби</w:t>
      </w:r>
      <w:r>
        <w:rPr>
          <w:sz w:val="28"/>
          <w:szCs w:val="28"/>
        </w:rPr>
        <w:t xml:space="preserve">тки внаслідок війни. Суспільне </w:t>
      </w:r>
      <w:r w:rsidRPr="002D317B">
        <w:rPr>
          <w:sz w:val="28"/>
          <w:szCs w:val="28"/>
        </w:rPr>
        <w:t>Харків. Новини</w:t>
      </w:r>
      <w:r>
        <w:rPr>
          <w:sz w:val="28"/>
          <w:szCs w:val="28"/>
        </w:rPr>
        <w:t>.</w:t>
      </w:r>
      <w:r w:rsidRPr="002D317B">
        <w:rPr>
          <w:color w:val="212529"/>
          <w:sz w:val="28"/>
          <w:szCs w:val="28"/>
          <w:shd w:val="clear" w:color="auto" w:fill="FFFFFF"/>
        </w:rPr>
        <w:t>URL:</w:t>
      </w:r>
      <w:hyperlink r:id="rId11" w:history="1">
        <w:r w:rsidRPr="002D317B">
          <w:rPr>
            <w:rStyle w:val="Hyperlink"/>
            <w:sz w:val="28"/>
            <w:szCs w:val="28"/>
            <w:shd w:val="clear" w:color="auto" w:fill="FFFFFF"/>
          </w:rPr>
          <w:t>https://suspilne.media/kharkiv/338146-pasicniki-harkivsini-fiksuut-zbitki-vnaslidok-vijni/</w:t>
        </w:r>
      </w:hyperlink>
    </w:p>
    <w:p w:rsidR="00693F2B" w:rsidRPr="002D317B" w:rsidRDefault="00693F2B" w:rsidP="000E0457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bCs/>
          <w:iCs/>
          <w:sz w:val="28"/>
          <w:szCs w:val="28"/>
        </w:rPr>
      </w:pPr>
      <w:r w:rsidRPr="002D317B">
        <w:rPr>
          <w:sz w:val="28"/>
          <w:szCs w:val="28"/>
        </w:rPr>
        <w:t>Через війну в Україні зруйновано багато пасік. Чи буде мед і</w:t>
      </w:r>
      <w:r>
        <w:rPr>
          <w:sz w:val="28"/>
          <w:szCs w:val="28"/>
        </w:rPr>
        <w:t xml:space="preserve"> </w:t>
      </w:r>
      <w:r w:rsidRPr="002D317B">
        <w:rPr>
          <w:sz w:val="28"/>
          <w:szCs w:val="28"/>
        </w:rPr>
        <w:t>скільки він коштуватиме</w:t>
      </w:r>
      <w:r w:rsidRPr="00901618">
        <w:rPr>
          <w:sz w:val="28"/>
          <w:szCs w:val="28"/>
          <w:lang w:val="ru-RU"/>
        </w:rPr>
        <w:t>?</w:t>
      </w:r>
      <w:r>
        <w:rPr>
          <w:sz w:val="28"/>
          <w:szCs w:val="28"/>
        </w:rPr>
        <w:t xml:space="preserve"> Суспільне </w:t>
      </w:r>
      <w:r w:rsidRPr="002D317B">
        <w:rPr>
          <w:sz w:val="28"/>
          <w:szCs w:val="28"/>
        </w:rPr>
        <w:t>Харків. Новини.</w:t>
      </w:r>
      <w:r w:rsidRPr="002D317B">
        <w:rPr>
          <w:color w:val="212529"/>
          <w:sz w:val="28"/>
          <w:szCs w:val="28"/>
          <w:shd w:val="clear" w:color="auto" w:fill="FFFFFF"/>
        </w:rPr>
        <w:t xml:space="preserve"> URL:</w:t>
      </w:r>
      <w:hyperlink r:id="rId12" w:history="1">
        <w:r w:rsidRPr="002D317B">
          <w:rPr>
            <w:rStyle w:val="Hyperlink"/>
            <w:bCs/>
            <w:iCs/>
            <w:sz w:val="28"/>
            <w:szCs w:val="28"/>
          </w:rPr>
          <w:t>https://expres.online/lyudi-i-problemi/cherez-viynu-v-ukraini-zruynovano-bagato-pasik-chi-bude-med-i-skilki-vin-koshtuvatime</w:t>
        </w:r>
      </w:hyperlink>
    </w:p>
    <w:p w:rsidR="00693F2B" w:rsidRPr="002D317B" w:rsidRDefault="00693F2B" w:rsidP="000E0457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bCs/>
          <w:iCs/>
          <w:sz w:val="28"/>
          <w:szCs w:val="28"/>
        </w:rPr>
      </w:pPr>
      <w:r w:rsidRPr="002D317B">
        <w:rPr>
          <w:sz w:val="28"/>
          <w:szCs w:val="28"/>
        </w:rPr>
        <w:t xml:space="preserve">Чернівецька обласна універсальна наукова бібліотека ім. М.Івасюка. </w:t>
      </w:r>
      <w:r w:rsidRPr="002D317B">
        <w:rPr>
          <w:color w:val="212529"/>
          <w:sz w:val="28"/>
          <w:szCs w:val="28"/>
          <w:shd w:val="clear" w:color="auto" w:fill="FFFFFF"/>
        </w:rPr>
        <w:t>URL:</w:t>
      </w:r>
      <w:hyperlink r:id="rId13" w:history="1">
        <w:r w:rsidRPr="002D317B">
          <w:rPr>
            <w:rStyle w:val="Hyperlink"/>
            <w:sz w:val="28"/>
            <w:szCs w:val="28"/>
            <w:shd w:val="clear" w:color="auto" w:fill="FFFFFF"/>
          </w:rPr>
          <w:t>https://www.library.cv.ua/ne-stane-bdzhil-zagyne-lyudstvo.html (дата</w:t>
        </w:r>
      </w:hyperlink>
      <w:r w:rsidRPr="002D317B">
        <w:rPr>
          <w:rStyle w:val="Hyperlink"/>
          <w:color w:val="4472C4"/>
          <w:sz w:val="28"/>
          <w:szCs w:val="28"/>
          <w:shd w:val="clear" w:color="auto" w:fill="FFFFFF"/>
        </w:rPr>
        <w:t xml:space="preserve"> звернення</w:t>
      </w:r>
    </w:p>
    <w:p w:rsidR="00693F2B" w:rsidRDefault="00693F2B" w:rsidP="000E0457">
      <w:pPr>
        <w:pStyle w:val="align-left"/>
        <w:numPr>
          <w:ilvl w:val="0"/>
          <w:numId w:val="6"/>
        </w:numPr>
        <w:spacing w:before="0" w:beforeAutospacing="0" w:line="360" w:lineRule="auto"/>
        <w:contextualSpacing/>
        <w:jc w:val="both"/>
        <w:textAlignment w:val="baseline"/>
        <w:rPr>
          <w:rStyle w:val="Hyperlink"/>
          <w:sz w:val="28"/>
          <w:szCs w:val="28"/>
          <w:shd w:val="clear" w:color="auto" w:fill="FFFFFF"/>
        </w:rPr>
      </w:pPr>
      <w:r w:rsidRPr="002D317B">
        <w:rPr>
          <w:sz w:val="28"/>
          <w:szCs w:val="28"/>
        </w:rPr>
        <w:t>Шевченко Ю Українські бджоли проти російських окупантів: рій завадив вибуху гранат, закладених у вулик на Київщині</w:t>
      </w:r>
      <w:r w:rsidRPr="002D317B">
        <w:rPr>
          <w:color w:val="212529"/>
          <w:sz w:val="28"/>
          <w:szCs w:val="28"/>
          <w:shd w:val="clear" w:color="auto" w:fill="FFFFFF"/>
        </w:rPr>
        <w:t>URL:</w:t>
      </w:r>
      <w:hyperlink r:id="rId14" w:history="1">
        <w:r w:rsidRPr="002D317B">
          <w:rPr>
            <w:rStyle w:val="Hyperlink"/>
            <w:sz w:val="28"/>
            <w:szCs w:val="28"/>
            <w:shd w:val="clear" w:color="auto" w:fill="FFFFFF"/>
          </w:rPr>
          <w:t>https://tsn.ua/ukrayina/ukrayinski-bdzholi-proti-rosiyskih-okupantiv-riy-zavadiv-vibuhu-granat-zakladenih-u-vulik-na-kiyivschini-2178934.html</w:t>
        </w:r>
      </w:hyperlink>
    </w:p>
    <w:p w:rsidR="00693F2B" w:rsidRDefault="00693F2B" w:rsidP="00A0669E">
      <w:pPr>
        <w:pStyle w:val="align-left"/>
        <w:spacing w:before="0" w:beforeAutospacing="0" w:line="360" w:lineRule="auto"/>
        <w:ind w:left="432"/>
        <w:contextualSpacing/>
        <w:jc w:val="both"/>
        <w:textAlignment w:val="baseline"/>
        <w:rPr>
          <w:bCs/>
          <w:iCs/>
          <w:sz w:val="28"/>
          <w:szCs w:val="28"/>
        </w:rPr>
      </w:pPr>
    </w:p>
    <w:p w:rsidR="00693F2B" w:rsidRDefault="00693F2B" w:rsidP="00F97378">
      <w:pPr>
        <w:pStyle w:val="align-left"/>
        <w:spacing w:before="0" w:beforeAutospacing="0" w:line="360" w:lineRule="auto"/>
        <w:ind w:left="709"/>
        <w:contextualSpacing/>
        <w:jc w:val="right"/>
        <w:textAlignment w:val="baseline"/>
        <w:rPr>
          <w:bCs/>
          <w:iCs/>
          <w:sz w:val="28"/>
          <w:szCs w:val="28"/>
        </w:rPr>
      </w:pPr>
    </w:p>
    <w:p w:rsidR="00693F2B" w:rsidRDefault="00693F2B" w:rsidP="002D317B">
      <w:pPr>
        <w:pStyle w:val="align-left"/>
        <w:spacing w:before="0" w:beforeAutospacing="0" w:line="360" w:lineRule="auto"/>
        <w:ind w:left="709"/>
        <w:contextualSpacing/>
        <w:jc w:val="both"/>
        <w:textAlignment w:val="baseline"/>
        <w:rPr>
          <w:bCs/>
          <w:iCs/>
          <w:sz w:val="28"/>
          <w:szCs w:val="28"/>
        </w:rPr>
      </w:pPr>
    </w:p>
    <w:p w:rsidR="00693F2B" w:rsidRDefault="00693F2B" w:rsidP="002D317B">
      <w:pPr>
        <w:pStyle w:val="align-left"/>
        <w:spacing w:before="0" w:beforeAutospacing="0" w:line="360" w:lineRule="auto"/>
        <w:ind w:left="709"/>
        <w:contextualSpacing/>
        <w:jc w:val="both"/>
        <w:textAlignment w:val="baseline"/>
        <w:rPr>
          <w:bCs/>
          <w:iCs/>
          <w:sz w:val="28"/>
          <w:szCs w:val="28"/>
        </w:rPr>
      </w:pPr>
    </w:p>
    <w:p w:rsidR="00693F2B" w:rsidRDefault="00693F2B" w:rsidP="002D317B">
      <w:pPr>
        <w:pStyle w:val="align-left"/>
        <w:spacing w:before="0" w:beforeAutospacing="0" w:line="360" w:lineRule="auto"/>
        <w:ind w:left="709"/>
        <w:contextualSpacing/>
        <w:jc w:val="both"/>
        <w:textAlignment w:val="baseline"/>
        <w:rPr>
          <w:bCs/>
          <w:iCs/>
          <w:sz w:val="28"/>
          <w:szCs w:val="28"/>
        </w:rPr>
      </w:pPr>
    </w:p>
    <w:p w:rsidR="00693F2B" w:rsidRDefault="00693F2B" w:rsidP="002D317B">
      <w:pPr>
        <w:pStyle w:val="align-left"/>
        <w:spacing w:before="0" w:beforeAutospacing="0" w:line="360" w:lineRule="auto"/>
        <w:ind w:left="709"/>
        <w:contextualSpacing/>
        <w:jc w:val="both"/>
        <w:textAlignment w:val="baseline"/>
        <w:rPr>
          <w:bCs/>
          <w:iCs/>
          <w:sz w:val="28"/>
          <w:szCs w:val="28"/>
        </w:rPr>
      </w:pPr>
    </w:p>
    <w:sectPr w:rsidR="00693F2B" w:rsidSect="00C245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6D10"/>
    <w:multiLevelType w:val="hybridMultilevel"/>
    <w:tmpl w:val="BEA8ED42"/>
    <w:lvl w:ilvl="0" w:tplc="0422000F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2E1E6006"/>
    <w:multiLevelType w:val="multilevel"/>
    <w:tmpl w:val="22E4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2D2832"/>
    <w:multiLevelType w:val="hybridMultilevel"/>
    <w:tmpl w:val="9A588BD4"/>
    <w:lvl w:ilvl="0" w:tplc="0422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544C3410"/>
    <w:multiLevelType w:val="hybridMultilevel"/>
    <w:tmpl w:val="8E166D84"/>
    <w:lvl w:ilvl="0" w:tplc="DD9E809E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4">
    <w:nsid w:val="58EE7717"/>
    <w:multiLevelType w:val="multilevel"/>
    <w:tmpl w:val="1848E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1B2426"/>
    <w:multiLevelType w:val="multilevel"/>
    <w:tmpl w:val="0FF68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7BA"/>
    <w:rsid w:val="00043926"/>
    <w:rsid w:val="00045200"/>
    <w:rsid w:val="00050029"/>
    <w:rsid w:val="000741AA"/>
    <w:rsid w:val="00075854"/>
    <w:rsid w:val="00087DA5"/>
    <w:rsid w:val="00092CA6"/>
    <w:rsid w:val="0009302E"/>
    <w:rsid w:val="0009449D"/>
    <w:rsid w:val="00094DA9"/>
    <w:rsid w:val="000A283D"/>
    <w:rsid w:val="000A2EB0"/>
    <w:rsid w:val="000A6A20"/>
    <w:rsid w:val="000A7C83"/>
    <w:rsid w:val="000C02DF"/>
    <w:rsid w:val="000C6E78"/>
    <w:rsid w:val="000D7552"/>
    <w:rsid w:val="000E0457"/>
    <w:rsid w:val="000E26DF"/>
    <w:rsid w:val="000F0A67"/>
    <w:rsid w:val="000F2D5C"/>
    <w:rsid w:val="00101826"/>
    <w:rsid w:val="001101B6"/>
    <w:rsid w:val="001253B0"/>
    <w:rsid w:val="001266EF"/>
    <w:rsid w:val="0017302E"/>
    <w:rsid w:val="001864D4"/>
    <w:rsid w:val="00191A14"/>
    <w:rsid w:val="00192830"/>
    <w:rsid w:val="001A6B9A"/>
    <w:rsid w:val="001B6D79"/>
    <w:rsid w:val="001F07BA"/>
    <w:rsid w:val="0020466F"/>
    <w:rsid w:val="00207481"/>
    <w:rsid w:val="002102EA"/>
    <w:rsid w:val="00231E1F"/>
    <w:rsid w:val="00233340"/>
    <w:rsid w:val="0026525E"/>
    <w:rsid w:val="00283143"/>
    <w:rsid w:val="002A0773"/>
    <w:rsid w:val="002A68BC"/>
    <w:rsid w:val="002C0BCC"/>
    <w:rsid w:val="002D317B"/>
    <w:rsid w:val="002D3570"/>
    <w:rsid w:val="002D4486"/>
    <w:rsid w:val="002E4939"/>
    <w:rsid w:val="0030073A"/>
    <w:rsid w:val="00313F00"/>
    <w:rsid w:val="00321450"/>
    <w:rsid w:val="00333204"/>
    <w:rsid w:val="00343753"/>
    <w:rsid w:val="0036624B"/>
    <w:rsid w:val="00367409"/>
    <w:rsid w:val="00372AA7"/>
    <w:rsid w:val="00393E46"/>
    <w:rsid w:val="003A193A"/>
    <w:rsid w:val="003A6308"/>
    <w:rsid w:val="003B40B8"/>
    <w:rsid w:val="003B4D13"/>
    <w:rsid w:val="003B7E93"/>
    <w:rsid w:val="003D326F"/>
    <w:rsid w:val="003D3664"/>
    <w:rsid w:val="003E31CB"/>
    <w:rsid w:val="003E4558"/>
    <w:rsid w:val="003E47BA"/>
    <w:rsid w:val="003E79F1"/>
    <w:rsid w:val="004049FE"/>
    <w:rsid w:val="00425F02"/>
    <w:rsid w:val="00427053"/>
    <w:rsid w:val="00431A2D"/>
    <w:rsid w:val="00453685"/>
    <w:rsid w:val="00454FD3"/>
    <w:rsid w:val="00472E6C"/>
    <w:rsid w:val="00484F46"/>
    <w:rsid w:val="00486CD6"/>
    <w:rsid w:val="00487F06"/>
    <w:rsid w:val="004A0DCE"/>
    <w:rsid w:val="004A6A0E"/>
    <w:rsid w:val="004D3953"/>
    <w:rsid w:val="00511785"/>
    <w:rsid w:val="00515B54"/>
    <w:rsid w:val="00515BD9"/>
    <w:rsid w:val="00533980"/>
    <w:rsid w:val="00550A14"/>
    <w:rsid w:val="005609A4"/>
    <w:rsid w:val="00566C70"/>
    <w:rsid w:val="00571FB9"/>
    <w:rsid w:val="005773F6"/>
    <w:rsid w:val="0058150D"/>
    <w:rsid w:val="00586ADF"/>
    <w:rsid w:val="00596AC5"/>
    <w:rsid w:val="005B2D5D"/>
    <w:rsid w:val="005B52BB"/>
    <w:rsid w:val="005C6928"/>
    <w:rsid w:val="005D04D2"/>
    <w:rsid w:val="005D14A6"/>
    <w:rsid w:val="005D2DA5"/>
    <w:rsid w:val="0060313A"/>
    <w:rsid w:val="00613367"/>
    <w:rsid w:val="00617FA7"/>
    <w:rsid w:val="00621855"/>
    <w:rsid w:val="0062241B"/>
    <w:rsid w:val="00622D21"/>
    <w:rsid w:val="0064228D"/>
    <w:rsid w:val="006465ED"/>
    <w:rsid w:val="00647597"/>
    <w:rsid w:val="00652057"/>
    <w:rsid w:val="00660C8C"/>
    <w:rsid w:val="006617C5"/>
    <w:rsid w:val="00685606"/>
    <w:rsid w:val="00686770"/>
    <w:rsid w:val="00693762"/>
    <w:rsid w:val="00693F2B"/>
    <w:rsid w:val="006A1A1D"/>
    <w:rsid w:val="006B51C7"/>
    <w:rsid w:val="006C0648"/>
    <w:rsid w:val="006E3401"/>
    <w:rsid w:val="006F2739"/>
    <w:rsid w:val="00704E2C"/>
    <w:rsid w:val="00717EBF"/>
    <w:rsid w:val="00726491"/>
    <w:rsid w:val="007459FE"/>
    <w:rsid w:val="00754796"/>
    <w:rsid w:val="007643E8"/>
    <w:rsid w:val="00774468"/>
    <w:rsid w:val="0077479C"/>
    <w:rsid w:val="00790462"/>
    <w:rsid w:val="007A5D39"/>
    <w:rsid w:val="007C6211"/>
    <w:rsid w:val="007D7A8C"/>
    <w:rsid w:val="007F1617"/>
    <w:rsid w:val="008032BF"/>
    <w:rsid w:val="00814D32"/>
    <w:rsid w:val="00843C3D"/>
    <w:rsid w:val="00846C2E"/>
    <w:rsid w:val="00880417"/>
    <w:rsid w:val="0089093C"/>
    <w:rsid w:val="008A4776"/>
    <w:rsid w:val="008A7EF9"/>
    <w:rsid w:val="008C0332"/>
    <w:rsid w:val="008C5E4F"/>
    <w:rsid w:val="008D0954"/>
    <w:rsid w:val="008D406D"/>
    <w:rsid w:val="008D578E"/>
    <w:rsid w:val="008E244C"/>
    <w:rsid w:val="00901618"/>
    <w:rsid w:val="0091198D"/>
    <w:rsid w:val="00911CD2"/>
    <w:rsid w:val="00912080"/>
    <w:rsid w:val="009137BA"/>
    <w:rsid w:val="0092254E"/>
    <w:rsid w:val="00933105"/>
    <w:rsid w:val="009334EC"/>
    <w:rsid w:val="00934461"/>
    <w:rsid w:val="00935BF3"/>
    <w:rsid w:val="0096100A"/>
    <w:rsid w:val="00965535"/>
    <w:rsid w:val="009712F4"/>
    <w:rsid w:val="00973032"/>
    <w:rsid w:val="00974444"/>
    <w:rsid w:val="0098022B"/>
    <w:rsid w:val="00987D99"/>
    <w:rsid w:val="00990D93"/>
    <w:rsid w:val="009C2A1E"/>
    <w:rsid w:val="009C3E2B"/>
    <w:rsid w:val="009D4690"/>
    <w:rsid w:val="009E20CE"/>
    <w:rsid w:val="009E4AC1"/>
    <w:rsid w:val="009E627E"/>
    <w:rsid w:val="009F19AE"/>
    <w:rsid w:val="009F6E79"/>
    <w:rsid w:val="00A0669E"/>
    <w:rsid w:val="00A30585"/>
    <w:rsid w:val="00A35752"/>
    <w:rsid w:val="00A36D14"/>
    <w:rsid w:val="00A41EDC"/>
    <w:rsid w:val="00A44203"/>
    <w:rsid w:val="00A479FD"/>
    <w:rsid w:val="00A566C3"/>
    <w:rsid w:val="00A6435B"/>
    <w:rsid w:val="00A72D67"/>
    <w:rsid w:val="00A745EB"/>
    <w:rsid w:val="00A755CA"/>
    <w:rsid w:val="00A76B8A"/>
    <w:rsid w:val="00A80D44"/>
    <w:rsid w:val="00A832A5"/>
    <w:rsid w:val="00A968B6"/>
    <w:rsid w:val="00AA0153"/>
    <w:rsid w:val="00AA1EFD"/>
    <w:rsid w:val="00AC2994"/>
    <w:rsid w:val="00AC6F19"/>
    <w:rsid w:val="00AD0988"/>
    <w:rsid w:val="00AE4201"/>
    <w:rsid w:val="00AF005A"/>
    <w:rsid w:val="00AF17EF"/>
    <w:rsid w:val="00AF7F56"/>
    <w:rsid w:val="00B03226"/>
    <w:rsid w:val="00B23D1B"/>
    <w:rsid w:val="00B33CE1"/>
    <w:rsid w:val="00B33FE1"/>
    <w:rsid w:val="00B419B3"/>
    <w:rsid w:val="00B41E29"/>
    <w:rsid w:val="00B426EF"/>
    <w:rsid w:val="00B46496"/>
    <w:rsid w:val="00B469C3"/>
    <w:rsid w:val="00B6181B"/>
    <w:rsid w:val="00B760CA"/>
    <w:rsid w:val="00B838C7"/>
    <w:rsid w:val="00B96C10"/>
    <w:rsid w:val="00BA095E"/>
    <w:rsid w:val="00BA1B42"/>
    <w:rsid w:val="00BA3175"/>
    <w:rsid w:val="00BB5324"/>
    <w:rsid w:val="00BB6881"/>
    <w:rsid w:val="00BC0DF9"/>
    <w:rsid w:val="00BC14D7"/>
    <w:rsid w:val="00BC6ADF"/>
    <w:rsid w:val="00BC701F"/>
    <w:rsid w:val="00BD1250"/>
    <w:rsid w:val="00BD3A59"/>
    <w:rsid w:val="00BE0282"/>
    <w:rsid w:val="00BF2E7E"/>
    <w:rsid w:val="00BF4094"/>
    <w:rsid w:val="00C00B59"/>
    <w:rsid w:val="00C06E3A"/>
    <w:rsid w:val="00C11A71"/>
    <w:rsid w:val="00C245E0"/>
    <w:rsid w:val="00C254E6"/>
    <w:rsid w:val="00C31141"/>
    <w:rsid w:val="00C33DB9"/>
    <w:rsid w:val="00C527DF"/>
    <w:rsid w:val="00C74B25"/>
    <w:rsid w:val="00C81769"/>
    <w:rsid w:val="00CC085B"/>
    <w:rsid w:val="00CC1445"/>
    <w:rsid w:val="00CD3829"/>
    <w:rsid w:val="00D03962"/>
    <w:rsid w:val="00D20324"/>
    <w:rsid w:val="00D310E2"/>
    <w:rsid w:val="00D373C9"/>
    <w:rsid w:val="00D51A2E"/>
    <w:rsid w:val="00D542F9"/>
    <w:rsid w:val="00D55E1C"/>
    <w:rsid w:val="00D916B0"/>
    <w:rsid w:val="00DA08A5"/>
    <w:rsid w:val="00DA38EE"/>
    <w:rsid w:val="00DA4337"/>
    <w:rsid w:val="00DC0AB8"/>
    <w:rsid w:val="00DD0696"/>
    <w:rsid w:val="00DD3612"/>
    <w:rsid w:val="00DE2E42"/>
    <w:rsid w:val="00E15F3C"/>
    <w:rsid w:val="00E17C6C"/>
    <w:rsid w:val="00E23D29"/>
    <w:rsid w:val="00E25CE5"/>
    <w:rsid w:val="00E35BCE"/>
    <w:rsid w:val="00E42DAF"/>
    <w:rsid w:val="00E46389"/>
    <w:rsid w:val="00E47F82"/>
    <w:rsid w:val="00E73D6E"/>
    <w:rsid w:val="00E8156D"/>
    <w:rsid w:val="00E95CB9"/>
    <w:rsid w:val="00EA6ED2"/>
    <w:rsid w:val="00EA7B1B"/>
    <w:rsid w:val="00EB0151"/>
    <w:rsid w:val="00EC36D1"/>
    <w:rsid w:val="00ED7220"/>
    <w:rsid w:val="00EE56BD"/>
    <w:rsid w:val="00EF64C8"/>
    <w:rsid w:val="00EF72C1"/>
    <w:rsid w:val="00F03908"/>
    <w:rsid w:val="00F040C4"/>
    <w:rsid w:val="00F1552C"/>
    <w:rsid w:val="00F15E25"/>
    <w:rsid w:val="00F2268B"/>
    <w:rsid w:val="00F27601"/>
    <w:rsid w:val="00F27833"/>
    <w:rsid w:val="00F329E7"/>
    <w:rsid w:val="00F37883"/>
    <w:rsid w:val="00F44E6F"/>
    <w:rsid w:val="00F5174C"/>
    <w:rsid w:val="00F77027"/>
    <w:rsid w:val="00F8333E"/>
    <w:rsid w:val="00F938CD"/>
    <w:rsid w:val="00F94124"/>
    <w:rsid w:val="00F95EE3"/>
    <w:rsid w:val="00F97378"/>
    <w:rsid w:val="00FB4527"/>
    <w:rsid w:val="00FB5C80"/>
    <w:rsid w:val="00FC42A4"/>
    <w:rsid w:val="00FC4A1A"/>
    <w:rsid w:val="00FE3AAA"/>
    <w:rsid w:val="00FE6AED"/>
    <w:rsid w:val="00FE6AF3"/>
    <w:rsid w:val="00FF0B5D"/>
    <w:rsid w:val="00FF5F48"/>
    <w:rsid w:val="00FF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AED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rsid w:val="00A36D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cite-bracket">
    <w:name w:val="cite-bracket"/>
    <w:basedOn w:val="DefaultParagraphFont"/>
    <w:uiPriority w:val="99"/>
    <w:rsid w:val="00A36D14"/>
    <w:rPr>
      <w:rFonts w:cs="Times New Roman"/>
    </w:rPr>
  </w:style>
  <w:style w:type="character" w:customStyle="1" w:styleId="4">
    <w:name w:val="Основний текст (4)_"/>
    <w:basedOn w:val="DefaultParagraphFont"/>
    <w:link w:val="40"/>
    <w:uiPriority w:val="99"/>
    <w:locked/>
    <w:rsid w:val="0061336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13">
    <w:name w:val="Основний текст (4) + 13"/>
    <w:aliases w:val="5 pt,Основний текст + 13,5 pt3,Заголовок №2 (2) + 13,Не напівжирний"/>
    <w:basedOn w:val="4"/>
    <w:uiPriority w:val="99"/>
    <w:rsid w:val="00613367"/>
    <w:rPr>
      <w:sz w:val="27"/>
      <w:szCs w:val="27"/>
    </w:rPr>
  </w:style>
  <w:style w:type="paragraph" w:customStyle="1" w:styleId="40">
    <w:name w:val="Основний текст (4)"/>
    <w:basedOn w:val="Normal"/>
    <w:link w:val="4"/>
    <w:uiPriority w:val="99"/>
    <w:rsid w:val="00613367"/>
    <w:pPr>
      <w:shd w:val="clear" w:color="auto" w:fill="FFFFFF"/>
      <w:spacing w:after="0" w:line="480" w:lineRule="exact"/>
      <w:ind w:firstLine="240"/>
    </w:pPr>
    <w:rPr>
      <w:rFonts w:ascii="Times New Roman" w:hAnsi="Times New Roman"/>
      <w:sz w:val="28"/>
      <w:szCs w:val="28"/>
    </w:rPr>
  </w:style>
  <w:style w:type="character" w:customStyle="1" w:styleId="131">
    <w:name w:val="Основний текст + 131"/>
    <w:aliases w:val="5 pt4,Основний текст + 132"/>
    <w:basedOn w:val="DefaultParagraphFont"/>
    <w:uiPriority w:val="99"/>
    <w:rsid w:val="0061336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">
    <w:name w:val="Основний текст_"/>
    <w:basedOn w:val="DefaultParagraphFont"/>
    <w:link w:val="1"/>
    <w:uiPriority w:val="99"/>
    <w:locked/>
    <w:rsid w:val="00846C2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846C2E"/>
    <w:pPr>
      <w:shd w:val="clear" w:color="auto" w:fill="FFFFFF"/>
      <w:spacing w:before="720" w:after="0" w:line="485" w:lineRule="exact"/>
      <w:jc w:val="right"/>
    </w:pPr>
    <w:rPr>
      <w:rFonts w:ascii="Times New Roman" w:hAnsi="Times New Roman"/>
      <w:sz w:val="28"/>
      <w:szCs w:val="28"/>
    </w:rPr>
  </w:style>
  <w:style w:type="paragraph" w:styleId="NormalWeb">
    <w:name w:val="Normal (Web)"/>
    <w:basedOn w:val="Normal"/>
    <w:uiPriority w:val="99"/>
    <w:semiHidden/>
    <w:rsid w:val="00092C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Emphasis">
    <w:name w:val="Emphasis"/>
    <w:basedOn w:val="DefaultParagraphFont"/>
    <w:uiPriority w:val="99"/>
    <w:qFormat/>
    <w:rsid w:val="00092CA6"/>
    <w:rPr>
      <w:rFonts w:cs="Times New Roman"/>
      <w:i/>
      <w:iCs/>
    </w:rPr>
  </w:style>
  <w:style w:type="paragraph" w:customStyle="1" w:styleId="align-left">
    <w:name w:val="align-left"/>
    <w:basedOn w:val="Normal"/>
    <w:uiPriority w:val="99"/>
    <w:rsid w:val="009E4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C33DB9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89093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rsid w:val="00B46496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8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7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8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8689">
          <w:marLeft w:val="225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8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8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8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8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871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87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8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ps.com.ua/novyny/843-20-travnya-vsesvitniy-den-bdzhil.html" TargetMode="External"/><Relationship Id="rId13" Type="http://schemas.openxmlformats.org/officeDocument/2006/relationships/hyperlink" Target="https://www.library.cv.ua/ne-stane-bdzhil-zagyne-lyudstvo.html%20(&#1076;&#1072;&#1090;&#1072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spilne.media/chernihiv/765157-zaminila-batka-poki-vin-voue-ak-22-ricna-zitelka-cernigivsini-dogladae-pasiku-z-ponad-sotneu-bdzolosimej/" TargetMode="External"/><Relationship Id="rId12" Type="http://schemas.openxmlformats.org/officeDocument/2006/relationships/hyperlink" Target="https://expres.online/lyudi-i-problemi/cherez-viynu-v-ukraini-zruynovano-bagato-pasik-chi-bude-med-i-skilki-vin-koshtuvatim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asika.news/bdzhilnycztvo-ukrayiny-pid-chas-vijny/" TargetMode="External"/><Relationship Id="rId11" Type="http://schemas.openxmlformats.org/officeDocument/2006/relationships/hyperlink" Target="https://suspilne.media/kharkiv/338146-pasicniki-harkivsini-fiksuut-zbitki-vnaslidok-vijni/" TargetMode="External"/><Relationship Id="rId5" Type="http://schemas.openxmlformats.org/officeDocument/2006/relationships/hyperlink" Target="https://uk.wikipedia.org/wiki/%D0%9F%D0%B0%D1%81%D1%96%D0%BA%D0%B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uspilne.media/khmelnytskiy/788073-osvoila-bdzilnictvo-bo-colovik-j-sini-na-vijni-istoria-zinki-z-hmelniccin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kyivregion.com.ua/news/na-vasilkivshhini-vidkrili-persu-u-sviti-eksperimentalnu-it-pasiku" TargetMode="External"/><Relationship Id="rId14" Type="http://schemas.openxmlformats.org/officeDocument/2006/relationships/hyperlink" Target="https://tsn.ua/ukrayina/ukrayinski-bdzholi-proti-rosiyskih-okupantiv-riy-zavadiv-vibuhu-granat-zakladenih-u-vulik-na-kiyivschini-217893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3605</TotalTime>
  <Pages>7</Pages>
  <Words>8826</Words>
  <Characters>5032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</dc:creator>
  <cp:keywords/>
  <dc:description/>
  <cp:lastModifiedBy>Admin</cp:lastModifiedBy>
  <cp:revision>190</cp:revision>
  <dcterms:created xsi:type="dcterms:W3CDTF">2024-09-03T07:36:00Z</dcterms:created>
  <dcterms:modified xsi:type="dcterms:W3CDTF">2024-10-30T20:28:00Z</dcterms:modified>
</cp:coreProperties>
</file>