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55B" w:rsidRPr="008A49AA" w:rsidRDefault="00F5555B" w:rsidP="008A49AA">
      <w:pPr>
        <w:spacing w:after="0" w:line="360" w:lineRule="auto"/>
        <w:ind w:left="-540"/>
        <w:jc w:val="right"/>
        <w:rPr>
          <w:rFonts w:ascii="Times New Roman" w:hAnsi="Times New Roman"/>
          <w:color w:val="000000"/>
          <w:kern w:val="0"/>
          <w:sz w:val="28"/>
          <w:szCs w:val="28"/>
          <w:lang w:val="uk-UA" w:eastAsia="ru-RU"/>
        </w:rPr>
      </w:pPr>
      <w:bookmarkStart w:id="0" w:name="_Hlk177840182"/>
      <w:r w:rsidRPr="008A49AA">
        <w:rPr>
          <w:rFonts w:ascii="Times New Roman" w:hAnsi="Times New Roman"/>
          <w:color w:val="000000"/>
          <w:kern w:val="0"/>
          <w:sz w:val="28"/>
          <w:szCs w:val="28"/>
          <w:lang w:val="uk-UA" w:eastAsia="ru-RU"/>
        </w:rPr>
        <w:t>Ірина Янченко</w:t>
      </w:r>
    </w:p>
    <w:p w:rsidR="00F5555B" w:rsidRPr="008A49AA" w:rsidRDefault="00F5555B" w:rsidP="008A49AA">
      <w:pPr>
        <w:spacing w:after="0" w:line="360" w:lineRule="auto"/>
        <w:ind w:left="-540"/>
        <w:jc w:val="right"/>
        <w:rPr>
          <w:rFonts w:ascii="Times New Roman" w:hAnsi="Times New Roman"/>
          <w:color w:val="000000"/>
          <w:kern w:val="0"/>
          <w:sz w:val="28"/>
          <w:szCs w:val="28"/>
          <w:lang w:val="uk-UA" w:eastAsia="ru-RU"/>
        </w:rPr>
      </w:pPr>
      <w:r w:rsidRPr="008A49AA">
        <w:rPr>
          <w:rFonts w:ascii="Times New Roman" w:hAnsi="Times New Roman"/>
          <w:color w:val="000000"/>
          <w:kern w:val="0"/>
          <w:sz w:val="28"/>
          <w:szCs w:val="28"/>
          <w:lang w:val="uk-UA" w:eastAsia="ru-RU"/>
        </w:rPr>
        <w:t>(Київ, Україна)</w:t>
      </w:r>
    </w:p>
    <w:p w:rsidR="00F5555B" w:rsidRPr="008A49AA" w:rsidRDefault="00F5555B" w:rsidP="008A49AA">
      <w:pPr>
        <w:spacing w:after="0" w:line="360" w:lineRule="auto"/>
        <w:rPr>
          <w:rFonts w:ascii="Times New Roman" w:hAnsi="Times New Roman"/>
          <w:color w:val="000000"/>
          <w:kern w:val="0"/>
          <w:sz w:val="28"/>
          <w:szCs w:val="28"/>
          <w:lang w:val="uk-UA" w:eastAsia="ru-RU"/>
        </w:rPr>
      </w:pPr>
    </w:p>
    <w:p w:rsidR="00F5555B" w:rsidRPr="008A49AA" w:rsidRDefault="00F5555B" w:rsidP="008A49AA">
      <w:pPr>
        <w:widowControl w:val="0"/>
        <w:shd w:val="clear" w:color="auto" w:fill="FFFFFF"/>
        <w:spacing w:after="390" w:line="360" w:lineRule="auto"/>
        <w:contextualSpacing/>
        <w:jc w:val="center"/>
        <w:rPr>
          <w:rStyle w:val="Hyperlink"/>
          <w:rFonts w:ascii="Times New Roman" w:hAnsi="Times New Roman"/>
          <w:b/>
          <w:bCs/>
          <w:color w:val="000000"/>
          <w:sz w:val="28"/>
          <w:szCs w:val="28"/>
          <w:u w:val="none"/>
          <w:lang w:val="uk-UA"/>
        </w:rPr>
      </w:pPr>
      <w:r w:rsidRPr="008A49AA">
        <w:rPr>
          <w:rStyle w:val="Hyperlink"/>
          <w:rFonts w:ascii="Times New Roman" w:hAnsi="Times New Roman"/>
          <w:b/>
          <w:bCs/>
          <w:color w:val="000000"/>
          <w:sz w:val="28"/>
          <w:szCs w:val="28"/>
          <w:u w:val="none"/>
          <w:lang w:val="uk-UA"/>
        </w:rPr>
        <w:t xml:space="preserve">МІЖНАРОДНІ ЗМАГАННЯ З ЛЕГКОЇ АТЛЕТИКИ </w:t>
      </w:r>
    </w:p>
    <w:p w:rsidR="00F5555B" w:rsidRPr="008A49AA" w:rsidRDefault="00F5555B" w:rsidP="008A49AA">
      <w:pPr>
        <w:widowControl w:val="0"/>
        <w:shd w:val="clear" w:color="auto" w:fill="FFFFFF"/>
        <w:spacing w:after="390" w:line="360" w:lineRule="auto"/>
        <w:contextualSpacing/>
        <w:jc w:val="center"/>
        <w:rPr>
          <w:rFonts w:ascii="Times New Roman" w:hAnsi="Times New Roman"/>
          <w:b/>
          <w:bCs/>
          <w:color w:val="000000"/>
          <w:kern w:val="0"/>
          <w:sz w:val="28"/>
          <w:szCs w:val="28"/>
          <w:lang w:val="uk-UA" w:eastAsia="ru-RU"/>
        </w:rPr>
      </w:pPr>
      <w:r w:rsidRPr="008A49AA">
        <w:rPr>
          <w:rFonts w:ascii="Times New Roman" w:hAnsi="Times New Roman"/>
          <w:b/>
          <w:bCs/>
          <w:color w:val="000000"/>
          <w:kern w:val="0"/>
          <w:sz w:val="28"/>
          <w:szCs w:val="28"/>
          <w:lang w:val="uk-UA" w:eastAsia="ru-RU"/>
        </w:rPr>
        <w:t xml:space="preserve">СЕРЕД </w:t>
      </w:r>
      <w:r w:rsidRPr="008A49AA">
        <w:rPr>
          <w:rFonts w:ascii="Times New Roman" w:hAnsi="Times New Roman"/>
          <w:b/>
          <w:bCs/>
          <w:color w:val="202122"/>
          <w:sz w:val="28"/>
          <w:szCs w:val="28"/>
          <w:lang w:val="uk-UA"/>
        </w:rPr>
        <w:t>ЮНАКІВ</w:t>
      </w:r>
      <w:r w:rsidRPr="008A49AA">
        <w:rPr>
          <w:rFonts w:ascii="Times New Roman" w:hAnsi="Times New Roman"/>
          <w:b/>
          <w:bCs/>
          <w:color w:val="000000"/>
          <w:kern w:val="0"/>
          <w:sz w:val="28"/>
          <w:szCs w:val="28"/>
          <w:lang w:val="uk-UA" w:eastAsia="ru-RU"/>
        </w:rPr>
        <w:t xml:space="preserve"> ТА ЮНІОРІВ В СУЧАСНИХ УМОВАХ</w:t>
      </w:r>
    </w:p>
    <w:p w:rsidR="00F5555B" w:rsidRPr="008A49AA" w:rsidRDefault="00F5555B" w:rsidP="008A49AA">
      <w:pPr>
        <w:spacing w:after="100" w:afterAutospacing="1" w:line="360" w:lineRule="auto"/>
        <w:contextualSpacing/>
        <w:jc w:val="both"/>
        <w:textAlignment w:val="baseline"/>
        <w:rPr>
          <w:rFonts w:ascii="Times New Roman" w:hAnsi="Times New Roman"/>
          <w:color w:val="474747"/>
          <w:sz w:val="28"/>
          <w:szCs w:val="28"/>
          <w:shd w:val="clear" w:color="auto" w:fill="FFFFFF"/>
          <w:lang w:val="uk-UA"/>
        </w:rPr>
      </w:pPr>
    </w:p>
    <w:p w:rsidR="00F5555B" w:rsidRPr="008A49AA" w:rsidRDefault="00F5555B" w:rsidP="008A49AA">
      <w:pPr>
        <w:spacing w:after="100" w:afterAutospacing="1" w:line="360" w:lineRule="auto"/>
        <w:ind w:firstLine="708"/>
        <w:contextualSpacing/>
        <w:jc w:val="both"/>
        <w:textAlignment w:val="baseline"/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</w:pPr>
      <w:r w:rsidRPr="008A49AA">
        <w:rPr>
          <w:rFonts w:ascii="Times New Roman" w:hAnsi="Times New Roman"/>
          <w:color w:val="000000"/>
          <w:sz w:val="28"/>
          <w:szCs w:val="28"/>
          <w:lang w:val="uk-UA" w:eastAsia="ru-RU"/>
        </w:rPr>
        <w:t>Успішний виступ юнаків та юніорів у змаганнях є однією з головних цілей системи спортивної підготовки спортсменів.</w:t>
      </w:r>
      <w:r w:rsidRPr="008A49AA">
        <w:rPr>
          <w:rFonts w:ascii="Times New Roman" w:hAnsi="Times New Roman"/>
          <w:color w:val="000000"/>
          <w:sz w:val="28"/>
          <w:szCs w:val="28"/>
          <w:lang w:val="uk-UA"/>
        </w:rPr>
        <w:t xml:space="preserve"> З лютого </w:t>
      </w:r>
      <w:r w:rsidRPr="008A49AA">
        <w:rPr>
          <w:rFonts w:ascii="Times New Roman" w:hAnsi="Times New Roman"/>
          <w:color w:val="000000"/>
          <w:sz w:val="28"/>
          <w:szCs w:val="28"/>
          <w:lang w:val="uk-UA" w:eastAsia="ru-RU"/>
        </w:rPr>
        <w:t>місяця 2022 року у зв’язку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8A49A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 воєнним нападом Російської федерації на Україну, якій </w:t>
      </w:r>
      <w:r w:rsidRPr="008A49AA">
        <w:rPr>
          <w:rFonts w:ascii="Times New Roman" w:hAnsi="Times New Roman"/>
          <w:color w:val="000000"/>
          <w:sz w:val="28"/>
          <w:szCs w:val="28"/>
          <w:lang w:val="uk-UA"/>
        </w:rPr>
        <w:t xml:space="preserve">вплинув на організацію і проведення змагань з легкої атлетики, </w:t>
      </w:r>
      <w:r w:rsidRPr="008A49AA">
        <w:rPr>
          <w:rFonts w:ascii="Times New Roman" w:hAnsi="Times New Roman"/>
          <w:color w:val="000000"/>
          <w:sz w:val="28"/>
          <w:szCs w:val="28"/>
          <w:lang w:val="uk-UA" w:eastAsia="ru-RU"/>
        </w:rPr>
        <w:t>тому тренування та виступи на змаганнях у легкоатлетів стали більш жорсткими.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8A49AA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Федерація легкої атлетики України (далі </w:t>
      </w:r>
      <w:r w:rsidRPr="008A49AA">
        <w:rPr>
          <w:rFonts w:ascii="Times New Roman" w:hAnsi="Times New Roman"/>
          <w:sz w:val="28"/>
          <w:szCs w:val="28"/>
          <w:lang w:val="uk-UA"/>
        </w:rPr>
        <w:t>–</w:t>
      </w:r>
      <w:r w:rsidRPr="008A49AA">
        <w:rPr>
          <w:rFonts w:ascii="Times New Roman" w:hAnsi="Times New Roman"/>
          <w:color w:val="222222"/>
          <w:sz w:val="28"/>
          <w:szCs w:val="28"/>
          <w:shd w:val="clear" w:color="auto" w:fill="FFFFFF"/>
          <w:lang w:val="uk-UA"/>
        </w:rPr>
        <w:t xml:space="preserve"> ФЛАУ) продовжує утримувати жорстку позицію щодо неприпустимості участі спортсменів з Росії та Білорусії в міжнародних змаганнях. ФЛАУ вважає неприпустимим на одному старті виступи вітчизняних атлетів зі спортсменами країн-агресорів. </w:t>
      </w:r>
      <w:r w:rsidRPr="008A49AA">
        <w:rPr>
          <w:rFonts w:ascii="Times New Roman" w:hAnsi="Times New Roman"/>
          <w:color w:val="333333"/>
          <w:sz w:val="28"/>
          <w:szCs w:val="28"/>
          <w:lang w:val="uk-UA"/>
        </w:rPr>
        <w:t>Світова та Європейська легка атлетика ухвалили рішення щодо заборони спортсменів змагатися у будь-якому статусі, заборона стосується усіх змагань, що проходять під егідою організацій.</w:t>
      </w:r>
      <w:r>
        <w:rPr>
          <w:rFonts w:ascii="Times New Roman" w:hAnsi="Times New Roman"/>
          <w:color w:val="333333"/>
          <w:sz w:val="28"/>
          <w:szCs w:val="28"/>
          <w:lang w:val="uk-UA"/>
        </w:rPr>
        <w:t xml:space="preserve"> </w:t>
      </w:r>
      <w:r w:rsidRPr="008A49AA">
        <w:rPr>
          <w:rFonts w:ascii="Times New Roman" w:hAnsi="Times New Roman"/>
          <w:color w:val="222222"/>
          <w:sz w:val="28"/>
          <w:szCs w:val="28"/>
          <w:lang w:val="uk-UA"/>
        </w:rPr>
        <w:t>Всі спортсмени готувалися у відносно спокійних містах України і за кордоном на шляху до чемпіонатів. Участь українських юнаків та юніорів у головних змаганнях є особливо цінним. Сьогодні</w:t>
      </w:r>
      <w:r>
        <w:rPr>
          <w:rFonts w:ascii="Times New Roman" w:hAnsi="Times New Roman"/>
          <w:color w:val="222222"/>
          <w:sz w:val="28"/>
          <w:szCs w:val="28"/>
          <w:lang w:val="uk-UA"/>
        </w:rPr>
        <w:t xml:space="preserve"> </w:t>
      </w:r>
      <w:r w:rsidRPr="008A49AA">
        <w:rPr>
          <w:rFonts w:ascii="Times New Roman" w:hAnsi="Times New Roman"/>
          <w:color w:val="222222"/>
          <w:sz w:val="28"/>
          <w:szCs w:val="28"/>
          <w:lang w:val="uk-UA"/>
        </w:rPr>
        <w:t xml:space="preserve">атлети є посланцями народної дипломатії у світі в умовах повномасштабної воєнної кампанії. </w:t>
      </w:r>
    </w:p>
    <w:p w:rsidR="00F5555B" w:rsidRPr="008A49AA" w:rsidRDefault="00F5555B" w:rsidP="008A49AA">
      <w:pPr>
        <w:widowControl w:val="0"/>
        <w:shd w:val="clear" w:color="auto" w:fill="FFFFFF"/>
        <w:spacing w:after="390" w:line="360" w:lineRule="auto"/>
        <w:ind w:firstLine="708"/>
        <w:contextualSpacing/>
        <w:jc w:val="both"/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</w:pP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Чемпіонат Європи з легкої атлетики серед юнаків – </w:t>
      </w:r>
      <w:bookmarkStart w:id="1" w:name="_Hlk188720379"/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міжнародне змагання серед </w:t>
      </w:r>
      <w:bookmarkEnd w:id="1"/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європейських спортсменів віком до 18 років, що проводиться раз на 2 роки Європейською легкоатлетичною асоціацією. До участі в змаганнях допускаються спортсмени, яким в рік проведення чемпіонату виповнилося 17 років або менше. Змагання проходять впродовж 4 днів. Довгий час в легкоатлетичному календарі не існувало міжнародних турнірів серед спортсменів юнацького віку. Першим великим турніром для цієї вікової групи став Європейський юнацький олімпійський фестиваль, що вперше був проведений у 1991 році в Брюсселі, відтоді проводиться кожні два роки. З 2010 року, з’явився ще один турнір для юних легкоатлетів – літні юнацькі Олімпійські ігри, що проходять раз на чотири роки </w:t>
      </w:r>
      <w:r w:rsidRPr="008A49AA">
        <w:rPr>
          <w:rFonts w:ascii="Times New Roman" w:hAnsi="Times New Roman"/>
          <w:color w:val="000000"/>
          <w:sz w:val="28"/>
          <w:szCs w:val="28"/>
          <w:lang w:val="uk-UA"/>
        </w:rPr>
        <w:t>[1]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. </w:t>
      </w:r>
    </w:p>
    <w:p w:rsidR="00F5555B" w:rsidRPr="008A49AA" w:rsidRDefault="00F5555B" w:rsidP="008A49AA">
      <w:pPr>
        <w:widowControl w:val="0"/>
        <w:shd w:val="clear" w:color="auto" w:fill="FFFFFF"/>
        <w:spacing w:after="390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Чемпіонат Європи з легкої атлетики серед юнаків 2016 року пройшов в Тбілісі (Грузія): у метанні молоту перемогу одержав Михайло Гаврилюк с результатом 82,26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В стрибках у висоту Дмитро Нікітін став третім, стрибнув на 2,26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SB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У семиборстві Аліна Шух для перемоги показала результат 6186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WU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18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R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Команда зайняла 10 місце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>.</w:t>
      </w:r>
      <w:r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Чемпіонат Європи з легкої атлетики серед юнаків 2018 року був проведений в Дьєрі (Угорщина). Звання чемпіонів Європи з найвищим світовим досягненням серед юнаків здобув Михайло Кохан у метанні молоту с результатом 87,82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WU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18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у стрибках в висоту Ярослава Магучих показала 1,94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CR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і Олег Дорощук був другим – </w:t>
      </w:r>
      <w:smartTag w:uri="urn:schemas-microsoft-com:office:smarttags" w:element="metricconverter">
        <w:smartTagPr>
          <w:attr w:name="ProductID" w:val="2,13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2,13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., у метанні молоту Валерій Іваненко відправив снаряд на </w:t>
      </w:r>
      <w:smartTag w:uri="urn:schemas-microsoft-com:office:smarttags" w:element="metricconverter">
        <w:smartTagPr>
          <w:attr w:name="ProductID" w:val="73,25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73,25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і став переможцем. Команда зайняла 7 місце.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Чемпіонат Європи з легкої атлетики серед юнаків 2021 році був проведений в Рієті (Італія). Змагання первісно мало відбутись 2020 році, проте, з огляду на пандемію коронавірусної хвороби, Європейська легкоатлетична асоціація спочатку ухвалила рішення перенести проведення чемпіонату на 2021 рік. Першого квітня 2021 року було зрештою оголошено про скасування змагань з огляду на очікуваний стан пандемічної ситуації та пов’язані з нею труднощі з проведенням чемпіонату. Чемпіонат Європи з легкої атлетики серед юнаків 2022 року був проведений в Єрусалимі (Ізраїль). У метанні диска (</w:t>
      </w:r>
      <w:smartTag w:uri="urn:schemas-microsoft-com:office:smarttags" w:element="metricconverter">
        <w:smartTagPr>
          <w:attr w:name="ProductID" w:val="1,5 кг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1,5 кг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) Михайло Брудін став переможцем с результатом 64,51 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en-US"/>
        </w:rPr>
        <w:t>CR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  <w:t xml:space="preserve">. 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В топ вісім піднялися: четверте місце Альона Часс у потрійному стрибку – 12,98;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восьме місце Ілля Бобровник у стрибках з жердиною 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– </w:t>
      </w:r>
      <w:smartTag w:uri="urn:schemas-microsoft-com:office:smarttags" w:element="metricconverter">
        <w:smartTagPr>
          <w:attr w:name="ProductID" w:val="4,85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4,85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 Збірна України була представлена на чемпіонаті командою з 19 спортсменів і зайняла 19 місце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A49AA">
        <w:rPr>
          <w:rFonts w:ascii="Times New Roman" w:hAnsi="Times New Roman"/>
          <w:color w:val="000000"/>
          <w:sz w:val="28"/>
          <w:szCs w:val="28"/>
        </w:rPr>
        <w:t>[1]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F5555B" w:rsidRPr="008A49AA" w:rsidRDefault="00F5555B" w:rsidP="008A49AA">
      <w:pPr>
        <w:spacing w:line="360" w:lineRule="auto"/>
        <w:ind w:firstLine="708"/>
        <w:contextualSpacing/>
        <w:jc w:val="both"/>
        <w:rPr>
          <w:rStyle w:val="Hyperlink"/>
          <w:rFonts w:ascii="Times New Roman" w:hAnsi="Times New Roman"/>
          <w:color w:val="000000"/>
          <w:sz w:val="28"/>
          <w:szCs w:val="28"/>
          <w:u w:val="none"/>
          <w:shd w:val="clear" w:color="auto" w:fill="FFFFFF"/>
          <w:lang w:val="uk-UA"/>
        </w:rPr>
      </w:pP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Чемпіонат Європи з легкої атлетики 2024 року серед юнаків був проведений 18-21 липня в Банскій Бистриці. Про надання Словацькому місту права проводити Європейську легкоатлетичну першість серед юнаків (атлетів у віці до 18 років) було анонсовано 28 червня 2022 року. До участі в чемпіонаті допускалися легкоатлети 2007 та 2008 років народження, які виконали встановлені нормативи. У складі збірної України в чемпіонаті взяли участь 43 атлети (23 хлопці та 20 жінок). У чоловіків в метанні диску друге місце с результатом 60,93 став Ярослав Листопад, четверте місце зайняв Данило Батарчук с результатом 60,29. Станіслав Гаврилюк в потрійному стрибку с результатом 14,93 зайняв сьоме місце, на восьмому місці естафетний біг на 100+200+300+</w:t>
      </w:r>
      <w:smartTag w:uri="urn:schemas-microsoft-com:office:smarttags" w:element="metricconverter">
        <w:smartTagPr>
          <w:attr w:name="ProductID" w:val="4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400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с результатом 1.54,56 в складе: Юрій Мудрик, Даніїл Маркевич, Артур Ейсмонт, Володимир Вовченко. У метанні спису Сергій Шмиголь був на десятому місці – 61,59 (64,45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), у штовханні ядра Максим Лаврик на одинадцятому місці– товкнув снаряд на </w:t>
      </w:r>
      <w:smartTag w:uri="urn:schemas-microsoft-com:office:smarttags" w:element="metricconverter">
        <w:smartTagPr>
          <w:attr w:name="ProductID" w:val="16,59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16,59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(17,82), Роман Цьомик у спортивної ходьбі на </w:t>
      </w:r>
      <w:smartTag w:uri="urn:schemas-microsoft-com:office:smarttags" w:element="metricconverter">
        <w:smartTagPr>
          <w:attr w:name="ProductID" w:val="50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5000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був на 15 місці с результатом 23.33,62. У півфіналах: у бігу на </w:t>
      </w:r>
      <w:smartTag w:uri="urn:schemas-microsoft-com:office:smarttags" w:element="metricconverter">
        <w:smartTagPr>
          <w:attr w:name="ProductID" w:val="1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100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Юрій Мудрик – 10,74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на </w:t>
      </w:r>
      <w:smartTag w:uri="urn:schemas-microsoft-com:office:smarttags" w:element="metricconverter">
        <w:smartTagPr>
          <w:attr w:name="ProductID" w:val="2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200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Даниїл Маркевич – 22,16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Володимир Вовченко на </w:t>
      </w:r>
      <w:smartTag w:uri="urn:schemas-microsoft-com:office:smarttags" w:element="metricconverter">
        <w:smartTagPr>
          <w:attr w:name="ProductID" w:val="4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400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– 48,27 (48,25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), на </w:t>
      </w:r>
      <w:smartTag w:uri="urn:schemas-microsoft-com:office:smarttags" w:element="metricconverter">
        <w:smartTagPr>
          <w:attr w:name="ProductID" w:val="11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110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з/б Адам Білоконь – 14,40 (14,03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). У забігах показані наступні результати: на </w:t>
      </w:r>
      <w:smartTag w:uri="urn:schemas-microsoft-com:office:smarttags" w:element="metricconverter">
        <w:smartTagPr>
          <w:attr w:name="ProductID" w:val="2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200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Юрій Мудрик – 22,04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на </w:t>
      </w:r>
      <w:smartTag w:uri="urn:schemas-microsoft-com:office:smarttags" w:element="metricconverter">
        <w:smartTagPr>
          <w:attr w:name="ProductID" w:val="4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400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Артур Ейсмонт – 50,50, на </w:t>
      </w:r>
      <w:smartTag w:uri="urn:schemas-microsoft-com:office:smarttags" w:element="metricconverter">
        <w:smartTagPr>
          <w:attr w:name="ProductID" w:val="11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110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з/б Рінат Осадчук – 14,45, на </w:t>
      </w:r>
      <w:smartTag w:uri="urn:schemas-microsoft-com:office:smarttags" w:element="metricconverter">
        <w:smartTagPr>
          <w:attr w:name="ProductID" w:val="4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400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з/б Дмитро Голуб –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DNF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Антон Сміян – 56,17, на </w:t>
      </w:r>
      <w:smartTag w:uri="urn:schemas-microsoft-com:office:smarttags" w:element="metricconverter">
        <w:smartTagPr>
          <w:attr w:name="ProductID" w:val="20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2000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з/п Денис Лисенко – 6.02,25. У кваліфікаціях: у стрибках в висоту Владислав Балакін – 1,97 та Олексій Ляховець – 1,94, у стрибках з жердиною Нікіта Левченко – 4,40 та Андрій Посполіта – 4,40, у стрибках в довжину Максим Плотников – 6,87 та Владислав Резанов – 6,53, у штовханні ядра Данило Батарчук – 15,70, у метанні молота Вадим Кліщевський – 59,81, Ілля Шпонарський спортивна ходьба –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DQ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.У жінок на другому місце Поліна Дзерожинська у метанні молоту – 72,92</w:t>
      </w:r>
      <w:r w:rsidRPr="00400F12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Ангеліна Шепель у штовханні ядра – 17,09 (17,26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). У бігу на </w:t>
      </w:r>
      <w:smartTag w:uri="urn:schemas-microsoft-com:office:smarttags" w:element="metricconverter">
        <w:smartTagPr>
          <w:attr w:name="ProductID" w:val="1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100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на четвертому місце Уляна Степанюк – 11,64 (11,61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), на шостому місці Дар’я Дубенець на дистанції </w:t>
      </w:r>
      <w:smartTag w:uri="urn:schemas-microsoft-com:office:smarttags" w:element="metricconverter">
        <w:smartTagPr>
          <w:attr w:name="ProductID" w:val="20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2000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з/п с результатом 6.39,64 </w:t>
      </w:r>
      <w:bookmarkStart w:id="2" w:name="_Hlk176727260"/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NU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18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B</w:t>
      </w:r>
      <w:bookmarkEnd w:id="2"/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, та естафетний біг на 100+200+300+</w:t>
      </w:r>
      <w:smartTag w:uri="urn:schemas-microsoft-com:office:smarttags" w:element="metricconverter">
        <w:smartTagPr>
          <w:attr w:name="ProductID" w:val="4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400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в складі: Єлизавета Шваб, Уляна Степанюк, Руфіна Котік, Іванна Олексюк – 2.08,08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NU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18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На сьомому місце Вероніка Ткачук у спортивної ходьбі на </w:t>
      </w:r>
      <w:smartTag w:uri="urn:schemas-microsoft-com:office:smarttags" w:element="metricconverter">
        <w:smartTagPr>
          <w:attr w:name="ProductID" w:val="50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5000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– 24.21,03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. На восьмому місці у стрибках жердиною Ольга Бельченко – 3,90 та на дванадцятому місці Софія Куничак 3,60 (3,75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), на десятому місціу метанні молота Ілона Скоченко – </w:t>
      </w:r>
      <w:smartTag w:uri="urn:schemas-microsoft-com:office:smarttags" w:element="metricconverter">
        <w:smartTagPr>
          <w:attr w:name="ProductID" w:val="60,67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60,67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, на п’ятнадцятому місці у ходьбі на </w:t>
      </w:r>
      <w:smartTag w:uri="urn:schemas-microsoft-com:office:smarttags" w:element="metricconverter">
        <w:smartTagPr>
          <w:attr w:name="ProductID" w:val="50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5000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Дарина Ющенко – 25.42,15. У п/ф на </w:t>
      </w:r>
      <w:smartTag w:uri="urn:schemas-microsoft-com:office:smarttags" w:element="metricconverter">
        <w:smartTagPr>
          <w:attr w:name="ProductID" w:val="1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100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Єлизавета Шваб – 11,91 (11,90), на </w:t>
      </w:r>
      <w:smartTag w:uri="urn:schemas-microsoft-com:office:smarttags" w:element="metricconverter">
        <w:smartTagPr>
          <w:attr w:name="ProductID" w:val="2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200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Уляна Степанюк – 24,56 (24,52) та Ніколетта Волошин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DNF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(24,68), на </w:t>
      </w:r>
      <w:smartTag w:uri="urn:schemas-microsoft-com:office:smarttags" w:element="metricconverter">
        <w:smartTagPr>
          <w:attr w:name="ProductID" w:val="4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400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Руфіна Котік – 55,39 та Іванна Олексюк – 55,68. У забігах на </w:t>
      </w:r>
      <w:smartTag w:uri="urn:schemas-microsoft-com:office:smarttags" w:element="metricconverter">
        <w:smartTagPr>
          <w:attr w:name="ProductID" w:val="8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800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Олександра Любанська </w:t>
      </w:r>
      <w:bookmarkStart w:id="3" w:name="_Hlk177331066"/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–</w:t>
      </w:r>
      <w:bookmarkEnd w:id="3"/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2.12,59, на </w:t>
      </w:r>
      <w:smartTag w:uri="urn:schemas-microsoft-com:office:smarttags" w:element="metricconverter">
        <w:smartTagPr>
          <w:attr w:name="ProductID" w:val="400 м"/>
        </w:smartTagPr>
        <w:r w:rsidRPr="008A49AA">
          <w:rPr>
            <w:rFonts w:ascii="Times New Roman" w:hAnsi="Times New Roman"/>
            <w:color w:val="000000"/>
            <w:sz w:val="28"/>
            <w:szCs w:val="28"/>
            <w:shd w:val="clear" w:color="auto" w:fill="FFFFFF"/>
            <w:lang w:val="uk-UA"/>
          </w:rPr>
          <w:t>400 м</w:t>
        </w:r>
      </w:smartTag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з/б Тетяна Шаповалова – 1.03,80 та Марина Оляднічук  – 1.04,72, у стрибках в висоту Анастасія Козуб – 1,74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en-US"/>
        </w:rPr>
        <w:t>PB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та Віталіна Лиман </w:t>
      </w:r>
      <w:bookmarkStart w:id="4" w:name="_Hlk177333468"/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–</w:t>
      </w:r>
      <w:bookmarkEnd w:id="4"/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1,71. У кваліфікаціях у стрибках в довжину Анна Шевченко – 5,57 та Валерія Лапа – 5,41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8A49AA">
        <w:rPr>
          <w:rFonts w:ascii="Times New Roman" w:hAnsi="Times New Roman"/>
          <w:color w:val="000000"/>
          <w:sz w:val="28"/>
          <w:szCs w:val="28"/>
        </w:rPr>
        <w:t>[</w:t>
      </w:r>
      <w:r w:rsidRPr="008A49AA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8A49AA">
        <w:rPr>
          <w:rFonts w:ascii="Times New Roman" w:hAnsi="Times New Roman"/>
          <w:color w:val="000000"/>
          <w:sz w:val="28"/>
          <w:szCs w:val="28"/>
        </w:rPr>
        <w:t>]</w:t>
      </w:r>
      <w:r w:rsidRPr="008A49AA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</w:p>
    <w:p w:rsidR="00F5555B" w:rsidRPr="008A49AA" w:rsidRDefault="00F5555B" w:rsidP="008A49AA">
      <w:pPr>
        <w:widowControl w:val="0"/>
        <w:shd w:val="clear" w:color="auto" w:fill="FFFFFF"/>
        <w:spacing w:after="390" w:line="360" w:lineRule="auto"/>
        <w:ind w:firstLine="708"/>
        <w:contextualSpacing/>
        <w:jc w:val="both"/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</w:pP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>Чемпіонат світу з легкої атлетики серед спортсменів юніорів до 20 років</w:t>
      </w:r>
      <w:r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проводиться раз на 2 роки Світовою легкою атлетикою. У змаганнях беруть участь легкоатлети, які представляють національні федерації, що входять до Світової легкої атлетики. Програма чемпіонату змінювалась у різні часи та на даний момент включає 45 дисциплін легкої атлетики: біг на 100, 200, 400, 800, 1500, 3000, 5000 метрів, </w:t>
      </w:r>
      <w:smartTag w:uri="urn:schemas-microsoft-com:office:smarttags" w:element="metricconverter">
        <w:smartTagPr>
          <w:attr w:name="ProductID" w:val="100 м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100 м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з/б, </w:t>
      </w:r>
      <w:smartTag w:uri="urn:schemas-microsoft-com:office:smarttags" w:element="metricconverter">
        <w:smartTagPr>
          <w:attr w:name="ProductID" w:val="110 м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110 м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з/б, </w:t>
      </w:r>
      <w:smartTag w:uri="urn:schemas-microsoft-com:office:smarttags" w:element="metricconverter">
        <w:smartTagPr>
          <w:attr w:name="ProductID" w:val="400 м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400 м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з/б, </w:t>
      </w:r>
      <w:smartTag w:uri="urn:schemas-microsoft-com:office:smarttags" w:element="metricconverter">
        <w:smartTagPr>
          <w:attr w:name="ProductID" w:val="3000 м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3000 м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з перешкодами, естафетний біг 4х100 м та 4х400 м, змішаний формат у бігу 4х400 м яка складається з 2 чоловіків та 2 жінок, стрибки у висоту, з жердиною, в довжину, потрійний стрибок, штовхання ядра, метання диску, молоту, спису, ходьба на </w:t>
      </w:r>
      <w:smartTag w:uri="urn:schemas-microsoft-com:office:smarttags" w:element="metricconverter">
        <w:smartTagPr>
          <w:attr w:name="ProductID" w:val="10000 м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10000 м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>, семиборство – жінки, десятиборство – чоловіки. Висота бар’єрів та маса снарядів у юніорок не відрізняється від тих, які використовуються жінками на дорослих чемпіонатах. Водночас, в окремих юніорських чоловічих дисциплінах, які представлені на юніорських</w:t>
      </w:r>
      <w:r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>чемпіонатах, висота бар’єрів є нижчою, а маса снарядів є легшою за дорослі аналоги.</w:t>
      </w:r>
      <w:r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У юніорському бігу на </w:t>
      </w:r>
      <w:smartTag w:uri="urn:schemas-microsoft-com:office:smarttags" w:element="metricconverter">
        <w:smartTagPr>
          <w:attr w:name="ProductID" w:val="110 м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110 м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з/б висота бар’єрів становить </w:t>
      </w:r>
      <w:smartTag w:uri="urn:schemas-microsoft-com:office:smarttags" w:element="metricconverter">
        <w:smartTagPr>
          <w:attr w:name="ProductID" w:val="99,1 см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99,1 см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проти </w:t>
      </w:r>
      <w:smartTag w:uri="urn:schemas-microsoft-com:office:smarttags" w:element="metricconverter">
        <w:smartTagPr>
          <w:attr w:name="ProductID" w:val="106,7 см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106,7 см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у дорослих, маса ядра та молоту становить </w:t>
      </w:r>
      <w:smartTag w:uri="urn:schemas-microsoft-com:office:smarttags" w:element="metricconverter">
        <w:smartTagPr>
          <w:attr w:name="ProductID" w:val="6 кг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6 кг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та проти </w:t>
      </w:r>
      <w:smartTag w:uri="urn:schemas-microsoft-com:office:smarttags" w:element="metricconverter">
        <w:smartTagPr>
          <w:attr w:name="ProductID" w:val="7,26 кг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7,26 кг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у дорослих, а маса диску </w:t>
      </w:r>
      <w:smartTag w:uri="urn:schemas-microsoft-com:office:smarttags" w:element="metricconverter">
        <w:smartTagPr>
          <w:attr w:name="ProductID" w:val="1,75 кг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1,75 кг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є на </w:t>
      </w:r>
      <w:smartTag w:uri="urn:schemas-microsoft-com:office:smarttags" w:element="metricconverter">
        <w:smartTagPr>
          <w:attr w:name="ProductID" w:val="0,25 кг"/>
        </w:smartTagPr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0,25 кг</w:t>
        </w:r>
      </w:smartTag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легшою дорослого снаряду. Право виступати мають тільки ті спортсмени, чий вік на 31 грудня року проведення турніру становитиме 16, 17, 18 або 19 років. Від однієї країни в кожному індивідуальному виді можуть вийти на старт до 2 спортсменів, які виконали в установлений період відповідний кваліфікаційний норматив. Країна також може виставити одного спортсмена в кожному індивідуальному вигляді без нормативу. Країна може заявити по одній команді в кожній естафетній дисципліні 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  <w:t>[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>2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  <w:t>].</w:t>
      </w:r>
    </w:p>
    <w:p w:rsidR="00F5555B" w:rsidRPr="008A49AA" w:rsidRDefault="00F5555B" w:rsidP="008A49AA">
      <w:pPr>
        <w:widowControl w:val="0"/>
        <w:shd w:val="clear" w:color="auto" w:fill="FFFFFF"/>
        <w:spacing w:after="390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Проведення у Лімі, Пере 2024 року, чемпіонат Світу з легкої атлетики серед юніорів на легкоатлетичному стадіоні національного олімпійського селища, було оприлюднення повідомлення, що Ліма не зможе прийняти змагання через політичну нестабільність та громадські зворушення і стихійні лиха в країні. Зрештою 14 серпня 2023 року було оголошено, що Перуанська столиця таки прийматиме світової юніорської першості з політичної та безпекової ситуації в країні ї внаслідок стабілізації. До участі у змаганнях допускалися спортсмени 2005-2008 років народження за умови виконання встановлених нормативів. У змаганнях участь взяли 19 українських легкоатлетів, що змагалися у 12 дисциплінах. Збірна команда вперше опинилась поза медальним заліком чемпіонату світу 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</w:rPr>
        <w:t>U</w:t>
      </w:r>
      <w:r w:rsidRPr="00400F12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>20 лёгкою атлетики.</w:t>
      </w:r>
      <w:r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 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Результати змагань: </w:t>
      </w:r>
      <w:r w:rsidRPr="008A49AA">
        <w:rPr>
          <w:rFonts w:ascii="Times New Roman" w:hAnsi="Times New Roman"/>
          <w:color w:val="202122"/>
          <w:kern w:val="0"/>
          <w:sz w:val="28"/>
          <w:szCs w:val="28"/>
          <w:lang w:val="uk-UA" w:eastAsia="ru-RU"/>
        </w:rPr>
        <w:t xml:space="preserve">у спортивної ходьбі на 10000 метрів були зайняти 21-е та 22-е місця, Горбачов – 42:27,80 </w:t>
      </w:r>
      <w:r w:rsidRPr="008A49AA">
        <w:rPr>
          <w:rFonts w:ascii="Times New Roman" w:hAnsi="Times New Roman"/>
          <w:color w:val="202122"/>
          <w:kern w:val="0"/>
          <w:sz w:val="28"/>
          <w:szCs w:val="28"/>
          <w:lang w:eastAsia="ru-RU"/>
        </w:rPr>
        <w:t>PB</w:t>
      </w:r>
      <w:r w:rsidRPr="008A49AA">
        <w:rPr>
          <w:rFonts w:ascii="Times New Roman" w:hAnsi="Times New Roman"/>
          <w:color w:val="202122"/>
          <w:kern w:val="0"/>
          <w:sz w:val="28"/>
          <w:szCs w:val="28"/>
          <w:lang w:val="uk-UA" w:eastAsia="ru-RU"/>
        </w:rPr>
        <w:t xml:space="preserve"> та Муравський – 42:34,99 </w:t>
      </w:r>
      <w:r w:rsidRPr="008A49AA">
        <w:rPr>
          <w:rFonts w:ascii="Times New Roman" w:hAnsi="Times New Roman"/>
          <w:color w:val="202122"/>
          <w:kern w:val="0"/>
          <w:sz w:val="28"/>
          <w:szCs w:val="28"/>
          <w:lang w:eastAsia="ru-RU"/>
        </w:rPr>
        <w:t>PB</w:t>
      </w:r>
      <w:r w:rsidRPr="00400F12">
        <w:rPr>
          <w:rFonts w:ascii="Times New Roman" w:hAnsi="Times New Roman"/>
          <w:color w:val="202122"/>
          <w:kern w:val="0"/>
          <w:sz w:val="28"/>
          <w:szCs w:val="28"/>
          <w:lang w:val="uk-UA" w:eastAsia="ru-RU"/>
        </w:rPr>
        <w:t>;</w:t>
      </w:r>
      <w:r w:rsidRPr="008A49AA">
        <w:rPr>
          <w:rFonts w:ascii="Times New Roman" w:hAnsi="Times New Roman"/>
          <w:color w:val="202122"/>
          <w:kern w:val="0"/>
          <w:sz w:val="28"/>
          <w:szCs w:val="28"/>
          <w:lang w:val="uk-UA" w:eastAsia="ru-RU"/>
        </w:rPr>
        <w:t>Ангеліна Шепель на восьмому місці у штовханні ядра с результатом 14,95 м;</w:t>
      </w:r>
      <w:r>
        <w:rPr>
          <w:rFonts w:ascii="Times New Roman" w:hAnsi="Times New Roman"/>
          <w:color w:val="202122"/>
          <w:kern w:val="0"/>
          <w:sz w:val="28"/>
          <w:szCs w:val="28"/>
          <w:lang w:val="uk-UA" w:eastAsia="ru-RU"/>
        </w:rPr>
        <w:t xml:space="preserve"> </w:t>
      </w:r>
      <w:r w:rsidRPr="008A49AA">
        <w:rPr>
          <w:rFonts w:ascii="Times New Roman" w:hAnsi="Times New Roman"/>
          <w:sz w:val="28"/>
          <w:szCs w:val="28"/>
          <w:lang w:val="uk-UA"/>
        </w:rPr>
        <w:t xml:space="preserve">Аліна Кишкина на шостому місці у бігу на 100 м з/б – 13,51-13,37 </w:t>
      </w:r>
      <w:r w:rsidRPr="008A49AA">
        <w:rPr>
          <w:rFonts w:ascii="Times New Roman" w:hAnsi="Times New Roman"/>
          <w:color w:val="202122"/>
          <w:kern w:val="0"/>
          <w:sz w:val="28"/>
          <w:szCs w:val="28"/>
          <w:lang w:eastAsia="ru-RU"/>
        </w:rPr>
        <w:t>PB</w:t>
      </w:r>
      <w:r w:rsidRPr="00400F12">
        <w:rPr>
          <w:rFonts w:ascii="Times New Roman" w:hAnsi="Times New Roman"/>
          <w:color w:val="202122"/>
          <w:kern w:val="0"/>
          <w:sz w:val="28"/>
          <w:szCs w:val="28"/>
          <w:lang w:val="uk-UA" w:eastAsia="ru-RU"/>
        </w:rPr>
        <w:t>;</w:t>
      </w:r>
      <w:r w:rsidRPr="008A49AA">
        <w:rPr>
          <w:rFonts w:ascii="Times New Roman" w:hAnsi="Times New Roman"/>
          <w:sz w:val="28"/>
          <w:szCs w:val="28"/>
          <w:lang w:val="uk-UA"/>
        </w:rPr>
        <w:t xml:space="preserve"> Михайло Брудін у метанні диску був на 4 місце с результатом 61,69 м. Жіночій естафетний біг 4х100 м зайняв шосте місце – 45,64 с (45,26 с) в складі спортсменів виступили: Анна Карандукова, Діана Мирошніченко, Уляна Степанюк, Аліна Кишкина. </w:t>
      </w:r>
      <w:r w:rsidRPr="008A49AA">
        <w:rPr>
          <w:rFonts w:ascii="Times New Roman" w:hAnsi="Times New Roman"/>
          <w:color w:val="333333"/>
          <w:kern w:val="0"/>
          <w:sz w:val="28"/>
          <w:szCs w:val="28"/>
          <w:lang w:val="uk-UA" w:eastAsia="ru-RU"/>
        </w:rPr>
        <w:t>Уляна Степанюк у бігу в півфіналі на 100 м – 11,82 с, - ½</w:t>
      </w:r>
      <w:r w:rsidRPr="008A49AA">
        <w:rPr>
          <w:rFonts w:ascii="Times New Roman" w:hAnsi="Times New Roman"/>
          <w:color w:val="333333"/>
          <w:kern w:val="0"/>
          <w:sz w:val="28"/>
          <w:szCs w:val="28"/>
          <w:lang w:eastAsia="ru-RU"/>
        </w:rPr>
        <w:t xml:space="preserve"> на 100 м – 11,80 с. </w:t>
      </w:r>
      <w:r w:rsidRPr="008A49AA">
        <w:rPr>
          <w:rFonts w:ascii="Times New Roman" w:hAnsi="Times New Roman"/>
          <w:color w:val="333333"/>
          <w:kern w:val="0"/>
          <w:sz w:val="28"/>
          <w:szCs w:val="28"/>
          <w:lang w:val="uk-UA" w:eastAsia="ru-RU"/>
        </w:rPr>
        <w:t xml:space="preserve">Не пройшли кваліфікацію Станислав Клочко у метанні спису – 61,97 м; Станислав Чирва у штовханні ядра – 16.86 м; Карина Авраменко у метанні диску – 46,05 м. 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Альбіна Зайцева завершила змагання у семиборстві на шостій позиції с результатом 5349. </w:t>
      </w:r>
      <w:r w:rsidRPr="008A49AA">
        <w:rPr>
          <w:rFonts w:ascii="Times New Roman" w:hAnsi="Times New Roman"/>
          <w:sz w:val="28"/>
          <w:szCs w:val="28"/>
          <w:lang w:val="uk-UA"/>
        </w:rPr>
        <w:t>Діана Мирошніченко, яка показала найкращий результат у своїй кваліфікаційний групі – 6,09 м., найближчою до подіума, став четвертою у фіналі стрибків в довжину, с результатом 6,22 м. Альона Часс не зуміла пройти кваліфікацію у потрійному стрибку, вона стрибнула на 12,81 м й стала десятою в відборі, їй не вистачало два сантиметри, щоб потрапити в 12-ку фіналістів змагань.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49AA">
        <w:rPr>
          <w:rFonts w:ascii="Times New Roman" w:hAnsi="Times New Roman"/>
          <w:sz w:val="28"/>
          <w:szCs w:val="28"/>
          <w:lang w:val="uk-UA"/>
        </w:rPr>
        <w:t>У фінал світової першості не пробився стрибун з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49AA">
        <w:rPr>
          <w:rFonts w:ascii="Times New Roman" w:hAnsi="Times New Roman"/>
          <w:sz w:val="28"/>
          <w:szCs w:val="28"/>
          <w:lang w:val="uk-UA"/>
        </w:rPr>
        <w:t xml:space="preserve">жердиною Ілля Бобровник, він став 18-м у таблиці з результатом 4.95 м. В фіналі у метанні спису Ілля Саєвський був на 5 місце с результатом 71,73 м. На 10 місці Артем Черкашин у метанні молоту показав результат 67,53 (кваліфікація – 69,00). Антон Нагорняк у стрибках в довжину показав результат 7,41 м і посів 13-те місце. У забігу на 200 м Христина Федущак показала результат 24,56. За крок від подіуму закінчила свій виступ метальниця молота Поліна Дзерожинська, яка стала четвертою з особистим рекордом – 64,07 м </w:t>
      </w:r>
      <w:r w:rsidRPr="008A49AA">
        <w:rPr>
          <w:rFonts w:ascii="Times New Roman" w:hAnsi="Times New Roman"/>
          <w:sz w:val="28"/>
          <w:szCs w:val="28"/>
        </w:rPr>
        <w:t>[2].</w:t>
      </w:r>
    </w:p>
    <w:p w:rsidR="00F5555B" w:rsidRPr="008A49AA" w:rsidRDefault="00F5555B" w:rsidP="008A49AA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A49AA">
        <w:rPr>
          <w:rFonts w:ascii="Times New Roman" w:hAnsi="Times New Roman"/>
          <w:color w:val="333333"/>
          <w:kern w:val="0"/>
          <w:sz w:val="28"/>
          <w:szCs w:val="28"/>
          <w:lang w:val="uk-UA" w:eastAsia="ru-RU"/>
        </w:rPr>
        <w:t>Отже, завдяки сучасним умовам на ч</w:t>
      </w:r>
      <w:r w:rsidRPr="008A49A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емпіонаті Європи з легкої атлетики серед юнаків завойовано три срібних медалі. </w:t>
      </w:r>
      <w:r w:rsidRPr="008A49AA">
        <w:rPr>
          <w:rFonts w:ascii="Times New Roman" w:hAnsi="Times New Roman"/>
          <w:color w:val="333333"/>
          <w:kern w:val="0"/>
          <w:sz w:val="28"/>
          <w:szCs w:val="28"/>
          <w:lang w:val="uk-UA" w:eastAsia="ru-RU"/>
        </w:rPr>
        <w:t>Не здобувши жодної медалі на юніорському чемпіонаті Світу, команда показала найгірший результат за дванадцять років.</w:t>
      </w:r>
      <w:r>
        <w:rPr>
          <w:rFonts w:ascii="Times New Roman" w:hAnsi="Times New Roman"/>
          <w:color w:val="333333"/>
          <w:kern w:val="0"/>
          <w:sz w:val="28"/>
          <w:szCs w:val="28"/>
          <w:lang w:val="uk-UA" w:eastAsia="ru-RU"/>
        </w:rPr>
        <w:t xml:space="preserve"> </w:t>
      </w:r>
      <w:r w:rsidRPr="008A49AA">
        <w:rPr>
          <w:rFonts w:ascii="Times New Roman" w:hAnsi="Times New Roman"/>
          <w:color w:val="000000"/>
          <w:sz w:val="28"/>
          <w:szCs w:val="28"/>
          <w:lang w:val="uk-UA"/>
        </w:rPr>
        <w:t xml:space="preserve">В умовах воєнного стану необхідно раціонально розподілить старти до головних змагань, підвищить ефективність </w:t>
      </w:r>
      <w:r w:rsidRPr="008A49AA">
        <w:rPr>
          <w:rFonts w:ascii="Times New Roman" w:hAnsi="Times New Roman"/>
          <w:sz w:val="28"/>
          <w:szCs w:val="28"/>
          <w:lang w:val="uk-UA"/>
        </w:rPr>
        <w:t>змагальної діяльності спортсменів.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A49AA">
        <w:rPr>
          <w:rFonts w:ascii="Times New Roman" w:hAnsi="Times New Roman"/>
          <w:snapToGrid w:val="0"/>
          <w:color w:val="000000"/>
          <w:sz w:val="28"/>
          <w:szCs w:val="28"/>
          <w:lang w:val="uk-UA"/>
        </w:rPr>
        <w:t xml:space="preserve">Для ефективної змагальної діяльності в сучасних умовах, крім фізичної підготовленості, мати високий рівень психофункціонального стану, тактичної майстерності та вольових якостей. </w:t>
      </w:r>
      <w:r w:rsidRPr="008A49AA">
        <w:rPr>
          <w:rFonts w:ascii="Times New Roman" w:hAnsi="Times New Roman"/>
          <w:color w:val="000000"/>
          <w:sz w:val="28"/>
          <w:szCs w:val="28"/>
          <w:lang w:val="uk-UA"/>
        </w:rPr>
        <w:t>Н</w:t>
      </w:r>
      <w:r w:rsidRPr="008A49AA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еобхідно забезпечити команду усіма важливими умовами для спортивних тренувань та виступу у змаганнях в сучасних умовах. Виступ юнаків та юніорів збірної національної команди України з легкої атлетики в умовах </w:t>
      </w:r>
      <w:r w:rsidRPr="008A49AA">
        <w:rPr>
          <w:rFonts w:ascii="Times New Roman" w:hAnsi="Times New Roman"/>
          <w:color w:val="000000"/>
          <w:sz w:val="28"/>
          <w:szCs w:val="28"/>
          <w:lang w:val="uk-UA"/>
        </w:rPr>
        <w:t>повномасштабної воєнної кампанії показав, що легкоатлети, навіть в такому психологічному стані, можуть виступати гідно.</w:t>
      </w:r>
    </w:p>
    <w:p w:rsidR="00F5555B" w:rsidRPr="008A49AA" w:rsidRDefault="00F5555B" w:rsidP="008A49AA">
      <w:pPr>
        <w:widowControl w:val="0"/>
        <w:spacing w:line="360" w:lineRule="auto"/>
        <w:ind w:firstLine="708"/>
        <w:contextualSpacing/>
        <w:jc w:val="both"/>
        <w:rPr>
          <w:rFonts w:ascii="Times New Roman" w:hAnsi="Times New Roman"/>
          <w:color w:val="333333"/>
          <w:sz w:val="28"/>
          <w:szCs w:val="28"/>
          <w:lang w:val="uk-UA"/>
        </w:rPr>
      </w:pP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>Чемпіонат Європи з легкої атлетики серед юнаків 2026 року буде проведений в Рієті (</w:t>
      </w:r>
      <w:r w:rsidRPr="008A49AA">
        <w:rPr>
          <w:rFonts w:ascii="Times New Roman" w:hAnsi="Times New Roman"/>
          <w:color w:val="000000"/>
          <w:sz w:val="28"/>
          <w:szCs w:val="28"/>
          <w:lang w:val="uk-UA"/>
        </w:rPr>
        <w:t>Італія</w:t>
      </w:r>
      <w:r w:rsidRPr="008A49AA">
        <w:rPr>
          <w:rStyle w:val="Hyperlink"/>
          <w:rFonts w:ascii="Times New Roman" w:hAnsi="Times New Roman"/>
          <w:color w:val="000000"/>
          <w:sz w:val="28"/>
          <w:szCs w:val="28"/>
          <w:u w:val="none"/>
          <w:lang w:val="uk-UA"/>
        </w:rPr>
        <w:t xml:space="preserve">), </w:t>
      </w:r>
      <w:r w:rsidRPr="008A49AA">
        <w:rPr>
          <w:rFonts w:ascii="Times New Roman" w:hAnsi="Times New Roman"/>
          <w:color w:val="333333"/>
          <w:kern w:val="0"/>
          <w:sz w:val="28"/>
          <w:szCs w:val="28"/>
          <w:lang w:val="uk-UA" w:eastAsia="ru-RU"/>
        </w:rPr>
        <w:t>чемпіонат Світу з легкої атлетики серед юніорів 2026 року пройде в Юджині с 4-9 серпня на Гейворд Філд.</w:t>
      </w:r>
    </w:p>
    <w:p w:rsidR="00F5555B" w:rsidRPr="008A49AA" w:rsidRDefault="00F5555B" w:rsidP="008A49AA">
      <w:pPr>
        <w:spacing w:after="100" w:afterAutospacing="1" w:line="360" w:lineRule="auto"/>
        <w:ind w:firstLine="708"/>
        <w:contextualSpacing/>
        <w:textAlignment w:val="baseline"/>
        <w:rPr>
          <w:rFonts w:ascii="Times New Roman" w:hAnsi="Times New Roman"/>
          <w:b/>
          <w:bCs/>
          <w:color w:val="333333"/>
          <w:kern w:val="0"/>
          <w:sz w:val="28"/>
          <w:szCs w:val="28"/>
          <w:lang w:val="uk-UA" w:eastAsia="ru-RU"/>
        </w:rPr>
      </w:pPr>
      <w:r w:rsidRPr="008A49AA">
        <w:rPr>
          <w:rFonts w:ascii="Times New Roman" w:hAnsi="Times New Roman"/>
          <w:b/>
          <w:bCs/>
          <w:color w:val="333333"/>
          <w:kern w:val="0"/>
          <w:sz w:val="28"/>
          <w:szCs w:val="28"/>
          <w:lang w:val="uk-UA" w:eastAsia="ru-RU"/>
        </w:rPr>
        <w:t>Література:</w:t>
      </w:r>
    </w:p>
    <w:p w:rsidR="00F5555B" w:rsidRPr="008A49AA" w:rsidRDefault="00F5555B" w:rsidP="008A49AA">
      <w:pPr>
        <w:widowControl w:val="0"/>
        <w:shd w:val="clear" w:color="auto" w:fill="FFFFFF"/>
        <w:spacing w:after="390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A49AA">
        <w:rPr>
          <w:rFonts w:ascii="Times New Roman" w:hAnsi="Times New Roman"/>
          <w:color w:val="000000"/>
          <w:sz w:val="28"/>
          <w:szCs w:val="28"/>
          <w:lang w:val="uk-UA"/>
        </w:rPr>
        <w:t>1. Чемпіонат Європи з легкої атлетики серед юнаків.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A49AA">
        <w:rPr>
          <w:rFonts w:ascii="Times New Roman" w:hAnsi="Times New Roman"/>
          <w:color w:val="202122"/>
          <w:sz w:val="28"/>
          <w:szCs w:val="28"/>
          <w:lang w:val="uk-UA"/>
        </w:rPr>
        <w:t>URL:</w:t>
      </w:r>
      <w:hyperlink r:id="rId5" w:history="1">
        <w:r w:rsidRPr="008A49AA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>https://uk.wikipedia.org/wiki/</w:t>
        </w:r>
      </w:hyperlink>
      <w:r w:rsidRPr="008A49AA">
        <w:rPr>
          <w:rFonts w:ascii="Times New Roman" w:hAnsi="Times New Roman"/>
          <w:sz w:val="28"/>
          <w:szCs w:val="28"/>
          <w:lang w:val="uk-UA"/>
        </w:rPr>
        <w:t>.</w:t>
      </w:r>
    </w:p>
    <w:p w:rsidR="00F5555B" w:rsidRPr="008A49AA" w:rsidRDefault="00F5555B" w:rsidP="008A49AA">
      <w:pPr>
        <w:spacing w:after="100" w:afterAutospacing="1" w:line="360" w:lineRule="auto"/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A49AA">
        <w:rPr>
          <w:rFonts w:ascii="Times New Roman" w:hAnsi="Times New Roman"/>
          <w:color w:val="333333"/>
          <w:kern w:val="0"/>
          <w:sz w:val="28"/>
          <w:szCs w:val="28"/>
          <w:lang w:val="uk-UA" w:eastAsia="ru-RU"/>
        </w:rPr>
        <w:t>2. Чемпіонат світу з легкої атлетики серед юніорів.</w:t>
      </w:r>
      <w:r w:rsidRPr="008A49AA">
        <w:rPr>
          <w:rFonts w:ascii="Times New Roman" w:hAnsi="Times New Roman"/>
          <w:color w:val="202122"/>
          <w:sz w:val="28"/>
          <w:szCs w:val="28"/>
          <w:lang w:val="uk-UA"/>
        </w:rPr>
        <w:t xml:space="preserve"> URL:</w:t>
      </w:r>
      <w:hyperlink r:id="rId6" w:history="1">
        <w:r w:rsidRPr="008A49AA">
          <w:rPr>
            <w:rStyle w:val="Hyperlink"/>
            <w:rFonts w:ascii="Times New Roman" w:hAnsi="Times New Roman"/>
            <w:color w:val="000000"/>
            <w:sz w:val="28"/>
            <w:szCs w:val="28"/>
            <w:u w:val="none"/>
            <w:lang w:val="uk-UA"/>
          </w:rPr>
          <w:t>https://uk.wikipedia.org/wiki/</w:t>
        </w:r>
      </w:hyperlink>
      <w:r w:rsidRPr="008A49AA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bookmarkEnd w:id="0"/>
    </w:p>
    <w:p w:rsidR="00F5555B" w:rsidRPr="008A49AA" w:rsidRDefault="00F5555B" w:rsidP="008A49AA">
      <w:pPr>
        <w:spacing w:after="100" w:afterAutospacing="1" w:line="360" w:lineRule="auto"/>
        <w:ind w:firstLine="708"/>
        <w:contextualSpacing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uk-UA"/>
        </w:rPr>
      </w:pPr>
    </w:p>
    <w:sectPr w:rsidR="00F5555B" w:rsidRPr="008A49AA" w:rsidSect="008A49A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C3D1B"/>
    <w:multiLevelType w:val="multilevel"/>
    <w:tmpl w:val="D4984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B21FC"/>
    <w:multiLevelType w:val="multilevel"/>
    <w:tmpl w:val="D51AE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46225C"/>
    <w:multiLevelType w:val="hybridMultilevel"/>
    <w:tmpl w:val="FE882B8C"/>
    <w:lvl w:ilvl="0" w:tplc="2AB0058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AA326B6"/>
    <w:multiLevelType w:val="hybridMultilevel"/>
    <w:tmpl w:val="22849BC0"/>
    <w:lvl w:ilvl="0" w:tplc="818A21C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>
    <w:nsid w:val="4CA93835"/>
    <w:multiLevelType w:val="multilevel"/>
    <w:tmpl w:val="0712A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5FF9284F"/>
    <w:multiLevelType w:val="hybridMultilevel"/>
    <w:tmpl w:val="421A572E"/>
    <w:lvl w:ilvl="0" w:tplc="B0C62AC6">
      <w:start w:val="1"/>
      <w:numFmt w:val="decimal"/>
      <w:lvlText w:val="%1."/>
      <w:lvlJc w:val="left"/>
      <w:pPr>
        <w:ind w:left="1068" w:hanging="360"/>
      </w:pPr>
      <w:rPr>
        <w:rFonts w:ascii="Calibri" w:hAnsi="Calibri" w:cs="Times New Roman" w:hint="default"/>
        <w:color w:val="202122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AF15CA5"/>
    <w:multiLevelType w:val="hybridMultilevel"/>
    <w:tmpl w:val="10DAF872"/>
    <w:lvl w:ilvl="0" w:tplc="4686D2DE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2021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F543495"/>
    <w:multiLevelType w:val="multilevel"/>
    <w:tmpl w:val="02C0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035CF6"/>
    <w:multiLevelType w:val="multilevel"/>
    <w:tmpl w:val="406C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78C"/>
    <w:rsid w:val="000C3F91"/>
    <w:rsid w:val="000C6970"/>
    <w:rsid w:val="000E53F4"/>
    <w:rsid w:val="00172A1F"/>
    <w:rsid w:val="00193C97"/>
    <w:rsid w:val="001A01EB"/>
    <w:rsid w:val="001D1B57"/>
    <w:rsid w:val="001E2DF7"/>
    <w:rsid w:val="00221994"/>
    <w:rsid w:val="002271B2"/>
    <w:rsid w:val="00235EF8"/>
    <w:rsid w:val="00246343"/>
    <w:rsid w:val="002A07FA"/>
    <w:rsid w:val="002B40D5"/>
    <w:rsid w:val="002D15BA"/>
    <w:rsid w:val="00310C56"/>
    <w:rsid w:val="0031378C"/>
    <w:rsid w:val="00323DF0"/>
    <w:rsid w:val="00324DAE"/>
    <w:rsid w:val="00341759"/>
    <w:rsid w:val="0039253C"/>
    <w:rsid w:val="003C21B5"/>
    <w:rsid w:val="003D5329"/>
    <w:rsid w:val="00400F12"/>
    <w:rsid w:val="0042027B"/>
    <w:rsid w:val="00457E12"/>
    <w:rsid w:val="004644B4"/>
    <w:rsid w:val="004731DC"/>
    <w:rsid w:val="00516041"/>
    <w:rsid w:val="00532431"/>
    <w:rsid w:val="00544F8D"/>
    <w:rsid w:val="005479F7"/>
    <w:rsid w:val="00572917"/>
    <w:rsid w:val="00595EFC"/>
    <w:rsid w:val="005F256A"/>
    <w:rsid w:val="005F7ECB"/>
    <w:rsid w:val="006152AA"/>
    <w:rsid w:val="00643327"/>
    <w:rsid w:val="006856E8"/>
    <w:rsid w:val="00692CCA"/>
    <w:rsid w:val="006A4525"/>
    <w:rsid w:val="006A6D27"/>
    <w:rsid w:val="006B5A9B"/>
    <w:rsid w:val="006B6586"/>
    <w:rsid w:val="006C5A26"/>
    <w:rsid w:val="006D2884"/>
    <w:rsid w:val="00746BDF"/>
    <w:rsid w:val="00772325"/>
    <w:rsid w:val="007C3BA4"/>
    <w:rsid w:val="007D43EE"/>
    <w:rsid w:val="007E373D"/>
    <w:rsid w:val="00806EA5"/>
    <w:rsid w:val="00826CA1"/>
    <w:rsid w:val="0083169F"/>
    <w:rsid w:val="008364D8"/>
    <w:rsid w:val="008736E2"/>
    <w:rsid w:val="008A49AA"/>
    <w:rsid w:val="008B1EF6"/>
    <w:rsid w:val="008D262D"/>
    <w:rsid w:val="008D7365"/>
    <w:rsid w:val="008E4A3B"/>
    <w:rsid w:val="00936F68"/>
    <w:rsid w:val="00941699"/>
    <w:rsid w:val="00941B06"/>
    <w:rsid w:val="00992472"/>
    <w:rsid w:val="009A3ECD"/>
    <w:rsid w:val="009C1EB0"/>
    <w:rsid w:val="009E6774"/>
    <w:rsid w:val="00A602CB"/>
    <w:rsid w:val="00A86C87"/>
    <w:rsid w:val="00A97C92"/>
    <w:rsid w:val="00AC4AB9"/>
    <w:rsid w:val="00B168B0"/>
    <w:rsid w:val="00B24559"/>
    <w:rsid w:val="00B610B1"/>
    <w:rsid w:val="00B86E1E"/>
    <w:rsid w:val="00B95D27"/>
    <w:rsid w:val="00BD72ED"/>
    <w:rsid w:val="00BE1B42"/>
    <w:rsid w:val="00C018DE"/>
    <w:rsid w:val="00C04B3B"/>
    <w:rsid w:val="00C30E68"/>
    <w:rsid w:val="00C9485D"/>
    <w:rsid w:val="00CB07CE"/>
    <w:rsid w:val="00CB5A51"/>
    <w:rsid w:val="00D51C29"/>
    <w:rsid w:val="00D65847"/>
    <w:rsid w:val="00DA7B94"/>
    <w:rsid w:val="00DB42F3"/>
    <w:rsid w:val="00DD4D6E"/>
    <w:rsid w:val="00E020F2"/>
    <w:rsid w:val="00E677DA"/>
    <w:rsid w:val="00E7733C"/>
    <w:rsid w:val="00EB63E7"/>
    <w:rsid w:val="00F27ADD"/>
    <w:rsid w:val="00F372F8"/>
    <w:rsid w:val="00F47956"/>
    <w:rsid w:val="00F5555B"/>
    <w:rsid w:val="00F705B7"/>
    <w:rsid w:val="00FB394E"/>
    <w:rsid w:val="00FD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4B4"/>
    <w:pPr>
      <w:spacing w:after="160" w:line="259" w:lineRule="auto"/>
    </w:pPr>
    <w:rPr>
      <w:kern w:val="2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4F8D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4F8D"/>
    <w:rPr>
      <w:rFonts w:ascii="Calibri Light" w:hAnsi="Calibri Light" w:cs="Times New Roman"/>
      <w:color w:val="2F5496"/>
      <w:sz w:val="32"/>
      <w:szCs w:val="32"/>
    </w:rPr>
  </w:style>
  <w:style w:type="paragraph" w:styleId="NormalWeb">
    <w:name w:val="Normal (Web)"/>
    <w:basedOn w:val="Normal"/>
    <w:uiPriority w:val="99"/>
    <w:rsid w:val="006A4525"/>
    <w:pPr>
      <w:spacing w:before="100" w:beforeAutospacing="1" w:after="100" w:afterAutospacing="1" w:line="240" w:lineRule="auto"/>
    </w:pPr>
    <w:rPr>
      <w:rFonts w:ascii="Times New Roman" w:eastAsia="Times New Roman" w:hAnsi="Times New Roman"/>
      <w:kern w:val="0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6A4525"/>
    <w:rPr>
      <w:rFonts w:cs="Times New Roman"/>
      <w:color w:val="0000FF"/>
      <w:u w:val="single"/>
    </w:rPr>
  </w:style>
  <w:style w:type="character" w:customStyle="1" w:styleId="cite-bracket">
    <w:name w:val="cite-bracket"/>
    <w:basedOn w:val="DefaultParagraphFont"/>
    <w:uiPriority w:val="99"/>
    <w:rsid w:val="006A4525"/>
    <w:rPr>
      <w:rFonts w:cs="Times New Roman"/>
    </w:rPr>
  </w:style>
  <w:style w:type="character" w:customStyle="1" w:styleId="UnresolvedMention">
    <w:name w:val="Unresolved Mention"/>
    <w:basedOn w:val="DefaultParagraphFont"/>
    <w:uiPriority w:val="99"/>
    <w:semiHidden/>
    <w:rsid w:val="00BE1B42"/>
    <w:rPr>
      <w:rFonts w:cs="Times New Roman"/>
      <w:color w:val="605E5C"/>
      <w:shd w:val="clear" w:color="auto" w:fill="E1DFDD"/>
    </w:rPr>
  </w:style>
  <w:style w:type="character" w:customStyle="1" w:styleId="mw-image-border">
    <w:name w:val="mw-image-border"/>
    <w:basedOn w:val="DefaultParagraphFont"/>
    <w:uiPriority w:val="99"/>
    <w:rsid w:val="00B86E1E"/>
    <w:rPr>
      <w:rFonts w:cs="Times New Roman"/>
    </w:rPr>
  </w:style>
  <w:style w:type="paragraph" w:styleId="ListParagraph">
    <w:name w:val="List Paragraph"/>
    <w:basedOn w:val="Normal"/>
    <w:uiPriority w:val="99"/>
    <w:qFormat/>
    <w:rsid w:val="000E53F4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DA7B94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1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1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1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17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97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1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1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71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971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71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71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71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1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71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971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" TargetMode="External"/><Relationship Id="rId5" Type="http://schemas.openxmlformats.org/officeDocument/2006/relationships/hyperlink" Target="https://uk.wikipedia.org/wik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7814</Words>
  <Characters>4454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Samolenko Tetiana</dc:creator>
  <cp:keywords/>
  <dc:description/>
  <cp:lastModifiedBy>Admin</cp:lastModifiedBy>
  <cp:revision>3</cp:revision>
  <dcterms:created xsi:type="dcterms:W3CDTF">2025-01-29T20:10:00Z</dcterms:created>
  <dcterms:modified xsi:type="dcterms:W3CDTF">2025-02-26T08:45:00Z</dcterms:modified>
</cp:coreProperties>
</file>