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DC3" w:rsidRPr="00DC3A53" w:rsidRDefault="00034DC3" w:rsidP="00C25553">
      <w:pPr>
        <w:pStyle w:val="NormalWeb"/>
        <w:shd w:val="clear" w:color="auto" w:fill="FFFFFF"/>
        <w:spacing w:before="0" w:beforeAutospacing="0" w:after="0" w:afterAutospacing="0"/>
        <w:jc w:val="right"/>
        <w:rPr>
          <w:b/>
          <w:bCs/>
          <w:color w:val="000000"/>
          <w:sz w:val="28"/>
          <w:szCs w:val="28"/>
          <w:bdr w:val="none" w:sz="0" w:space="0" w:color="auto" w:frame="1"/>
          <w:lang w:val="kk-KZ"/>
        </w:rPr>
      </w:pPr>
      <w:r w:rsidRPr="00EC679C">
        <w:rPr>
          <w:b/>
          <w:sz w:val="28"/>
          <w:szCs w:val="28"/>
        </w:rPr>
        <w:t xml:space="preserve">Эльмира </w:t>
      </w:r>
      <w:r w:rsidRPr="00DC3A53">
        <w:rPr>
          <w:b/>
          <w:bCs/>
          <w:color w:val="000000"/>
          <w:sz w:val="28"/>
          <w:szCs w:val="28"/>
          <w:bdr w:val="none" w:sz="0" w:space="0" w:color="auto" w:frame="1"/>
          <w:lang w:val="kk-KZ"/>
        </w:rPr>
        <w:t xml:space="preserve">Максутова </w:t>
      </w:r>
    </w:p>
    <w:p w:rsidR="00034DC3" w:rsidRPr="00DC3A53" w:rsidRDefault="00034DC3" w:rsidP="00C25553">
      <w:pPr>
        <w:pStyle w:val="NormalWeb"/>
        <w:shd w:val="clear" w:color="auto" w:fill="FFFFFF"/>
        <w:spacing w:before="0" w:beforeAutospacing="0" w:after="0" w:afterAutospacing="0"/>
        <w:jc w:val="right"/>
        <w:rPr>
          <w:b/>
          <w:bCs/>
          <w:color w:val="000000"/>
          <w:sz w:val="28"/>
          <w:szCs w:val="28"/>
          <w:bdr w:val="none" w:sz="0" w:space="0" w:color="auto" w:frame="1"/>
          <w:lang w:val="kk-KZ"/>
        </w:rPr>
      </w:pPr>
      <w:r w:rsidRPr="00DC3A53">
        <w:rPr>
          <w:b/>
          <w:bCs/>
          <w:color w:val="000000"/>
          <w:sz w:val="28"/>
          <w:szCs w:val="28"/>
          <w:bdr w:val="none" w:sz="0" w:space="0" w:color="auto" w:frame="1"/>
          <w:lang w:val="kk-KZ"/>
        </w:rPr>
        <w:t>(Сәтбаев, Казахстан)</w:t>
      </w:r>
    </w:p>
    <w:p w:rsidR="00034DC3" w:rsidRDefault="00034DC3" w:rsidP="00C25553">
      <w:pPr>
        <w:pStyle w:val="NormalWeb"/>
        <w:shd w:val="clear" w:color="auto" w:fill="FFFFFF"/>
        <w:spacing w:before="0" w:beforeAutospacing="0" w:after="0" w:afterAutospacing="0"/>
        <w:jc w:val="right"/>
        <w:rPr>
          <w:b/>
          <w:bCs/>
          <w:color w:val="000000"/>
          <w:sz w:val="28"/>
          <w:szCs w:val="28"/>
          <w:bdr w:val="none" w:sz="0" w:space="0" w:color="auto" w:frame="1"/>
          <w:lang w:val="kk-KZ"/>
        </w:rPr>
      </w:pPr>
    </w:p>
    <w:p w:rsidR="00034DC3" w:rsidRPr="002A6C49" w:rsidRDefault="00034DC3" w:rsidP="00265E07">
      <w:pPr>
        <w:ind w:firstLine="540"/>
        <w:jc w:val="center"/>
        <w:rPr>
          <w:rFonts w:ascii="Times New Roman" w:hAnsi="Times New Roman"/>
          <w:b/>
          <w:bCs/>
          <w:sz w:val="28"/>
          <w:szCs w:val="28"/>
        </w:rPr>
      </w:pPr>
      <w:r w:rsidRPr="00265E07">
        <w:rPr>
          <w:rFonts w:ascii="Times New Roman" w:hAnsi="Times New Roman"/>
          <w:b/>
          <w:bCs/>
          <w:sz w:val="28"/>
          <w:szCs w:val="28"/>
        </w:rPr>
        <w:t>МАТЕМАТИКА САБАҚТАРЫНДА ЖАҢА ТЕХНОЛОГИЯЛАРДЫ ҚОЛДАНУ АРҚЫЛЫ ТАНЫМДЫҚ ІС-ӘРЕКЕТІН  ҰЙЫМДАСТЫРУ</w:t>
      </w:r>
    </w:p>
    <w:p w:rsidR="00034DC3" w:rsidRPr="00265E07" w:rsidRDefault="00034DC3" w:rsidP="00265E07">
      <w:pPr>
        <w:autoSpaceDE w:val="0"/>
        <w:autoSpaceDN w:val="0"/>
        <w:adjustRightInd w:val="0"/>
        <w:spacing w:after="0" w:line="360" w:lineRule="auto"/>
        <w:ind w:firstLine="624"/>
        <w:jc w:val="both"/>
        <w:rPr>
          <w:rFonts w:ascii="Times New Roman" w:hAnsi="Times New Roman"/>
          <w:bCs/>
          <w:sz w:val="28"/>
          <w:szCs w:val="28"/>
        </w:rPr>
      </w:pPr>
      <w:bookmarkStart w:id="0" w:name="_GoBack"/>
      <w:bookmarkEnd w:id="0"/>
      <w:r w:rsidRPr="00265E07">
        <w:rPr>
          <w:rFonts w:ascii="Times New Roman" w:hAnsi="Times New Roman"/>
          <w:sz w:val="28"/>
          <w:szCs w:val="28"/>
        </w:rPr>
        <w:t xml:space="preserve">«Мұғалімдік мамандық – бұл адамтану, адамның күрделі және қызықты, шым–шытырығы мол рухани жан дүниесіне үңіле білу. Педагогикалық шеберлік пен педагогикалық өнер – ол даналықты жүрекпен ұға білу болып табылады” –деп, педагог, ғалым </w:t>
      </w:r>
      <w:r w:rsidRPr="00265E07">
        <w:rPr>
          <w:rFonts w:ascii="Times New Roman" w:hAnsi="Times New Roman"/>
          <w:bCs/>
          <w:sz w:val="28"/>
          <w:szCs w:val="28"/>
        </w:rPr>
        <w:t>В.А.Сухомлинский</w:t>
      </w:r>
    </w:p>
    <w:p w:rsidR="00034DC3" w:rsidRPr="00265E07" w:rsidRDefault="00034DC3" w:rsidP="00265E07">
      <w:pPr>
        <w:autoSpaceDE w:val="0"/>
        <w:autoSpaceDN w:val="0"/>
        <w:adjustRightInd w:val="0"/>
        <w:spacing w:after="0" w:line="360" w:lineRule="auto"/>
        <w:jc w:val="both"/>
        <w:rPr>
          <w:rFonts w:ascii="Times New Roman" w:hAnsi="Times New Roman"/>
          <w:i/>
          <w:sz w:val="28"/>
          <w:szCs w:val="28"/>
        </w:rPr>
      </w:pPr>
      <w:r w:rsidRPr="00265E07">
        <w:rPr>
          <w:rFonts w:ascii="Times New Roman" w:hAnsi="Times New Roman"/>
          <w:sz w:val="28"/>
          <w:szCs w:val="28"/>
        </w:rPr>
        <w:t xml:space="preserve">ұстаздық өнерге ерекше баға берген. </w:t>
      </w:r>
      <w:r w:rsidRPr="00265E07">
        <w:rPr>
          <w:rFonts w:ascii="Times New Roman" w:hAnsi="Times New Roman"/>
          <w:sz w:val="28"/>
          <w:szCs w:val="28"/>
          <w:lang w:eastAsia="ru-RU"/>
        </w:rPr>
        <w:t xml:space="preserve">Ұстаз жас жеткіншектің жан –жақты дамуына, оның бойында жасырын жатқан шығармашылық қабілетті ашу және белсенді әрекетке келтіру жолында тынымсыз ізденісте болу керек. </w:t>
      </w:r>
      <w:r w:rsidRPr="00265E07">
        <w:rPr>
          <w:rFonts w:ascii="Times New Roman" w:hAnsi="Times New Roman"/>
          <w:sz w:val="28"/>
          <w:szCs w:val="28"/>
        </w:rPr>
        <w:t>Жас дарынды тәрбиелеуде және оны ғылыми ізденіске жетектеуде ұстазға үлкен жауапкершілік жүктеп, үздіксіз шығармашылық ізденіске бастайды. Жас дарынды белсенділікке тәрбиелеу, қабілетін ашу, санасында жылт еткен шоқты үрлеп, үлкен жалынға айналдыру – ұстаз міндеті. Оқытылатын пәндер бойынша дарындылық байқатқан оқушылардың шығармашылық икемділіктерін дамыту өз ісіне жауапкершілікпен қарайтын мұғалімнен педагогикалық-психологиялық ізденісті талап етеді.</w:t>
      </w:r>
    </w:p>
    <w:p w:rsidR="00034DC3" w:rsidRPr="00265E07" w:rsidRDefault="00034DC3" w:rsidP="00265E07">
      <w:pPr>
        <w:spacing w:after="0" w:line="360" w:lineRule="auto"/>
        <w:ind w:firstLine="567"/>
        <w:jc w:val="both"/>
        <w:rPr>
          <w:rFonts w:ascii="Times New Roman" w:hAnsi="Times New Roman"/>
          <w:sz w:val="28"/>
          <w:szCs w:val="28"/>
          <w:lang w:eastAsia="kk-KZ"/>
        </w:rPr>
      </w:pPr>
      <w:r w:rsidRPr="00265E07">
        <w:rPr>
          <w:rFonts w:ascii="Times New Roman" w:hAnsi="Times New Roman"/>
          <w:sz w:val="28"/>
          <w:szCs w:val="28"/>
          <w:lang w:eastAsia="kk-KZ"/>
        </w:rPr>
        <w:t>Қазіргі мектеп жағдайындағы білім берудің ұлттық моделіне өту оқыту мен тәрбиелеудің соңғы әдіс-тәсілдерін, жаңа инновациялық педагогикалық технологияны игерген, психологиялық-педагогикалық диагностиканы қабылдай алатын, педагогикалық жұмыста қалыптасқан бұрынғы ескі сүрлеуден тез арада арылуға қабілетті және нақты тәжірибелік іс-әрекет үстінде өзіндік жол салуға икемді, шығармашыл педагог-зерттеуші, ойшыл мұғалім болуын қажет етеді. Мемлекеттік білім стандарты деңгейіне оқыту үрдісін ұйымдастыру жаңа педагогикалық технологияны ендіруді міндеттейді. Сондықтан оқу-тәрбие үрдісіне жаңа инновациялық әдіс-тәсілдерді енгізу оқушылардың білімге деген қызығушылығын, талпынысын арттырып, өз бетімен ізденуге, шығармашылық еңбек етуге жол салуды көздейді. Оқу тәрбиесі үрдісінде педагогикалық жаңалықтарды енгізу 4 кезеңнен тұрады:</w:t>
      </w:r>
    </w:p>
    <w:p w:rsidR="00034DC3" w:rsidRPr="00265E07" w:rsidRDefault="00034DC3" w:rsidP="00265E07">
      <w:pPr>
        <w:spacing w:after="0" w:line="360" w:lineRule="auto"/>
        <w:jc w:val="both"/>
        <w:rPr>
          <w:rFonts w:ascii="Times New Roman" w:hAnsi="Times New Roman"/>
        </w:rPr>
      </w:pPr>
      <w:r w:rsidRPr="00265E07">
        <w:rPr>
          <w:rFonts w:ascii="Times New Roman" w:hAnsi="Times New Roman"/>
          <w:sz w:val="28"/>
          <w:szCs w:val="28"/>
          <w:lang w:eastAsia="kk-KZ"/>
        </w:rPr>
        <w:t>І.Жаңа идеяны іздеу (Инновацияларды ұйымдастыру, жаңалықтарды і</w:t>
      </w:r>
      <w:r>
        <w:rPr>
          <w:rFonts w:ascii="Times New Roman" w:hAnsi="Times New Roman"/>
          <w:sz w:val="28"/>
          <w:szCs w:val="28"/>
          <w:lang w:eastAsia="kk-KZ"/>
        </w:rPr>
        <w:t>здестіру)</w:t>
      </w:r>
      <w:r w:rsidRPr="00265E07">
        <w:rPr>
          <w:rFonts w:ascii="Times New Roman" w:hAnsi="Times New Roman"/>
          <w:sz w:val="28"/>
          <w:szCs w:val="28"/>
          <w:lang w:eastAsia="kk-KZ"/>
        </w:rPr>
        <w:t>. ІІ.Жаңалықтарды ұйымдастыру ІІІ.</w:t>
      </w:r>
      <w:r>
        <w:rPr>
          <w:rFonts w:ascii="Times New Roman" w:hAnsi="Times New Roman"/>
          <w:sz w:val="28"/>
          <w:szCs w:val="28"/>
          <w:lang w:eastAsia="kk-KZ"/>
        </w:rPr>
        <w:t>Жаңалықтарды енгізу (Оқу-тәрбиеүрдісіндежаңаинновациялық</w:t>
      </w:r>
      <w:r w:rsidRPr="00265E07">
        <w:rPr>
          <w:rFonts w:ascii="Times New Roman" w:hAnsi="Times New Roman"/>
          <w:sz w:val="28"/>
          <w:szCs w:val="28"/>
          <w:lang w:eastAsia="kk-KZ"/>
        </w:rPr>
        <w:t xml:space="preserve">әдіс-                                                             </w:t>
      </w:r>
      <w:r>
        <w:rPr>
          <w:rFonts w:ascii="Times New Roman" w:hAnsi="Times New Roman"/>
          <w:sz w:val="28"/>
          <w:szCs w:val="28"/>
          <w:lang w:eastAsia="kk-KZ"/>
        </w:rPr>
        <w:t>тәсілдердіпайдалану</w:t>
      </w:r>
      <w:r w:rsidRPr="00265E07">
        <w:rPr>
          <w:rFonts w:ascii="Times New Roman" w:hAnsi="Times New Roman"/>
          <w:sz w:val="28"/>
          <w:szCs w:val="28"/>
          <w:lang w:eastAsia="kk-KZ"/>
        </w:rPr>
        <w:t>)IV. Жаңалықтарды бекіту </w:t>
      </w:r>
      <w:r w:rsidRPr="00265E07">
        <w:rPr>
          <w:rFonts w:ascii="Times New Roman" w:hAnsi="Times New Roman"/>
          <w:sz w:val="28"/>
          <w:szCs w:val="28"/>
          <w:lang w:eastAsia="kk-KZ"/>
        </w:rPr>
        <w:br/>
        <w:t>Қазақстан Республикасының «Білім туралы» Заңында оқыту формасын, әдістерін, технологияларын таңдауда көпнұсқалық қағидасы бекітілген, білім мекемелерінің педагогтарына өзіне оңтайлы нұсқаны тиімділігіне қарай пайдалану мұғалімнен үлкен шеберлікті талап етеді. </w:t>
      </w:r>
      <w:r w:rsidRPr="00265E07">
        <w:rPr>
          <w:rFonts w:ascii="Times New Roman" w:hAnsi="Times New Roman"/>
          <w:sz w:val="28"/>
          <w:szCs w:val="28"/>
          <w:lang w:eastAsia="kk-KZ"/>
        </w:rPr>
        <w:br/>
        <w:t xml:space="preserve">     Қазіргі кезде қолданып жүрген жаңа педагогикалық технологияның негізіне мыналар жатады: Әрбір оқушының жеке және дара ерекшеліктерін ескеру; Оқушылардың қабілеттері мен шығармашылықтарын арттыру; </w:t>
      </w:r>
      <w:r w:rsidRPr="00265E07">
        <w:rPr>
          <w:rFonts w:ascii="Times New Roman" w:hAnsi="Times New Roman"/>
          <w:sz w:val="28"/>
          <w:szCs w:val="28"/>
          <w:lang w:eastAsia="kk-KZ"/>
        </w:rPr>
        <w:br/>
        <w:t>• Окушылардың өз бетінше жұмыс істеу, іздену дағдыларын қалыптастыру. </w:t>
      </w:r>
      <w:r w:rsidRPr="00265E07">
        <w:rPr>
          <w:rFonts w:ascii="Times New Roman" w:hAnsi="Times New Roman"/>
          <w:sz w:val="28"/>
          <w:szCs w:val="28"/>
          <w:lang w:eastAsia="kk-KZ"/>
        </w:rPr>
        <w:br/>
      </w:r>
      <w:r w:rsidRPr="00265E07">
        <w:rPr>
          <w:rFonts w:ascii="Times New Roman" w:hAnsi="Times New Roman"/>
          <w:bCs/>
          <w:iCs/>
          <w:noProof/>
          <w:color w:val="000000"/>
          <w:sz w:val="28"/>
          <w:szCs w:val="28"/>
        </w:rPr>
        <w:t>Зерттеу мақсаты</w:t>
      </w:r>
      <w:r w:rsidRPr="00265E07">
        <w:rPr>
          <w:rFonts w:ascii="Times New Roman" w:hAnsi="Times New Roman"/>
          <w:i/>
          <w:iCs/>
          <w:noProof/>
          <w:color w:val="000000"/>
          <w:sz w:val="28"/>
          <w:szCs w:val="28"/>
        </w:rPr>
        <w:t xml:space="preserve">– </w:t>
      </w:r>
      <w:r w:rsidRPr="00265E07">
        <w:rPr>
          <w:rFonts w:ascii="Times New Roman" w:hAnsi="Times New Roman"/>
          <w:noProof/>
          <w:color w:val="000000"/>
          <w:sz w:val="28"/>
          <w:szCs w:val="28"/>
        </w:rPr>
        <w:t xml:space="preserve">математиканы оқытуда  жаңа технологиялар арқылы оқушылардың ойлау </w:t>
      </w:r>
      <w:r w:rsidRPr="00265E07">
        <w:rPr>
          <w:rFonts w:ascii="Times New Roman" w:hAnsi="Times New Roman"/>
          <w:noProof/>
          <w:color w:val="000000"/>
          <w:spacing w:val="-1"/>
          <w:sz w:val="28"/>
          <w:szCs w:val="28"/>
        </w:rPr>
        <w:t xml:space="preserve">қабілеттерін арттырып, теориялық білімді тереңдете түсуі, пәнге деген </w:t>
      </w:r>
      <w:r w:rsidRPr="00265E07">
        <w:rPr>
          <w:rFonts w:ascii="Times New Roman" w:hAnsi="Times New Roman"/>
          <w:noProof/>
          <w:color w:val="000000"/>
          <w:sz w:val="28"/>
          <w:szCs w:val="28"/>
        </w:rPr>
        <w:t>қызығушылығын қалыптастыру; логикалық ой-өрісін кеңейтіп, ізденушілік қасиеттерін тәрбиелеу.</w:t>
      </w:r>
    </w:p>
    <w:p w:rsidR="00034DC3" w:rsidRPr="00265E07" w:rsidRDefault="00034DC3" w:rsidP="00265E07">
      <w:pPr>
        <w:spacing w:after="0" w:line="360" w:lineRule="auto"/>
        <w:jc w:val="both"/>
        <w:rPr>
          <w:rFonts w:ascii="Times New Roman" w:hAnsi="Times New Roman"/>
          <w:bCs/>
          <w:sz w:val="28"/>
          <w:szCs w:val="28"/>
        </w:rPr>
      </w:pPr>
      <w:r w:rsidRPr="00265E07">
        <w:rPr>
          <w:rFonts w:ascii="Times New Roman" w:hAnsi="Times New Roman"/>
          <w:bCs/>
          <w:iCs/>
          <w:sz w:val="28"/>
          <w:szCs w:val="28"/>
        </w:rPr>
        <w:t xml:space="preserve">      Зерттеудің міндеттері:</w:t>
      </w:r>
    </w:p>
    <w:p w:rsidR="00034DC3" w:rsidRPr="00265E07" w:rsidRDefault="00034DC3" w:rsidP="00265E07">
      <w:pPr>
        <w:pStyle w:val="ListParagraph"/>
        <w:numPr>
          <w:ilvl w:val="0"/>
          <w:numId w:val="1"/>
        </w:numPr>
        <w:spacing w:after="0" w:line="360" w:lineRule="auto"/>
        <w:ind w:left="306" w:hanging="22"/>
        <w:jc w:val="both"/>
        <w:rPr>
          <w:rFonts w:ascii="Times New Roman" w:hAnsi="Times New Roman"/>
          <w:bCs/>
          <w:sz w:val="28"/>
          <w:szCs w:val="28"/>
        </w:rPr>
      </w:pPr>
      <w:r w:rsidRPr="00265E07">
        <w:rPr>
          <w:rFonts w:ascii="Times New Roman" w:hAnsi="Times New Roman"/>
          <w:bCs/>
          <w:sz w:val="28"/>
          <w:szCs w:val="28"/>
        </w:rPr>
        <w:t xml:space="preserve">Оқушылардың шығармашылық қабілетін дамытуда сын тұрғысынан ойлау технологиясын қолдануды </w:t>
      </w:r>
      <w:r w:rsidRPr="00265E07">
        <w:rPr>
          <w:rFonts w:ascii="Times New Roman" w:hAnsi="Times New Roman"/>
          <w:bCs/>
          <w:iCs/>
          <w:sz w:val="28"/>
          <w:szCs w:val="28"/>
        </w:rPr>
        <w:t>ғылыми-әдістемелік тұрғыдан негіздеу;</w:t>
      </w:r>
    </w:p>
    <w:p w:rsidR="00034DC3" w:rsidRPr="00265E07" w:rsidRDefault="00034DC3" w:rsidP="00265E07">
      <w:pPr>
        <w:pStyle w:val="ListParagraph"/>
        <w:numPr>
          <w:ilvl w:val="0"/>
          <w:numId w:val="1"/>
        </w:numPr>
        <w:spacing w:after="0" w:line="360" w:lineRule="auto"/>
        <w:ind w:left="306" w:hanging="22"/>
        <w:jc w:val="both"/>
        <w:rPr>
          <w:rFonts w:ascii="Times New Roman" w:hAnsi="Times New Roman"/>
          <w:sz w:val="28"/>
          <w:szCs w:val="28"/>
        </w:rPr>
      </w:pPr>
      <w:r w:rsidRPr="00265E07">
        <w:rPr>
          <w:rFonts w:ascii="Times New Roman" w:hAnsi="Times New Roman"/>
          <w:sz w:val="28"/>
          <w:szCs w:val="28"/>
        </w:rPr>
        <w:t xml:space="preserve">Оқушыны белсенді субъектіге айналдыруға  қажетті жалпы білім, білік </w:t>
      </w:r>
      <w:r w:rsidRPr="00265E07">
        <w:rPr>
          <w:rFonts w:ascii="Times New Roman" w:hAnsi="Times New Roman"/>
          <w:sz w:val="28"/>
          <w:szCs w:val="28"/>
        </w:rPr>
        <w:tab/>
        <w:t>дағдыларының  деңгейін қарастыру;</w:t>
      </w:r>
    </w:p>
    <w:p w:rsidR="00034DC3" w:rsidRPr="00265E07" w:rsidRDefault="00034DC3" w:rsidP="00265E07">
      <w:pPr>
        <w:pStyle w:val="ListParagraph"/>
        <w:numPr>
          <w:ilvl w:val="0"/>
          <w:numId w:val="1"/>
        </w:numPr>
        <w:spacing w:after="0" w:line="360" w:lineRule="auto"/>
        <w:ind w:left="306" w:hanging="22"/>
        <w:jc w:val="both"/>
        <w:rPr>
          <w:rFonts w:ascii="Times New Roman" w:hAnsi="Times New Roman"/>
          <w:sz w:val="28"/>
          <w:szCs w:val="28"/>
        </w:rPr>
      </w:pPr>
      <w:r w:rsidRPr="00265E07">
        <w:rPr>
          <w:rFonts w:ascii="Times New Roman" w:hAnsi="Times New Roman"/>
          <w:sz w:val="28"/>
          <w:szCs w:val="28"/>
        </w:rPr>
        <w:t>Дарынды тұлға ретінде «мен» деген пікірін қалыптастыру;</w:t>
      </w:r>
    </w:p>
    <w:p w:rsidR="00034DC3" w:rsidRPr="00265E07" w:rsidRDefault="00034DC3" w:rsidP="00265E07">
      <w:pPr>
        <w:pStyle w:val="ListParagraph"/>
        <w:numPr>
          <w:ilvl w:val="0"/>
          <w:numId w:val="1"/>
        </w:numPr>
        <w:spacing w:after="0" w:line="360" w:lineRule="auto"/>
        <w:ind w:left="306" w:hanging="22"/>
        <w:jc w:val="both"/>
        <w:rPr>
          <w:rFonts w:ascii="Times New Roman" w:hAnsi="Times New Roman"/>
          <w:sz w:val="28"/>
          <w:szCs w:val="28"/>
        </w:rPr>
      </w:pPr>
      <w:r w:rsidRPr="00265E07">
        <w:rPr>
          <w:rFonts w:ascii="Times New Roman" w:hAnsi="Times New Roman"/>
          <w:sz w:val="28"/>
          <w:szCs w:val="28"/>
        </w:rPr>
        <w:t>Тұлға дүниетанымын кеңейтіп, рухани дамуына бағыт-бағдар беру;</w:t>
      </w:r>
    </w:p>
    <w:p w:rsidR="00034DC3" w:rsidRPr="00265E07" w:rsidRDefault="00034DC3" w:rsidP="00265E07">
      <w:pPr>
        <w:pStyle w:val="ListParagraph"/>
        <w:numPr>
          <w:ilvl w:val="0"/>
          <w:numId w:val="1"/>
        </w:numPr>
        <w:spacing w:after="0" w:line="360" w:lineRule="auto"/>
        <w:ind w:left="306" w:hanging="22"/>
        <w:jc w:val="both"/>
        <w:rPr>
          <w:rFonts w:ascii="Times New Roman" w:hAnsi="Times New Roman"/>
          <w:sz w:val="28"/>
          <w:szCs w:val="28"/>
        </w:rPr>
      </w:pPr>
      <w:r w:rsidRPr="00265E07">
        <w:rPr>
          <w:rFonts w:ascii="Times New Roman" w:hAnsi="Times New Roman"/>
          <w:sz w:val="28"/>
          <w:szCs w:val="28"/>
        </w:rPr>
        <w:t>Оқушыны түрлі шығармашылық байқауларға қатыстыру нәтижесінде субъектілік белсенділігін арттыру.</w:t>
      </w:r>
    </w:p>
    <w:p w:rsidR="00034DC3" w:rsidRPr="00265E07" w:rsidRDefault="00034DC3" w:rsidP="00265E07">
      <w:pPr>
        <w:spacing w:after="0" w:line="360" w:lineRule="auto"/>
        <w:ind w:firstLine="567"/>
        <w:jc w:val="both"/>
        <w:rPr>
          <w:rFonts w:ascii="Times New Roman" w:hAnsi="Times New Roman"/>
          <w:sz w:val="28"/>
          <w:szCs w:val="28"/>
        </w:rPr>
      </w:pPr>
      <w:r w:rsidRPr="00265E07">
        <w:rPr>
          <w:rFonts w:ascii="Times New Roman" w:hAnsi="Times New Roman"/>
          <w:sz w:val="28"/>
          <w:szCs w:val="28"/>
        </w:rPr>
        <w:t>Математиканы оқытуда  оқушыларға оқу материалын есте сақтау ғана емес, осы материалды шығармашылықпен қолдану шеберлігін қалыптастыруға көп көңіл бөлінеді.Осы бағытта жүргізіліп жатқан жұмыстардың негізгілерінің бірі мектепте математика ғылымы негізінен берілетін білімді қайта жаңарту болып табылады.</w:t>
      </w:r>
    </w:p>
    <w:p w:rsidR="00034DC3" w:rsidRPr="00265E07" w:rsidRDefault="00034DC3" w:rsidP="00265E07">
      <w:pPr>
        <w:spacing w:after="0" w:line="360" w:lineRule="auto"/>
        <w:ind w:firstLine="567"/>
        <w:jc w:val="both"/>
        <w:rPr>
          <w:rFonts w:ascii="Times New Roman" w:hAnsi="Times New Roman"/>
          <w:sz w:val="28"/>
          <w:szCs w:val="28"/>
        </w:rPr>
      </w:pPr>
      <w:r w:rsidRPr="00265E07">
        <w:rPr>
          <w:rFonts w:ascii="Times New Roman" w:hAnsi="Times New Roman"/>
          <w:sz w:val="28"/>
          <w:szCs w:val="28"/>
        </w:rPr>
        <w:t>Мектепте математиканы оқыту тиімділігін арттыру мәселелері және олардың әдістемелік аспектілерімен</w:t>
      </w:r>
      <w:r w:rsidRPr="00265E07">
        <w:rPr>
          <w:rFonts w:ascii="Times New Roman" w:hAnsi="Times New Roman"/>
          <w:color w:val="000000"/>
          <w:spacing w:val="-7"/>
          <w:sz w:val="28"/>
          <w:szCs w:val="28"/>
        </w:rPr>
        <w:t xml:space="preserve"> отандық ғалымдар А.Е.Әбілқасымова, Б. </w:t>
      </w:r>
      <w:r w:rsidRPr="00265E07">
        <w:rPr>
          <w:rFonts w:ascii="Times New Roman" w:hAnsi="Times New Roman"/>
          <w:sz w:val="28"/>
          <w:szCs w:val="28"/>
        </w:rPr>
        <w:t>Баймұқанов, М.Ж. Джадриа, Е.Ө. Медеуов, Ә. Тәжмағанбетов, А. Көбесов және т.б. жұмыстарында танысуға болады.</w:t>
      </w:r>
    </w:p>
    <w:p w:rsidR="00034DC3" w:rsidRPr="00265E07" w:rsidRDefault="00034DC3" w:rsidP="00265E07">
      <w:pPr>
        <w:spacing w:after="0" w:line="360" w:lineRule="auto"/>
        <w:ind w:firstLine="539"/>
        <w:jc w:val="both"/>
        <w:rPr>
          <w:rFonts w:ascii="Times New Roman" w:hAnsi="Times New Roman"/>
          <w:sz w:val="28"/>
          <w:szCs w:val="28"/>
        </w:rPr>
      </w:pPr>
      <w:r w:rsidRPr="00265E07">
        <w:rPr>
          <w:rFonts w:ascii="Times New Roman" w:hAnsi="Times New Roman"/>
          <w:sz w:val="28"/>
          <w:szCs w:val="28"/>
        </w:rPr>
        <w:t>Ал математикалық дайындықты жоғары деңгейге жеткізу үшін сабақта озық технологияларды тиімді қолдана білудің маңызы зор. Оқушылардың бойында өзін-өзі өзгертуге, өз бетінше оқып- үйренуге, бір сөзбен айтқанда оқыту іскерлігінде субъект болуға деген қажеттілігінің және қабілетінің қалыптасуы туралы сұрақ дамыта оқыту жүйесі шеңберінде еңбек ететін кез- келген ұстазды толғандырады.</w:t>
      </w:r>
    </w:p>
    <w:p w:rsidR="00034DC3" w:rsidRPr="00265E07" w:rsidRDefault="00034DC3" w:rsidP="00265E07">
      <w:pPr>
        <w:spacing w:after="0" w:line="360" w:lineRule="auto"/>
        <w:ind w:firstLine="567"/>
        <w:jc w:val="both"/>
        <w:rPr>
          <w:rFonts w:ascii="Times New Roman" w:hAnsi="Times New Roman"/>
          <w:b/>
          <w:noProof/>
          <w:color w:val="000000"/>
          <w:sz w:val="28"/>
        </w:rPr>
      </w:pPr>
      <w:r w:rsidRPr="00265E07">
        <w:rPr>
          <w:rFonts w:ascii="Times New Roman" w:hAnsi="Times New Roman"/>
          <w:noProof/>
          <w:color w:val="000000"/>
          <w:sz w:val="28"/>
        </w:rPr>
        <w:t>Мұғалімдердің кәсіби-педагогикалық даярлығын қамтамасыз ететін барлық оқу пәндері үшін оқу үдерісін жобалаудың бірегей алгоритмі жаңа оқу мақсатын құрып, соған сәйкес  оқу  пәндерінің  жаңа мазмұнын,  оқытудың жаңа технологияларын жасауды көздейді (Кесте  1).</w:t>
      </w:r>
    </w:p>
    <w:p w:rsidR="00034DC3" w:rsidRPr="00265E07" w:rsidRDefault="00034DC3" w:rsidP="00265E07">
      <w:pPr>
        <w:spacing w:after="0" w:line="360" w:lineRule="auto"/>
        <w:ind w:firstLine="539"/>
        <w:jc w:val="both"/>
        <w:rPr>
          <w:rFonts w:ascii="Times New Roman" w:hAnsi="Times New Roman"/>
          <w:sz w:val="28"/>
          <w:szCs w:val="28"/>
        </w:rPr>
      </w:pPr>
      <w:r w:rsidRPr="00265E07">
        <w:rPr>
          <w:rFonts w:ascii="Times New Roman" w:hAnsi="Times New Roman"/>
          <w:sz w:val="28"/>
          <w:szCs w:val="28"/>
        </w:rPr>
        <w:t>Субъектілік- адамның өзінің іс- әрекетін басқара білу ( бастамашы болу), мақсатын айқындап алдына қоя білу және оны әртүрлі қалыптасқан жағдайға сәйкестендіре алу, өз бетінше ұстанымы мен пікірін іске асыра білу қабілеттілігі. Субъект психологиясының алғашқы ғылыми ілімдері С. Л. Рубинштейн, Д.Н. Узнадзе, Б. Г. Ананьев еңбектерінен бастау алады. С. Л. Рубинштейн тұрғысынан  субъект категориясы үздіксіз, « жоғары қарай», үдемелі жетілуді, дамуды білдіреді.</w:t>
      </w:r>
    </w:p>
    <w:p w:rsidR="00034DC3" w:rsidRPr="00265E07" w:rsidRDefault="00034DC3" w:rsidP="00265E07">
      <w:pPr>
        <w:spacing w:after="0" w:line="360" w:lineRule="auto"/>
        <w:ind w:firstLine="539"/>
        <w:jc w:val="both"/>
        <w:rPr>
          <w:rFonts w:ascii="Times New Roman" w:hAnsi="Times New Roman"/>
          <w:sz w:val="28"/>
          <w:szCs w:val="28"/>
        </w:rPr>
      </w:pPr>
      <w:r w:rsidRPr="00265E07">
        <w:rPr>
          <w:rFonts w:ascii="Times New Roman" w:hAnsi="Times New Roman"/>
          <w:sz w:val="28"/>
          <w:szCs w:val="28"/>
        </w:rPr>
        <w:t xml:space="preserve">Оқушының оқу- тәрбие процесінде субъект ретінде қалыптасуы біріншіден ұстаздардың оқыту іскерлігінің нәтижелілігін, тиімділігін арттырады. Өйткені оқытушының функциясының бір бөлігін оқушы атқарады. Екінші жағынан –ұстаздан терең пәндік және психологиялық дайындықты, неғұрлым күрделі, тиімді педагогикалық технологияларды қолдануды талап етеді. Яғни қазіргі ұстаз оқытушы ғана емес , жасампаз зерттеуші, ізденімпаз үйлестіруші, рухани демеуші, шығармашылыққа бағыттаушы болуы тиіс.  Биоинформатика және синергетика технологиясы білім сапасы мен қазіргі заман талабына сай субъект қалыптастыру арасындағы қайшылықты жоюды ұсынады. Биоинформатика және синергетика технологиялық карталарды сабақтың типтеріне қарай таңдауға болады.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1843"/>
        <w:gridCol w:w="902"/>
        <w:gridCol w:w="850"/>
        <w:gridCol w:w="851"/>
        <w:gridCol w:w="567"/>
        <w:gridCol w:w="850"/>
        <w:gridCol w:w="851"/>
        <w:gridCol w:w="708"/>
      </w:tblGrid>
      <w:tr w:rsidR="00034DC3" w:rsidRPr="006B727B" w:rsidTr="00437788">
        <w:trPr>
          <w:cantSplit/>
          <w:trHeight w:val="1252"/>
        </w:trPr>
        <w:tc>
          <w:tcPr>
            <w:tcW w:w="516" w:type="dxa"/>
          </w:tcPr>
          <w:p w:rsidR="00034DC3" w:rsidRPr="006B727B" w:rsidRDefault="00034DC3" w:rsidP="00437788">
            <w:pPr>
              <w:spacing w:after="0"/>
              <w:jc w:val="center"/>
              <w:rPr>
                <w:rFonts w:ascii="Times New Roman" w:hAnsi="Times New Roman"/>
                <w:sz w:val="24"/>
                <w:szCs w:val="24"/>
              </w:rPr>
            </w:pPr>
            <w:r w:rsidRPr="006B727B">
              <w:rPr>
                <w:rFonts w:ascii="Times New Roman" w:hAnsi="Times New Roman"/>
                <w:sz w:val="24"/>
                <w:szCs w:val="24"/>
              </w:rPr>
              <w:t>р/с</w:t>
            </w:r>
          </w:p>
        </w:tc>
        <w:tc>
          <w:tcPr>
            <w:tcW w:w="1843" w:type="dxa"/>
          </w:tcPr>
          <w:p w:rsidR="00034DC3" w:rsidRPr="006B727B" w:rsidRDefault="00034DC3" w:rsidP="00437788">
            <w:pPr>
              <w:spacing w:after="0"/>
              <w:jc w:val="center"/>
              <w:rPr>
                <w:rFonts w:ascii="Times New Roman" w:hAnsi="Times New Roman"/>
                <w:sz w:val="24"/>
                <w:szCs w:val="24"/>
              </w:rPr>
            </w:pPr>
            <w:r w:rsidRPr="006B727B">
              <w:rPr>
                <w:rFonts w:ascii="Times New Roman" w:hAnsi="Times New Roman"/>
                <w:sz w:val="24"/>
                <w:szCs w:val="24"/>
              </w:rPr>
              <w:t>Технологиялық карта</w:t>
            </w:r>
          </w:p>
        </w:tc>
        <w:tc>
          <w:tcPr>
            <w:tcW w:w="902" w:type="dxa"/>
            <w:textDirection w:val="btLr"/>
            <w:vAlign w:val="center"/>
          </w:tcPr>
          <w:p w:rsidR="00034DC3" w:rsidRPr="006B727B" w:rsidRDefault="00034DC3" w:rsidP="00437788">
            <w:pPr>
              <w:spacing w:after="0"/>
              <w:ind w:left="113" w:right="113"/>
              <w:jc w:val="center"/>
              <w:rPr>
                <w:rFonts w:ascii="Times New Roman" w:hAnsi="Times New Roman"/>
                <w:b/>
              </w:rPr>
            </w:pPr>
          </w:p>
          <w:p w:rsidR="00034DC3" w:rsidRPr="006B727B" w:rsidRDefault="00034DC3" w:rsidP="00437788">
            <w:pPr>
              <w:spacing w:after="0"/>
              <w:ind w:left="113" w:right="113"/>
              <w:jc w:val="center"/>
              <w:rPr>
                <w:rFonts w:ascii="Times New Roman" w:hAnsi="Times New Roman"/>
                <w:b/>
              </w:rPr>
            </w:pPr>
            <w:r w:rsidRPr="006B727B">
              <w:rPr>
                <w:rFonts w:ascii="Times New Roman" w:hAnsi="Times New Roman"/>
                <w:b/>
              </w:rPr>
              <w:t>Кіріспе: білім</w:t>
            </w:r>
          </w:p>
          <w:p w:rsidR="00034DC3" w:rsidRPr="006B727B" w:rsidRDefault="00034DC3" w:rsidP="00437788">
            <w:pPr>
              <w:spacing w:after="0"/>
              <w:ind w:left="113" w:right="113"/>
              <w:jc w:val="center"/>
              <w:rPr>
                <w:rFonts w:ascii="Times New Roman" w:hAnsi="Times New Roman"/>
                <w:b/>
              </w:rPr>
            </w:pPr>
          </w:p>
        </w:tc>
        <w:tc>
          <w:tcPr>
            <w:tcW w:w="850" w:type="dxa"/>
            <w:textDirection w:val="btLr"/>
            <w:vAlign w:val="center"/>
          </w:tcPr>
          <w:p w:rsidR="00034DC3" w:rsidRPr="006B727B" w:rsidRDefault="00034DC3" w:rsidP="00437788">
            <w:pPr>
              <w:spacing w:after="0" w:line="240" w:lineRule="auto"/>
              <w:ind w:left="113" w:right="113"/>
              <w:jc w:val="center"/>
              <w:rPr>
                <w:rFonts w:ascii="Times New Roman" w:hAnsi="Times New Roman"/>
                <w:b/>
              </w:rPr>
            </w:pPr>
            <w:r w:rsidRPr="006B727B">
              <w:rPr>
                <w:rFonts w:ascii="Times New Roman" w:hAnsi="Times New Roman"/>
                <w:b/>
              </w:rPr>
              <w:t>Бекіту:</w:t>
            </w:r>
          </w:p>
          <w:p w:rsidR="00034DC3" w:rsidRPr="006B727B" w:rsidRDefault="00034DC3" w:rsidP="00437788">
            <w:pPr>
              <w:spacing w:after="0" w:line="240" w:lineRule="auto"/>
              <w:ind w:left="113" w:right="113"/>
              <w:jc w:val="center"/>
              <w:rPr>
                <w:rFonts w:ascii="Times New Roman" w:hAnsi="Times New Roman"/>
                <w:b/>
              </w:rPr>
            </w:pPr>
            <w:r w:rsidRPr="006B727B">
              <w:rPr>
                <w:rFonts w:ascii="Times New Roman" w:hAnsi="Times New Roman"/>
                <w:b/>
              </w:rPr>
              <w:t>түсіну</w:t>
            </w:r>
          </w:p>
        </w:tc>
        <w:tc>
          <w:tcPr>
            <w:tcW w:w="851" w:type="dxa"/>
            <w:textDirection w:val="btLr"/>
            <w:vAlign w:val="center"/>
          </w:tcPr>
          <w:p w:rsidR="00034DC3" w:rsidRPr="006B727B" w:rsidRDefault="00034DC3" w:rsidP="00437788">
            <w:pPr>
              <w:spacing w:after="0"/>
              <w:ind w:left="113" w:right="113"/>
              <w:jc w:val="center"/>
              <w:rPr>
                <w:rFonts w:ascii="Times New Roman" w:hAnsi="Times New Roman"/>
                <w:b/>
              </w:rPr>
            </w:pPr>
            <w:r w:rsidRPr="006B727B">
              <w:rPr>
                <w:rFonts w:ascii="Times New Roman" w:hAnsi="Times New Roman"/>
                <w:b/>
              </w:rPr>
              <w:t>Қолдану</w:t>
            </w:r>
          </w:p>
        </w:tc>
        <w:tc>
          <w:tcPr>
            <w:tcW w:w="567" w:type="dxa"/>
            <w:textDirection w:val="btLr"/>
            <w:vAlign w:val="center"/>
          </w:tcPr>
          <w:p w:rsidR="00034DC3" w:rsidRPr="006B727B" w:rsidRDefault="00034DC3" w:rsidP="00437788">
            <w:pPr>
              <w:spacing w:after="0"/>
              <w:ind w:left="113" w:right="113"/>
              <w:jc w:val="center"/>
              <w:rPr>
                <w:rFonts w:ascii="Times New Roman" w:hAnsi="Times New Roman"/>
                <w:b/>
              </w:rPr>
            </w:pPr>
            <w:r w:rsidRPr="006B727B">
              <w:rPr>
                <w:rFonts w:ascii="Times New Roman" w:hAnsi="Times New Roman"/>
                <w:b/>
              </w:rPr>
              <w:t>Анализ</w:t>
            </w:r>
          </w:p>
        </w:tc>
        <w:tc>
          <w:tcPr>
            <w:tcW w:w="850" w:type="dxa"/>
            <w:textDirection w:val="btLr"/>
            <w:vAlign w:val="center"/>
          </w:tcPr>
          <w:p w:rsidR="00034DC3" w:rsidRPr="006B727B" w:rsidRDefault="00034DC3" w:rsidP="00437788">
            <w:pPr>
              <w:spacing w:after="0"/>
              <w:ind w:left="113" w:right="113"/>
              <w:jc w:val="center"/>
              <w:rPr>
                <w:rFonts w:ascii="Times New Roman" w:hAnsi="Times New Roman"/>
                <w:b/>
              </w:rPr>
            </w:pPr>
            <w:r w:rsidRPr="006B727B">
              <w:rPr>
                <w:rFonts w:ascii="Times New Roman" w:hAnsi="Times New Roman"/>
                <w:b/>
              </w:rPr>
              <w:t>Синтез</w:t>
            </w:r>
          </w:p>
        </w:tc>
        <w:tc>
          <w:tcPr>
            <w:tcW w:w="851" w:type="dxa"/>
            <w:textDirection w:val="btLr"/>
            <w:vAlign w:val="center"/>
          </w:tcPr>
          <w:p w:rsidR="00034DC3" w:rsidRPr="006B727B" w:rsidRDefault="00034DC3" w:rsidP="00437788">
            <w:pPr>
              <w:spacing w:after="0"/>
              <w:ind w:left="113" w:right="113"/>
              <w:jc w:val="center"/>
              <w:rPr>
                <w:rFonts w:ascii="Times New Roman" w:hAnsi="Times New Roman"/>
                <w:b/>
              </w:rPr>
            </w:pPr>
            <w:r w:rsidRPr="006B727B">
              <w:rPr>
                <w:rFonts w:ascii="Times New Roman" w:hAnsi="Times New Roman"/>
                <w:b/>
              </w:rPr>
              <w:t>Жалпылау</w:t>
            </w:r>
          </w:p>
        </w:tc>
        <w:tc>
          <w:tcPr>
            <w:tcW w:w="708" w:type="dxa"/>
            <w:textDirection w:val="btLr"/>
            <w:vAlign w:val="center"/>
          </w:tcPr>
          <w:p w:rsidR="00034DC3" w:rsidRPr="006B727B" w:rsidRDefault="00034DC3" w:rsidP="00437788">
            <w:pPr>
              <w:spacing w:after="0"/>
              <w:ind w:left="113" w:right="113"/>
              <w:jc w:val="center"/>
              <w:rPr>
                <w:rFonts w:ascii="Times New Roman" w:hAnsi="Times New Roman"/>
                <w:b/>
              </w:rPr>
            </w:pPr>
            <w:r w:rsidRPr="006B727B">
              <w:rPr>
                <w:rFonts w:ascii="Times New Roman" w:hAnsi="Times New Roman"/>
                <w:b/>
              </w:rPr>
              <w:t>Бағалау</w:t>
            </w:r>
          </w:p>
        </w:tc>
      </w:tr>
      <w:tr w:rsidR="00034DC3" w:rsidRPr="006B727B" w:rsidTr="00437788">
        <w:tc>
          <w:tcPr>
            <w:tcW w:w="516"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1</w:t>
            </w:r>
          </w:p>
        </w:tc>
        <w:tc>
          <w:tcPr>
            <w:tcW w:w="1843"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Алгоритм</w:t>
            </w:r>
          </w:p>
        </w:tc>
        <w:tc>
          <w:tcPr>
            <w:tcW w:w="902"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w:t>
            </w:r>
          </w:p>
        </w:tc>
        <w:tc>
          <w:tcPr>
            <w:tcW w:w="850" w:type="dxa"/>
          </w:tcPr>
          <w:p w:rsidR="00034DC3" w:rsidRPr="006B727B" w:rsidRDefault="00034DC3" w:rsidP="00437788">
            <w:pPr>
              <w:spacing w:after="0"/>
              <w:jc w:val="both"/>
              <w:rPr>
                <w:rFonts w:ascii="Times New Roman" w:hAnsi="Times New Roman"/>
                <w:sz w:val="24"/>
                <w:szCs w:val="24"/>
              </w:rPr>
            </w:pPr>
          </w:p>
        </w:tc>
        <w:tc>
          <w:tcPr>
            <w:tcW w:w="851" w:type="dxa"/>
          </w:tcPr>
          <w:p w:rsidR="00034DC3" w:rsidRPr="006B727B" w:rsidRDefault="00034DC3" w:rsidP="00437788">
            <w:pPr>
              <w:spacing w:after="0"/>
              <w:jc w:val="both"/>
              <w:rPr>
                <w:rFonts w:ascii="Times New Roman" w:hAnsi="Times New Roman"/>
                <w:sz w:val="24"/>
                <w:szCs w:val="24"/>
              </w:rPr>
            </w:pPr>
          </w:p>
        </w:tc>
        <w:tc>
          <w:tcPr>
            <w:tcW w:w="567" w:type="dxa"/>
          </w:tcPr>
          <w:p w:rsidR="00034DC3" w:rsidRPr="006B727B" w:rsidRDefault="00034DC3" w:rsidP="00437788">
            <w:pPr>
              <w:spacing w:after="0"/>
              <w:jc w:val="both"/>
              <w:rPr>
                <w:rFonts w:ascii="Times New Roman" w:hAnsi="Times New Roman"/>
                <w:sz w:val="24"/>
                <w:szCs w:val="24"/>
              </w:rPr>
            </w:pPr>
          </w:p>
        </w:tc>
        <w:tc>
          <w:tcPr>
            <w:tcW w:w="850" w:type="dxa"/>
          </w:tcPr>
          <w:p w:rsidR="00034DC3" w:rsidRPr="006B727B" w:rsidRDefault="00034DC3" w:rsidP="00437788">
            <w:pPr>
              <w:spacing w:after="0"/>
              <w:jc w:val="both"/>
              <w:rPr>
                <w:rFonts w:ascii="Times New Roman" w:hAnsi="Times New Roman"/>
                <w:sz w:val="24"/>
                <w:szCs w:val="24"/>
              </w:rPr>
            </w:pPr>
          </w:p>
        </w:tc>
        <w:tc>
          <w:tcPr>
            <w:tcW w:w="851" w:type="dxa"/>
          </w:tcPr>
          <w:p w:rsidR="00034DC3" w:rsidRPr="006B727B" w:rsidRDefault="00034DC3" w:rsidP="00437788">
            <w:pPr>
              <w:spacing w:after="0"/>
              <w:jc w:val="both"/>
              <w:rPr>
                <w:rFonts w:ascii="Times New Roman" w:hAnsi="Times New Roman"/>
                <w:sz w:val="24"/>
                <w:szCs w:val="24"/>
              </w:rPr>
            </w:pPr>
          </w:p>
        </w:tc>
        <w:tc>
          <w:tcPr>
            <w:tcW w:w="708" w:type="dxa"/>
          </w:tcPr>
          <w:p w:rsidR="00034DC3" w:rsidRPr="006B727B" w:rsidRDefault="00034DC3" w:rsidP="00437788">
            <w:pPr>
              <w:spacing w:after="0"/>
              <w:jc w:val="both"/>
              <w:rPr>
                <w:rFonts w:ascii="Times New Roman" w:hAnsi="Times New Roman"/>
                <w:sz w:val="24"/>
                <w:szCs w:val="24"/>
              </w:rPr>
            </w:pPr>
          </w:p>
        </w:tc>
      </w:tr>
      <w:tr w:rsidR="00034DC3" w:rsidRPr="006B727B" w:rsidTr="00437788">
        <w:tc>
          <w:tcPr>
            <w:tcW w:w="516"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2</w:t>
            </w:r>
          </w:p>
        </w:tc>
        <w:tc>
          <w:tcPr>
            <w:tcW w:w="1843"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Биоинтернет</w:t>
            </w:r>
          </w:p>
        </w:tc>
        <w:tc>
          <w:tcPr>
            <w:tcW w:w="902" w:type="dxa"/>
          </w:tcPr>
          <w:p w:rsidR="00034DC3" w:rsidRPr="006B727B" w:rsidRDefault="00034DC3" w:rsidP="00437788">
            <w:pPr>
              <w:spacing w:after="0"/>
              <w:jc w:val="both"/>
              <w:rPr>
                <w:rFonts w:ascii="Times New Roman" w:hAnsi="Times New Roman"/>
                <w:sz w:val="24"/>
                <w:szCs w:val="24"/>
              </w:rPr>
            </w:pPr>
          </w:p>
        </w:tc>
        <w:tc>
          <w:tcPr>
            <w:tcW w:w="850"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w:t>
            </w:r>
          </w:p>
        </w:tc>
        <w:tc>
          <w:tcPr>
            <w:tcW w:w="851" w:type="dxa"/>
          </w:tcPr>
          <w:p w:rsidR="00034DC3" w:rsidRPr="006B727B" w:rsidRDefault="00034DC3" w:rsidP="00437788">
            <w:pPr>
              <w:spacing w:after="0"/>
              <w:jc w:val="both"/>
              <w:rPr>
                <w:rFonts w:ascii="Times New Roman" w:hAnsi="Times New Roman"/>
                <w:sz w:val="24"/>
                <w:szCs w:val="24"/>
              </w:rPr>
            </w:pPr>
          </w:p>
        </w:tc>
        <w:tc>
          <w:tcPr>
            <w:tcW w:w="567" w:type="dxa"/>
          </w:tcPr>
          <w:p w:rsidR="00034DC3" w:rsidRPr="006B727B" w:rsidRDefault="00034DC3" w:rsidP="00437788">
            <w:pPr>
              <w:spacing w:after="0"/>
              <w:jc w:val="both"/>
              <w:rPr>
                <w:rFonts w:ascii="Times New Roman" w:hAnsi="Times New Roman"/>
                <w:sz w:val="24"/>
                <w:szCs w:val="24"/>
              </w:rPr>
            </w:pPr>
          </w:p>
        </w:tc>
        <w:tc>
          <w:tcPr>
            <w:tcW w:w="850" w:type="dxa"/>
          </w:tcPr>
          <w:p w:rsidR="00034DC3" w:rsidRPr="006B727B" w:rsidRDefault="00034DC3" w:rsidP="00437788">
            <w:pPr>
              <w:spacing w:after="0"/>
              <w:jc w:val="both"/>
              <w:rPr>
                <w:rFonts w:ascii="Times New Roman" w:hAnsi="Times New Roman"/>
                <w:sz w:val="24"/>
                <w:szCs w:val="24"/>
              </w:rPr>
            </w:pPr>
          </w:p>
        </w:tc>
        <w:tc>
          <w:tcPr>
            <w:tcW w:w="851" w:type="dxa"/>
          </w:tcPr>
          <w:p w:rsidR="00034DC3" w:rsidRPr="006B727B" w:rsidRDefault="00034DC3" w:rsidP="00437788">
            <w:pPr>
              <w:spacing w:after="0"/>
              <w:jc w:val="both"/>
              <w:rPr>
                <w:rFonts w:ascii="Times New Roman" w:hAnsi="Times New Roman"/>
                <w:sz w:val="24"/>
                <w:szCs w:val="24"/>
              </w:rPr>
            </w:pPr>
          </w:p>
        </w:tc>
        <w:tc>
          <w:tcPr>
            <w:tcW w:w="708" w:type="dxa"/>
          </w:tcPr>
          <w:p w:rsidR="00034DC3" w:rsidRPr="006B727B" w:rsidRDefault="00034DC3" w:rsidP="00437788">
            <w:pPr>
              <w:spacing w:after="0"/>
              <w:jc w:val="both"/>
              <w:rPr>
                <w:rFonts w:ascii="Times New Roman" w:hAnsi="Times New Roman"/>
                <w:sz w:val="24"/>
                <w:szCs w:val="24"/>
              </w:rPr>
            </w:pPr>
          </w:p>
        </w:tc>
      </w:tr>
      <w:tr w:rsidR="00034DC3" w:rsidRPr="006B727B" w:rsidTr="00437788">
        <w:tc>
          <w:tcPr>
            <w:tcW w:w="516"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3</w:t>
            </w:r>
          </w:p>
        </w:tc>
        <w:tc>
          <w:tcPr>
            <w:tcW w:w="1843"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Тренажер</w:t>
            </w:r>
          </w:p>
        </w:tc>
        <w:tc>
          <w:tcPr>
            <w:tcW w:w="902" w:type="dxa"/>
          </w:tcPr>
          <w:p w:rsidR="00034DC3" w:rsidRPr="006B727B" w:rsidRDefault="00034DC3" w:rsidP="00437788">
            <w:pPr>
              <w:spacing w:after="0"/>
              <w:jc w:val="both"/>
              <w:rPr>
                <w:rFonts w:ascii="Times New Roman" w:hAnsi="Times New Roman"/>
                <w:sz w:val="24"/>
                <w:szCs w:val="24"/>
              </w:rPr>
            </w:pPr>
          </w:p>
        </w:tc>
        <w:tc>
          <w:tcPr>
            <w:tcW w:w="850" w:type="dxa"/>
          </w:tcPr>
          <w:p w:rsidR="00034DC3" w:rsidRPr="006B727B" w:rsidRDefault="00034DC3" w:rsidP="00437788">
            <w:pPr>
              <w:spacing w:after="0"/>
              <w:jc w:val="both"/>
              <w:rPr>
                <w:rFonts w:ascii="Times New Roman" w:hAnsi="Times New Roman"/>
                <w:sz w:val="24"/>
                <w:szCs w:val="24"/>
              </w:rPr>
            </w:pPr>
          </w:p>
        </w:tc>
        <w:tc>
          <w:tcPr>
            <w:tcW w:w="851"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w:t>
            </w:r>
          </w:p>
        </w:tc>
        <w:tc>
          <w:tcPr>
            <w:tcW w:w="567" w:type="dxa"/>
          </w:tcPr>
          <w:p w:rsidR="00034DC3" w:rsidRPr="006B727B" w:rsidRDefault="00034DC3" w:rsidP="00437788">
            <w:pPr>
              <w:spacing w:after="0"/>
              <w:jc w:val="both"/>
              <w:rPr>
                <w:rFonts w:ascii="Times New Roman" w:hAnsi="Times New Roman"/>
                <w:sz w:val="24"/>
                <w:szCs w:val="24"/>
              </w:rPr>
            </w:pPr>
          </w:p>
        </w:tc>
        <w:tc>
          <w:tcPr>
            <w:tcW w:w="850" w:type="dxa"/>
          </w:tcPr>
          <w:p w:rsidR="00034DC3" w:rsidRPr="006B727B" w:rsidRDefault="00034DC3" w:rsidP="00437788">
            <w:pPr>
              <w:spacing w:after="0"/>
              <w:jc w:val="both"/>
              <w:rPr>
                <w:rFonts w:ascii="Times New Roman" w:hAnsi="Times New Roman"/>
                <w:sz w:val="24"/>
                <w:szCs w:val="24"/>
              </w:rPr>
            </w:pPr>
          </w:p>
        </w:tc>
        <w:tc>
          <w:tcPr>
            <w:tcW w:w="851" w:type="dxa"/>
          </w:tcPr>
          <w:p w:rsidR="00034DC3" w:rsidRPr="006B727B" w:rsidRDefault="00034DC3" w:rsidP="00437788">
            <w:pPr>
              <w:spacing w:after="0"/>
              <w:jc w:val="both"/>
              <w:rPr>
                <w:rFonts w:ascii="Times New Roman" w:hAnsi="Times New Roman"/>
                <w:sz w:val="24"/>
                <w:szCs w:val="24"/>
              </w:rPr>
            </w:pPr>
          </w:p>
        </w:tc>
        <w:tc>
          <w:tcPr>
            <w:tcW w:w="708" w:type="dxa"/>
          </w:tcPr>
          <w:p w:rsidR="00034DC3" w:rsidRPr="006B727B" w:rsidRDefault="00034DC3" w:rsidP="00437788">
            <w:pPr>
              <w:spacing w:after="0"/>
              <w:jc w:val="both"/>
              <w:rPr>
                <w:rFonts w:ascii="Times New Roman" w:hAnsi="Times New Roman"/>
                <w:sz w:val="24"/>
                <w:szCs w:val="24"/>
              </w:rPr>
            </w:pPr>
          </w:p>
        </w:tc>
      </w:tr>
      <w:tr w:rsidR="00034DC3" w:rsidRPr="006B727B" w:rsidTr="00437788">
        <w:tc>
          <w:tcPr>
            <w:tcW w:w="516"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4</w:t>
            </w:r>
          </w:p>
        </w:tc>
        <w:tc>
          <w:tcPr>
            <w:tcW w:w="1843"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Лидер</w:t>
            </w:r>
          </w:p>
        </w:tc>
        <w:tc>
          <w:tcPr>
            <w:tcW w:w="902" w:type="dxa"/>
          </w:tcPr>
          <w:p w:rsidR="00034DC3" w:rsidRPr="006B727B" w:rsidRDefault="00034DC3" w:rsidP="00437788">
            <w:pPr>
              <w:spacing w:after="0"/>
              <w:jc w:val="both"/>
              <w:rPr>
                <w:rFonts w:ascii="Times New Roman" w:hAnsi="Times New Roman"/>
                <w:sz w:val="24"/>
                <w:szCs w:val="24"/>
              </w:rPr>
            </w:pPr>
          </w:p>
        </w:tc>
        <w:tc>
          <w:tcPr>
            <w:tcW w:w="850" w:type="dxa"/>
          </w:tcPr>
          <w:p w:rsidR="00034DC3" w:rsidRPr="006B727B" w:rsidRDefault="00034DC3" w:rsidP="00437788">
            <w:pPr>
              <w:spacing w:after="0"/>
              <w:jc w:val="both"/>
              <w:rPr>
                <w:rFonts w:ascii="Times New Roman" w:hAnsi="Times New Roman"/>
                <w:sz w:val="24"/>
                <w:szCs w:val="24"/>
              </w:rPr>
            </w:pPr>
          </w:p>
        </w:tc>
        <w:tc>
          <w:tcPr>
            <w:tcW w:w="851" w:type="dxa"/>
          </w:tcPr>
          <w:p w:rsidR="00034DC3" w:rsidRPr="006B727B" w:rsidRDefault="00034DC3" w:rsidP="00437788">
            <w:pPr>
              <w:spacing w:after="0"/>
              <w:jc w:val="both"/>
              <w:rPr>
                <w:rFonts w:ascii="Times New Roman" w:hAnsi="Times New Roman"/>
                <w:sz w:val="24"/>
                <w:szCs w:val="24"/>
              </w:rPr>
            </w:pPr>
          </w:p>
        </w:tc>
        <w:tc>
          <w:tcPr>
            <w:tcW w:w="567"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w:t>
            </w:r>
          </w:p>
        </w:tc>
        <w:tc>
          <w:tcPr>
            <w:tcW w:w="850" w:type="dxa"/>
          </w:tcPr>
          <w:p w:rsidR="00034DC3" w:rsidRPr="006B727B" w:rsidRDefault="00034DC3" w:rsidP="00437788">
            <w:pPr>
              <w:spacing w:after="0"/>
              <w:jc w:val="both"/>
              <w:rPr>
                <w:rFonts w:ascii="Times New Roman" w:hAnsi="Times New Roman"/>
                <w:sz w:val="24"/>
                <w:szCs w:val="24"/>
              </w:rPr>
            </w:pPr>
          </w:p>
        </w:tc>
        <w:tc>
          <w:tcPr>
            <w:tcW w:w="851" w:type="dxa"/>
          </w:tcPr>
          <w:p w:rsidR="00034DC3" w:rsidRPr="006B727B" w:rsidRDefault="00034DC3" w:rsidP="00437788">
            <w:pPr>
              <w:spacing w:after="0"/>
              <w:jc w:val="both"/>
              <w:rPr>
                <w:rFonts w:ascii="Times New Roman" w:hAnsi="Times New Roman"/>
                <w:sz w:val="24"/>
                <w:szCs w:val="24"/>
              </w:rPr>
            </w:pPr>
          </w:p>
        </w:tc>
        <w:tc>
          <w:tcPr>
            <w:tcW w:w="708" w:type="dxa"/>
          </w:tcPr>
          <w:p w:rsidR="00034DC3" w:rsidRPr="006B727B" w:rsidRDefault="00034DC3" w:rsidP="00437788">
            <w:pPr>
              <w:spacing w:after="0"/>
              <w:jc w:val="both"/>
              <w:rPr>
                <w:rFonts w:ascii="Times New Roman" w:hAnsi="Times New Roman"/>
                <w:sz w:val="24"/>
                <w:szCs w:val="24"/>
              </w:rPr>
            </w:pPr>
          </w:p>
        </w:tc>
      </w:tr>
      <w:tr w:rsidR="00034DC3" w:rsidRPr="006B727B" w:rsidTr="00437788">
        <w:tc>
          <w:tcPr>
            <w:tcW w:w="516"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5</w:t>
            </w:r>
          </w:p>
        </w:tc>
        <w:tc>
          <w:tcPr>
            <w:tcW w:w="1843"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Логика</w:t>
            </w:r>
          </w:p>
        </w:tc>
        <w:tc>
          <w:tcPr>
            <w:tcW w:w="902" w:type="dxa"/>
          </w:tcPr>
          <w:p w:rsidR="00034DC3" w:rsidRPr="006B727B" w:rsidRDefault="00034DC3" w:rsidP="00437788">
            <w:pPr>
              <w:spacing w:after="0"/>
              <w:jc w:val="both"/>
              <w:rPr>
                <w:rFonts w:ascii="Times New Roman" w:hAnsi="Times New Roman"/>
                <w:sz w:val="24"/>
                <w:szCs w:val="24"/>
              </w:rPr>
            </w:pPr>
          </w:p>
        </w:tc>
        <w:tc>
          <w:tcPr>
            <w:tcW w:w="850" w:type="dxa"/>
          </w:tcPr>
          <w:p w:rsidR="00034DC3" w:rsidRPr="006B727B" w:rsidRDefault="00034DC3" w:rsidP="00437788">
            <w:pPr>
              <w:spacing w:after="0"/>
              <w:jc w:val="both"/>
              <w:rPr>
                <w:rFonts w:ascii="Times New Roman" w:hAnsi="Times New Roman"/>
                <w:sz w:val="24"/>
                <w:szCs w:val="24"/>
              </w:rPr>
            </w:pPr>
          </w:p>
        </w:tc>
        <w:tc>
          <w:tcPr>
            <w:tcW w:w="851" w:type="dxa"/>
          </w:tcPr>
          <w:p w:rsidR="00034DC3" w:rsidRPr="006B727B" w:rsidRDefault="00034DC3" w:rsidP="00437788">
            <w:pPr>
              <w:spacing w:after="0"/>
              <w:jc w:val="both"/>
              <w:rPr>
                <w:rFonts w:ascii="Times New Roman" w:hAnsi="Times New Roman"/>
                <w:sz w:val="24"/>
                <w:szCs w:val="24"/>
              </w:rPr>
            </w:pPr>
          </w:p>
        </w:tc>
        <w:tc>
          <w:tcPr>
            <w:tcW w:w="567"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w:t>
            </w:r>
          </w:p>
        </w:tc>
        <w:tc>
          <w:tcPr>
            <w:tcW w:w="850"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w:t>
            </w:r>
          </w:p>
        </w:tc>
        <w:tc>
          <w:tcPr>
            <w:tcW w:w="851"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w:t>
            </w:r>
          </w:p>
        </w:tc>
        <w:tc>
          <w:tcPr>
            <w:tcW w:w="708" w:type="dxa"/>
          </w:tcPr>
          <w:p w:rsidR="00034DC3" w:rsidRPr="006B727B" w:rsidRDefault="00034DC3" w:rsidP="00437788">
            <w:pPr>
              <w:spacing w:after="0"/>
              <w:jc w:val="both"/>
              <w:rPr>
                <w:rFonts w:ascii="Times New Roman" w:hAnsi="Times New Roman"/>
                <w:sz w:val="24"/>
                <w:szCs w:val="24"/>
              </w:rPr>
            </w:pPr>
          </w:p>
        </w:tc>
      </w:tr>
      <w:tr w:rsidR="00034DC3" w:rsidRPr="006B727B" w:rsidTr="00437788">
        <w:tc>
          <w:tcPr>
            <w:tcW w:w="516"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6</w:t>
            </w:r>
          </w:p>
        </w:tc>
        <w:tc>
          <w:tcPr>
            <w:tcW w:w="1843"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Ауызша сабақ</w:t>
            </w:r>
          </w:p>
        </w:tc>
        <w:tc>
          <w:tcPr>
            <w:tcW w:w="902" w:type="dxa"/>
          </w:tcPr>
          <w:p w:rsidR="00034DC3" w:rsidRPr="006B727B" w:rsidRDefault="00034DC3" w:rsidP="00437788">
            <w:pPr>
              <w:spacing w:after="0"/>
              <w:jc w:val="both"/>
              <w:rPr>
                <w:rFonts w:ascii="Times New Roman" w:hAnsi="Times New Roman"/>
                <w:sz w:val="24"/>
                <w:szCs w:val="24"/>
              </w:rPr>
            </w:pPr>
          </w:p>
        </w:tc>
        <w:tc>
          <w:tcPr>
            <w:tcW w:w="850" w:type="dxa"/>
          </w:tcPr>
          <w:p w:rsidR="00034DC3" w:rsidRPr="006B727B" w:rsidRDefault="00034DC3" w:rsidP="00437788">
            <w:pPr>
              <w:spacing w:after="0"/>
              <w:jc w:val="both"/>
              <w:rPr>
                <w:rFonts w:ascii="Times New Roman" w:hAnsi="Times New Roman"/>
                <w:sz w:val="24"/>
                <w:szCs w:val="24"/>
              </w:rPr>
            </w:pPr>
          </w:p>
        </w:tc>
        <w:tc>
          <w:tcPr>
            <w:tcW w:w="851" w:type="dxa"/>
          </w:tcPr>
          <w:p w:rsidR="00034DC3" w:rsidRPr="006B727B" w:rsidRDefault="00034DC3" w:rsidP="00437788">
            <w:pPr>
              <w:spacing w:after="0"/>
              <w:jc w:val="both"/>
              <w:rPr>
                <w:rFonts w:ascii="Times New Roman" w:hAnsi="Times New Roman"/>
                <w:sz w:val="24"/>
                <w:szCs w:val="24"/>
              </w:rPr>
            </w:pPr>
          </w:p>
        </w:tc>
        <w:tc>
          <w:tcPr>
            <w:tcW w:w="567" w:type="dxa"/>
          </w:tcPr>
          <w:p w:rsidR="00034DC3" w:rsidRPr="006B727B" w:rsidRDefault="00034DC3" w:rsidP="00437788">
            <w:pPr>
              <w:spacing w:after="0"/>
              <w:jc w:val="both"/>
              <w:rPr>
                <w:rFonts w:ascii="Times New Roman" w:hAnsi="Times New Roman"/>
                <w:sz w:val="24"/>
                <w:szCs w:val="24"/>
              </w:rPr>
            </w:pPr>
          </w:p>
        </w:tc>
        <w:tc>
          <w:tcPr>
            <w:tcW w:w="850" w:type="dxa"/>
          </w:tcPr>
          <w:p w:rsidR="00034DC3" w:rsidRPr="006B727B" w:rsidRDefault="00034DC3" w:rsidP="00437788">
            <w:pPr>
              <w:spacing w:after="0"/>
              <w:jc w:val="both"/>
              <w:rPr>
                <w:rFonts w:ascii="Times New Roman" w:hAnsi="Times New Roman"/>
                <w:sz w:val="24"/>
                <w:szCs w:val="24"/>
              </w:rPr>
            </w:pPr>
          </w:p>
        </w:tc>
        <w:tc>
          <w:tcPr>
            <w:tcW w:w="851"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w:t>
            </w:r>
          </w:p>
        </w:tc>
        <w:tc>
          <w:tcPr>
            <w:tcW w:w="708" w:type="dxa"/>
          </w:tcPr>
          <w:p w:rsidR="00034DC3" w:rsidRPr="006B727B" w:rsidRDefault="00034DC3" w:rsidP="00437788">
            <w:pPr>
              <w:spacing w:after="0"/>
              <w:jc w:val="both"/>
              <w:rPr>
                <w:rFonts w:ascii="Times New Roman" w:hAnsi="Times New Roman"/>
                <w:sz w:val="24"/>
                <w:szCs w:val="24"/>
              </w:rPr>
            </w:pPr>
            <w:r w:rsidRPr="006B727B">
              <w:rPr>
                <w:rFonts w:ascii="Times New Roman" w:hAnsi="Times New Roman"/>
                <w:sz w:val="24"/>
                <w:szCs w:val="24"/>
              </w:rPr>
              <w:t>+</w:t>
            </w:r>
          </w:p>
        </w:tc>
      </w:tr>
    </w:tbl>
    <w:p w:rsidR="00034DC3" w:rsidRPr="00265E07" w:rsidRDefault="00034DC3" w:rsidP="00396A36">
      <w:pPr>
        <w:spacing w:after="0"/>
        <w:ind w:left="426" w:firstLine="851"/>
        <w:jc w:val="center"/>
        <w:rPr>
          <w:rFonts w:ascii="Times New Roman" w:hAnsi="Times New Roman"/>
          <w:b/>
          <w:sz w:val="24"/>
          <w:szCs w:val="24"/>
        </w:rPr>
      </w:pPr>
    </w:p>
    <w:p w:rsidR="00034DC3" w:rsidRPr="002A6C49" w:rsidRDefault="00034DC3" w:rsidP="00265E07">
      <w:pPr>
        <w:spacing w:after="0" w:line="360" w:lineRule="auto"/>
        <w:jc w:val="both"/>
        <w:rPr>
          <w:rFonts w:ascii="Times New Roman" w:hAnsi="Times New Roman"/>
          <w:sz w:val="28"/>
          <w:szCs w:val="28"/>
        </w:rPr>
      </w:pPr>
      <w:r w:rsidRPr="00265E07">
        <w:rPr>
          <w:rFonts w:ascii="Times New Roman" w:hAnsi="Times New Roman"/>
          <w:sz w:val="28"/>
          <w:szCs w:val="28"/>
        </w:rPr>
        <w:t xml:space="preserve">           Осы шығармашылық деңгейге жету үшін американдық ғалым Б.Блумның бір ізбен реттелген мақсаттар жүйесін  пайдалану арқылы оқушылардың  білім сапасының мониторингісін жүргізуге болады.</w:t>
      </w:r>
    </w:p>
    <w:p w:rsidR="00034DC3" w:rsidRPr="00265E07" w:rsidRDefault="00034DC3" w:rsidP="00265E07">
      <w:pPr>
        <w:spacing w:after="0" w:line="360" w:lineRule="auto"/>
        <w:jc w:val="both"/>
        <w:rPr>
          <w:rFonts w:ascii="Times New Roman" w:hAnsi="Times New Roman"/>
          <w:sz w:val="28"/>
          <w:szCs w:val="28"/>
        </w:rPr>
      </w:pPr>
      <w:r w:rsidRPr="00265E07">
        <w:rPr>
          <w:rFonts w:ascii="Times New Roman" w:hAnsi="Times New Roman"/>
          <w:sz w:val="28"/>
          <w:szCs w:val="28"/>
        </w:rPr>
        <w:t>“Блум таксономиясы” кестесі</w:t>
      </w:r>
    </w:p>
    <w:tbl>
      <w:tblPr>
        <w:tblpPr w:leftFromText="180" w:rightFromText="180" w:vertAnchor="text" w:horzAnchor="margin" w:tblpY="253"/>
        <w:tblW w:w="9783" w:type="dxa"/>
        <w:tblCellMar>
          <w:left w:w="0" w:type="dxa"/>
          <w:right w:w="0" w:type="dxa"/>
        </w:tblCellMar>
        <w:tblLook w:val="00A0"/>
      </w:tblPr>
      <w:tblGrid>
        <w:gridCol w:w="3263"/>
        <w:gridCol w:w="6520"/>
      </w:tblGrid>
      <w:tr w:rsidR="00034DC3" w:rsidRPr="006B727B" w:rsidTr="00437788">
        <w:trPr>
          <w:trHeight w:val="435"/>
        </w:trPr>
        <w:tc>
          <w:tcPr>
            <w:tcW w:w="3263" w:type="dxa"/>
            <w:tcBorders>
              <w:top w:val="single" w:sz="8" w:space="0" w:color="FFFFFF"/>
              <w:left w:val="single" w:sz="8" w:space="0" w:color="FFFFFF"/>
              <w:bottom w:val="single" w:sz="24" w:space="0" w:color="FFFFFF"/>
              <w:right w:val="single" w:sz="8" w:space="0" w:color="FFFFFF"/>
            </w:tcBorders>
            <w:shd w:val="clear" w:color="auto" w:fill="F07F09"/>
            <w:tcMar>
              <w:top w:w="72" w:type="dxa"/>
              <w:left w:w="144" w:type="dxa"/>
              <w:bottom w:w="72" w:type="dxa"/>
              <w:right w:w="144" w:type="dxa"/>
            </w:tcMar>
          </w:tcPr>
          <w:p w:rsidR="00034DC3" w:rsidRPr="00265E07" w:rsidRDefault="00034DC3" w:rsidP="00437788">
            <w:pPr>
              <w:spacing w:after="0" w:line="240" w:lineRule="auto"/>
              <w:rPr>
                <w:rFonts w:ascii="Times New Roman" w:hAnsi="Times New Roman"/>
                <w:sz w:val="20"/>
                <w:szCs w:val="20"/>
                <w:lang w:eastAsia="ru-RU"/>
              </w:rPr>
            </w:pPr>
            <w:r w:rsidRPr="00265E07">
              <w:rPr>
                <w:rFonts w:ascii="Times New Roman" w:hAnsi="Times New Roman"/>
                <w:b/>
                <w:bCs/>
                <w:color w:val="FFFFFF"/>
                <w:kern w:val="24"/>
                <w:sz w:val="20"/>
                <w:szCs w:val="20"/>
                <w:lang w:eastAsia="ru-RU"/>
              </w:rPr>
              <w:t xml:space="preserve">Мақсаттар жүйесі </w:t>
            </w:r>
          </w:p>
        </w:tc>
        <w:tc>
          <w:tcPr>
            <w:tcW w:w="6520" w:type="dxa"/>
            <w:tcBorders>
              <w:top w:val="single" w:sz="8" w:space="0" w:color="FFFFFF"/>
              <w:left w:val="single" w:sz="8" w:space="0" w:color="FFFFFF"/>
              <w:bottom w:val="single" w:sz="24" w:space="0" w:color="FFFFFF"/>
              <w:right w:val="single" w:sz="8" w:space="0" w:color="FFFFFF"/>
            </w:tcBorders>
            <w:shd w:val="clear" w:color="auto" w:fill="F07F09"/>
            <w:tcMar>
              <w:top w:w="72" w:type="dxa"/>
              <w:left w:w="144" w:type="dxa"/>
              <w:bottom w:w="72" w:type="dxa"/>
              <w:right w:w="144" w:type="dxa"/>
            </w:tcMar>
          </w:tcPr>
          <w:p w:rsidR="00034DC3" w:rsidRPr="00265E07" w:rsidRDefault="00034DC3" w:rsidP="00437788">
            <w:pPr>
              <w:spacing w:after="0" w:line="240" w:lineRule="auto"/>
              <w:rPr>
                <w:rFonts w:ascii="Times New Roman" w:hAnsi="Times New Roman"/>
                <w:sz w:val="20"/>
                <w:szCs w:val="20"/>
                <w:lang w:eastAsia="ru-RU"/>
              </w:rPr>
            </w:pPr>
            <w:r w:rsidRPr="00265E07">
              <w:rPr>
                <w:rFonts w:ascii="Times New Roman" w:hAnsi="Times New Roman"/>
                <w:b/>
                <w:bCs/>
                <w:color w:val="FFFFFF"/>
                <w:kern w:val="24"/>
                <w:sz w:val="20"/>
                <w:szCs w:val="20"/>
                <w:lang w:eastAsia="ru-RU"/>
              </w:rPr>
              <w:t xml:space="preserve">Оқушылардың іс-әрекеті </w:t>
            </w:r>
          </w:p>
        </w:tc>
      </w:tr>
      <w:tr w:rsidR="00034DC3" w:rsidRPr="006B727B" w:rsidTr="00437788">
        <w:trPr>
          <w:trHeight w:val="361"/>
        </w:trPr>
        <w:tc>
          <w:tcPr>
            <w:tcW w:w="3263" w:type="dxa"/>
            <w:tcBorders>
              <w:top w:val="single" w:sz="24" w:space="0" w:color="FFFFFF"/>
              <w:left w:val="single" w:sz="8" w:space="0" w:color="FFFFFF"/>
              <w:bottom w:val="single" w:sz="8" w:space="0" w:color="FFFFFF"/>
              <w:right w:val="single" w:sz="8" w:space="0" w:color="FFFFFF"/>
            </w:tcBorders>
            <w:shd w:val="clear" w:color="auto" w:fill="F9D8CC"/>
            <w:tcMar>
              <w:top w:w="72" w:type="dxa"/>
              <w:left w:w="144" w:type="dxa"/>
              <w:bottom w:w="72" w:type="dxa"/>
              <w:right w:w="144" w:type="dxa"/>
            </w:tcMar>
          </w:tcPr>
          <w:p w:rsidR="00034DC3" w:rsidRPr="00265E07" w:rsidRDefault="00034DC3" w:rsidP="00437788">
            <w:pPr>
              <w:spacing w:after="0" w:line="240" w:lineRule="auto"/>
              <w:rPr>
                <w:rFonts w:ascii="Times New Roman" w:hAnsi="Times New Roman"/>
                <w:sz w:val="20"/>
                <w:szCs w:val="20"/>
                <w:lang w:eastAsia="ru-RU"/>
              </w:rPr>
            </w:pPr>
            <w:r w:rsidRPr="00265E07">
              <w:rPr>
                <w:rFonts w:ascii="Times New Roman" w:hAnsi="Times New Roman"/>
                <w:color w:val="000000"/>
                <w:kern w:val="24"/>
                <w:sz w:val="20"/>
                <w:szCs w:val="20"/>
                <w:lang w:eastAsia="ru-RU"/>
              </w:rPr>
              <w:t xml:space="preserve">Білім </w:t>
            </w:r>
          </w:p>
        </w:tc>
        <w:tc>
          <w:tcPr>
            <w:tcW w:w="6520" w:type="dxa"/>
            <w:tcBorders>
              <w:top w:val="single" w:sz="24" w:space="0" w:color="FFFFFF"/>
              <w:left w:val="single" w:sz="8" w:space="0" w:color="FFFFFF"/>
              <w:bottom w:val="single" w:sz="8" w:space="0" w:color="FFFFFF"/>
              <w:right w:val="single" w:sz="8" w:space="0" w:color="FFFFFF"/>
            </w:tcBorders>
            <w:shd w:val="clear" w:color="auto" w:fill="F9D8CC"/>
            <w:tcMar>
              <w:top w:w="72" w:type="dxa"/>
              <w:left w:w="144" w:type="dxa"/>
              <w:bottom w:w="72" w:type="dxa"/>
              <w:right w:w="144" w:type="dxa"/>
            </w:tcMar>
          </w:tcPr>
          <w:p w:rsidR="00034DC3" w:rsidRPr="00265E07" w:rsidRDefault="00034DC3" w:rsidP="00437788">
            <w:pPr>
              <w:spacing w:after="0" w:line="240" w:lineRule="auto"/>
              <w:rPr>
                <w:rFonts w:ascii="Times New Roman" w:hAnsi="Times New Roman"/>
                <w:sz w:val="20"/>
                <w:szCs w:val="20"/>
                <w:lang w:eastAsia="ru-RU"/>
              </w:rPr>
            </w:pPr>
            <w:r w:rsidRPr="00265E07">
              <w:rPr>
                <w:rFonts w:ascii="Times New Roman" w:hAnsi="Times New Roman"/>
                <w:color w:val="000000"/>
                <w:kern w:val="24"/>
                <w:sz w:val="20"/>
                <w:szCs w:val="20"/>
                <w:lang w:eastAsia="ru-RU"/>
              </w:rPr>
              <w:t xml:space="preserve">Оқушы меңгеретін және оған берілетін білім негіздері </w:t>
            </w:r>
          </w:p>
        </w:tc>
      </w:tr>
      <w:tr w:rsidR="00034DC3" w:rsidRPr="006B727B" w:rsidTr="00437788">
        <w:trPr>
          <w:trHeight w:val="267"/>
        </w:trPr>
        <w:tc>
          <w:tcPr>
            <w:tcW w:w="3263" w:type="dxa"/>
            <w:tcBorders>
              <w:top w:val="single" w:sz="8" w:space="0" w:color="FFFFFF"/>
              <w:left w:val="single" w:sz="8" w:space="0" w:color="FFFFFF"/>
              <w:bottom w:val="single" w:sz="8" w:space="0" w:color="FFFFFF"/>
              <w:right w:val="single" w:sz="8" w:space="0" w:color="FFFFFF"/>
            </w:tcBorders>
            <w:shd w:val="clear" w:color="auto" w:fill="FCECE7"/>
            <w:tcMar>
              <w:top w:w="72" w:type="dxa"/>
              <w:left w:w="144" w:type="dxa"/>
              <w:bottom w:w="72" w:type="dxa"/>
              <w:right w:w="144" w:type="dxa"/>
            </w:tcMar>
          </w:tcPr>
          <w:p w:rsidR="00034DC3" w:rsidRPr="00265E07" w:rsidRDefault="00034DC3" w:rsidP="00437788">
            <w:pPr>
              <w:spacing w:after="0" w:line="240" w:lineRule="auto"/>
              <w:rPr>
                <w:rFonts w:ascii="Times New Roman" w:hAnsi="Times New Roman"/>
                <w:sz w:val="20"/>
                <w:szCs w:val="20"/>
                <w:lang w:eastAsia="ru-RU"/>
              </w:rPr>
            </w:pPr>
            <w:r w:rsidRPr="00265E07">
              <w:rPr>
                <w:rFonts w:ascii="Times New Roman" w:hAnsi="Times New Roman"/>
                <w:color w:val="000000"/>
                <w:kern w:val="24"/>
                <w:sz w:val="20"/>
                <w:szCs w:val="20"/>
                <w:lang w:eastAsia="ru-RU"/>
              </w:rPr>
              <w:t xml:space="preserve">Түсінік </w:t>
            </w:r>
          </w:p>
        </w:tc>
        <w:tc>
          <w:tcPr>
            <w:tcW w:w="6520" w:type="dxa"/>
            <w:tcBorders>
              <w:top w:val="single" w:sz="8" w:space="0" w:color="FFFFFF"/>
              <w:left w:val="single" w:sz="8" w:space="0" w:color="FFFFFF"/>
              <w:bottom w:val="single" w:sz="8" w:space="0" w:color="FFFFFF"/>
              <w:right w:val="single" w:sz="8" w:space="0" w:color="FFFFFF"/>
            </w:tcBorders>
            <w:shd w:val="clear" w:color="auto" w:fill="FCECE7"/>
            <w:tcMar>
              <w:top w:w="72" w:type="dxa"/>
              <w:left w:w="144" w:type="dxa"/>
              <w:bottom w:w="72" w:type="dxa"/>
              <w:right w:w="144" w:type="dxa"/>
            </w:tcMar>
          </w:tcPr>
          <w:p w:rsidR="00034DC3" w:rsidRPr="00265E07" w:rsidRDefault="00034DC3" w:rsidP="00437788">
            <w:pPr>
              <w:spacing w:after="0" w:line="240" w:lineRule="auto"/>
              <w:rPr>
                <w:rFonts w:ascii="Times New Roman" w:hAnsi="Times New Roman"/>
                <w:sz w:val="20"/>
                <w:szCs w:val="20"/>
                <w:lang w:eastAsia="ru-RU"/>
              </w:rPr>
            </w:pPr>
            <w:r w:rsidRPr="00265E07">
              <w:rPr>
                <w:rFonts w:ascii="Times New Roman" w:hAnsi="Times New Roman"/>
                <w:color w:val="000000"/>
                <w:kern w:val="24"/>
                <w:sz w:val="20"/>
                <w:szCs w:val="20"/>
                <w:lang w:eastAsia="ru-RU"/>
              </w:rPr>
              <w:t>Оқушы білімді қабылдайды, түсінеді, түсіндіреді</w:t>
            </w:r>
          </w:p>
        </w:tc>
      </w:tr>
      <w:tr w:rsidR="00034DC3" w:rsidRPr="006B727B" w:rsidTr="00437788">
        <w:trPr>
          <w:trHeight w:val="401"/>
        </w:trPr>
        <w:tc>
          <w:tcPr>
            <w:tcW w:w="3263" w:type="dxa"/>
            <w:tcBorders>
              <w:top w:val="single" w:sz="8" w:space="0" w:color="FFFFFF"/>
              <w:left w:val="single" w:sz="8" w:space="0" w:color="FFFFFF"/>
              <w:bottom w:val="single" w:sz="8" w:space="0" w:color="FFFFFF"/>
              <w:right w:val="single" w:sz="8" w:space="0" w:color="FFFFFF"/>
            </w:tcBorders>
            <w:shd w:val="clear" w:color="auto" w:fill="F9D8CC"/>
            <w:tcMar>
              <w:top w:w="72" w:type="dxa"/>
              <w:left w:w="144" w:type="dxa"/>
              <w:bottom w:w="72" w:type="dxa"/>
              <w:right w:w="144" w:type="dxa"/>
            </w:tcMar>
          </w:tcPr>
          <w:p w:rsidR="00034DC3" w:rsidRPr="00265E07" w:rsidRDefault="00034DC3" w:rsidP="00437788">
            <w:pPr>
              <w:spacing w:after="0" w:line="240" w:lineRule="auto"/>
              <w:rPr>
                <w:rFonts w:ascii="Times New Roman" w:hAnsi="Times New Roman"/>
                <w:sz w:val="20"/>
                <w:szCs w:val="20"/>
                <w:lang w:eastAsia="ru-RU"/>
              </w:rPr>
            </w:pPr>
            <w:r w:rsidRPr="00265E07">
              <w:rPr>
                <w:rFonts w:ascii="Times New Roman" w:hAnsi="Times New Roman"/>
                <w:color w:val="000000"/>
                <w:kern w:val="24"/>
                <w:sz w:val="20"/>
                <w:szCs w:val="20"/>
                <w:lang w:eastAsia="ru-RU"/>
              </w:rPr>
              <w:t xml:space="preserve">Қолдану </w:t>
            </w:r>
          </w:p>
        </w:tc>
        <w:tc>
          <w:tcPr>
            <w:tcW w:w="6520" w:type="dxa"/>
            <w:tcBorders>
              <w:top w:val="single" w:sz="8" w:space="0" w:color="FFFFFF"/>
              <w:left w:val="single" w:sz="8" w:space="0" w:color="FFFFFF"/>
              <w:bottom w:val="single" w:sz="8" w:space="0" w:color="FFFFFF"/>
              <w:right w:val="single" w:sz="8" w:space="0" w:color="FFFFFF"/>
            </w:tcBorders>
            <w:shd w:val="clear" w:color="auto" w:fill="F9D8CC"/>
            <w:tcMar>
              <w:top w:w="72" w:type="dxa"/>
              <w:left w:w="144" w:type="dxa"/>
              <w:bottom w:w="72" w:type="dxa"/>
              <w:right w:w="144" w:type="dxa"/>
            </w:tcMar>
          </w:tcPr>
          <w:p w:rsidR="00034DC3" w:rsidRPr="00265E07" w:rsidRDefault="00034DC3" w:rsidP="00437788">
            <w:pPr>
              <w:spacing w:after="0" w:line="240" w:lineRule="auto"/>
              <w:rPr>
                <w:rFonts w:ascii="Times New Roman" w:hAnsi="Times New Roman"/>
                <w:sz w:val="20"/>
                <w:szCs w:val="20"/>
                <w:lang w:eastAsia="ru-RU"/>
              </w:rPr>
            </w:pPr>
            <w:r w:rsidRPr="00265E07">
              <w:rPr>
                <w:rFonts w:ascii="Times New Roman" w:hAnsi="Times New Roman"/>
                <w:color w:val="000000"/>
                <w:kern w:val="24"/>
                <w:sz w:val="20"/>
                <w:szCs w:val="20"/>
                <w:lang w:eastAsia="ru-RU"/>
              </w:rPr>
              <w:t xml:space="preserve">Алған білімді қолданады </w:t>
            </w:r>
          </w:p>
        </w:tc>
      </w:tr>
      <w:tr w:rsidR="00034DC3" w:rsidRPr="006B727B" w:rsidTr="00437788">
        <w:trPr>
          <w:trHeight w:val="397"/>
        </w:trPr>
        <w:tc>
          <w:tcPr>
            <w:tcW w:w="3263" w:type="dxa"/>
            <w:tcBorders>
              <w:top w:val="single" w:sz="8" w:space="0" w:color="FFFFFF"/>
              <w:left w:val="single" w:sz="8" w:space="0" w:color="FFFFFF"/>
              <w:bottom w:val="single" w:sz="8" w:space="0" w:color="FFFFFF"/>
              <w:right w:val="single" w:sz="8" w:space="0" w:color="FFFFFF"/>
            </w:tcBorders>
            <w:shd w:val="clear" w:color="auto" w:fill="FCECE7"/>
            <w:tcMar>
              <w:top w:w="72" w:type="dxa"/>
              <w:left w:w="144" w:type="dxa"/>
              <w:bottom w:w="72" w:type="dxa"/>
              <w:right w:w="144" w:type="dxa"/>
            </w:tcMar>
          </w:tcPr>
          <w:p w:rsidR="00034DC3" w:rsidRPr="00265E07" w:rsidRDefault="00034DC3" w:rsidP="00437788">
            <w:pPr>
              <w:spacing w:after="0" w:line="240" w:lineRule="auto"/>
              <w:rPr>
                <w:rFonts w:ascii="Times New Roman" w:hAnsi="Times New Roman"/>
                <w:sz w:val="20"/>
                <w:szCs w:val="20"/>
                <w:lang w:eastAsia="ru-RU"/>
              </w:rPr>
            </w:pPr>
            <w:r w:rsidRPr="00265E07">
              <w:rPr>
                <w:rFonts w:ascii="Times New Roman" w:hAnsi="Times New Roman"/>
                <w:color w:val="000000"/>
                <w:kern w:val="24"/>
                <w:sz w:val="20"/>
                <w:szCs w:val="20"/>
                <w:lang w:eastAsia="ru-RU"/>
              </w:rPr>
              <w:t xml:space="preserve">Талдау </w:t>
            </w:r>
          </w:p>
        </w:tc>
        <w:tc>
          <w:tcPr>
            <w:tcW w:w="6520" w:type="dxa"/>
            <w:tcBorders>
              <w:top w:val="single" w:sz="8" w:space="0" w:color="FFFFFF"/>
              <w:left w:val="single" w:sz="8" w:space="0" w:color="FFFFFF"/>
              <w:bottom w:val="single" w:sz="8" w:space="0" w:color="FFFFFF"/>
              <w:right w:val="single" w:sz="8" w:space="0" w:color="FFFFFF"/>
            </w:tcBorders>
            <w:shd w:val="clear" w:color="auto" w:fill="FCECE7"/>
            <w:tcMar>
              <w:top w:w="72" w:type="dxa"/>
              <w:left w:w="144" w:type="dxa"/>
              <w:bottom w:w="72" w:type="dxa"/>
              <w:right w:w="144" w:type="dxa"/>
            </w:tcMar>
          </w:tcPr>
          <w:p w:rsidR="00034DC3" w:rsidRPr="00265E07" w:rsidRDefault="00034DC3" w:rsidP="00437788">
            <w:pPr>
              <w:spacing w:after="0" w:line="240" w:lineRule="auto"/>
              <w:rPr>
                <w:rFonts w:ascii="Times New Roman" w:hAnsi="Times New Roman"/>
                <w:sz w:val="20"/>
                <w:szCs w:val="20"/>
                <w:lang w:eastAsia="ru-RU"/>
              </w:rPr>
            </w:pPr>
            <w:r w:rsidRPr="00265E07">
              <w:rPr>
                <w:rFonts w:ascii="Times New Roman" w:hAnsi="Times New Roman"/>
                <w:color w:val="000000"/>
                <w:kern w:val="24"/>
                <w:sz w:val="20"/>
                <w:szCs w:val="20"/>
                <w:lang w:eastAsia="ru-RU"/>
              </w:rPr>
              <w:t xml:space="preserve">Білімді жай қабылдамайды талдайды,саралайды салыстырады </w:t>
            </w:r>
          </w:p>
        </w:tc>
      </w:tr>
      <w:tr w:rsidR="00034DC3" w:rsidRPr="006B727B" w:rsidTr="00437788">
        <w:trPr>
          <w:trHeight w:val="351"/>
        </w:trPr>
        <w:tc>
          <w:tcPr>
            <w:tcW w:w="3263" w:type="dxa"/>
            <w:tcBorders>
              <w:top w:val="single" w:sz="8" w:space="0" w:color="FFFFFF"/>
              <w:left w:val="single" w:sz="8" w:space="0" w:color="FFFFFF"/>
              <w:bottom w:val="single" w:sz="8" w:space="0" w:color="FFFFFF"/>
              <w:right w:val="single" w:sz="8" w:space="0" w:color="FFFFFF"/>
            </w:tcBorders>
            <w:shd w:val="clear" w:color="auto" w:fill="F9D8CC"/>
            <w:tcMar>
              <w:top w:w="72" w:type="dxa"/>
              <w:left w:w="144" w:type="dxa"/>
              <w:bottom w:w="72" w:type="dxa"/>
              <w:right w:w="144" w:type="dxa"/>
            </w:tcMar>
          </w:tcPr>
          <w:p w:rsidR="00034DC3" w:rsidRPr="00265E07" w:rsidRDefault="00034DC3" w:rsidP="00437788">
            <w:pPr>
              <w:spacing w:after="0" w:line="240" w:lineRule="auto"/>
              <w:rPr>
                <w:rFonts w:ascii="Times New Roman" w:hAnsi="Times New Roman"/>
                <w:sz w:val="20"/>
                <w:szCs w:val="20"/>
                <w:lang w:eastAsia="ru-RU"/>
              </w:rPr>
            </w:pPr>
            <w:r w:rsidRPr="00265E07">
              <w:rPr>
                <w:rFonts w:ascii="Times New Roman" w:hAnsi="Times New Roman"/>
                <w:color w:val="000000"/>
                <w:kern w:val="24"/>
                <w:sz w:val="20"/>
                <w:szCs w:val="20"/>
                <w:lang w:eastAsia="ru-RU"/>
              </w:rPr>
              <w:t xml:space="preserve">Жинақтау </w:t>
            </w:r>
          </w:p>
        </w:tc>
        <w:tc>
          <w:tcPr>
            <w:tcW w:w="6520" w:type="dxa"/>
            <w:tcBorders>
              <w:top w:val="single" w:sz="8" w:space="0" w:color="FFFFFF"/>
              <w:left w:val="single" w:sz="8" w:space="0" w:color="FFFFFF"/>
              <w:bottom w:val="single" w:sz="8" w:space="0" w:color="FFFFFF"/>
              <w:right w:val="single" w:sz="8" w:space="0" w:color="FFFFFF"/>
            </w:tcBorders>
            <w:shd w:val="clear" w:color="auto" w:fill="F9D8CC"/>
            <w:tcMar>
              <w:top w:w="72" w:type="dxa"/>
              <w:left w:w="144" w:type="dxa"/>
              <w:bottom w:w="72" w:type="dxa"/>
              <w:right w:w="144" w:type="dxa"/>
            </w:tcMar>
          </w:tcPr>
          <w:p w:rsidR="00034DC3" w:rsidRPr="00265E07" w:rsidRDefault="00034DC3" w:rsidP="00437788">
            <w:pPr>
              <w:spacing w:after="0" w:line="240" w:lineRule="auto"/>
              <w:rPr>
                <w:rFonts w:ascii="Times New Roman" w:hAnsi="Times New Roman"/>
                <w:sz w:val="20"/>
                <w:szCs w:val="20"/>
                <w:lang w:eastAsia="ru-RU"/>
              </w:rPr>
            </w:pPr>
            <w:r w:rsidRPr="00265E07">
              <w:rPr>
                <w:rFonts w:ascii="Times New Roman" w:hAnsi="Times New Roman"/>
                <w:color w:val="000000"/>
                <w:kern w:val="24"/>
                <w:sz w:val="20"/>
                <w:szCs w:val="20"/>
                <w:lang w:eastAsia="ru-RU"/>
              </w:rPr>
              <w:t xml:space="preserve">Алған білімнен жаңа өнім жасап шығарады </w:t>
            </w:r>
          </w:p>
        </w:tc>
      </w:tr>
      <w:tr w:rsidR="00034DC3" w:rsidRPr="006B727B" w:rsidTr="00437788">
        <w:trPr>
          <w:trHeight w:val="18"/>
        </w:trPr>
        <w:tc>
          <w:tcPr>
            <w:tcW w:w="3263" w:type="dxa"/>
            <w:tcBorders>
              <w:top w:val="single" w:sz="8" w:space="0" w:color="FFFFFF"/>
              <w:left w:val="single" w:sz="8" w:space="0" w:color="FFFFFF"/>
              <w:bottom w:val="single" w:sz="8" w:space="0" w:color="FFFFFF"/>
              <w:right w:val="single" w:sz="8" w:space="0" w:color="FFFFFF"/>
            </w:tcBorders>
            <w:shd w:val="clear" w:color="auto" w:fill="FCECE7"/>
            <w:tcMar>
              <w:top w:w="72" w:type="dxa"/>
              <w:left w:w="144" w:type="dxa"/>
              <w:bottom w:w="72" w:type="dxa"/>
              <w:right w:w="144" w:type="dxa"/>
            </w:tcMar>
          </w:tcPr>
          <w:p w:rsidR="00034DC3" w:rsidRPr="00265E07" w:rsidRDefault="00034DC3" w:rsidP="00437788">
            <w:pPr>
              <w:spacing w:after="0" w:line="240" w:lineRule="auto"/>
              <w:rPr>
                <w:rFonts w:ascii="Times New Roman" w:hAnsi="Times New Roman"/>
                <w:sz w:val="20"/>
                <w:szCs w:val="20"/>
                <w:lang w:eastAsia="ru-RU"/>
              </w:rPr>
            </w:pPr>
            <w:r w:rsidRPr="00265E07">
              <w:rPr>
                <w:rFonts w:ascii="Times New Roman" w:hAnsi="Times New Roman"/>
                <w:color w:val="000000"/>
                <w:kern w:val="24"/>
                <w:sz w:val="20"/>
                <w:szCs w:val="20"/>
                <w:lang w:eastAsia="ru-RU"/>
              </w:rPr>
              <w:t xml:space="preserve">Бағалау </w:t>
            </w:r>
          </w:p>
        </w:tc>
        <w:tc>
          <w:tcPr>
            <w:tcW w:w="6520" w:type="dxa"/>
            <w:tcBorders>
              <w:top w:val="single" w:sz="8" w:space="0" w:color="FFFFFF"/>
              <w:left w:val="single" w:sz="8" w:space="0" w:color="FFFFFF"/>
              <w:bottom w:val="single" w:sz="8" w:space="0" w:color="FFFFFF"/>
              <w:right w:val="single" w:sz="8" w:space="0" w:color="FFFFFF"/>
            </w:tcBorders>
            <w:shd w:val="clear" w:color="auto" w:fill="FCECE7"/>
            <w:tcMar>
              <w:top w:w="72" w:type="dxa"/>
              <w:left w:w="144" w:type="dxa"/>
              <w:bottom w:w="72" w:type="dxa"/>
              <w:right w:w="144" w:type="dxa"/>
            </w:tcMar>
          </w:tcPr>
          <w:p w:rsidR="00034DC3" w:rsidRPr="00265E07" w:rsidRDefault="00034DC3" w:rsidP="00437788">
            <w:pPr>
              <w:spacing w:after="0" w:line="240" w:lineRule="auto"/>
              <w:rPr>
                <w:rFonts w:ascii="Times New Roman" w:hAnsi="Times New Roman"/>
                <w:sz w:val="20"/>
                <w:szCs w:val="20"/>
                <w:lang w:eastAsia="ru-RU"/>
              </w:rPr>
            </w:pPr>
            <w:r w:rsidRPr="00265E07">
              <w:rPr>
                <w:rFonts w:ascii="Times New Roman" w:hAnsi="Times New Roman"/>
                <w:color w:val="000000"/>
                <w:kern w:val="24"/>
                <w:sz w:val="20"/>
                <w:szCs w:val="20"/>
                <w:lang w:eastAsia="ru-RU"/>
              </w:rPr>
              <w:t xml:space="preserve">Өз пікірін білдіреді, сынайды, жоққа шығарады  не мақұлдайды </w:t>
            </w:r>
          </w:p>
        </w:tc>
      </w:tr>
    </w:tbl>
    <w:p w:rsidR="00034DC3" w:rsidRPr="00265E07" w:rsidRDefault="00034DC3" w:rsidP="00396A36">
      <w:pPr>
        <w:spacing w:after="0"/>
        <w:ind w:left="426" w:firstLine="851"/>
        <w:jc w:val="center"/>
        <w:rPr>
          <w:rFonts w:ascii="Times New Roman" w:hAnsi="Times New Roman"/>
          <w:b/>
          <w:sz w:val="28"/>
          <w:szCs w:val="28"/>
        </w:rPr>
      </w:pPr>
    </w:p>
    <w:p w:rsidR="00034DC3" w:rsidRPr="00265E07" w:rsidRDefault="00034DC3" w:rsidP="00265E07">
      <w:pPr>
        <w:spacing w:line="360" w:lineRule="auto"/>
        <w:ind w:firstLine="540"/>
        <w:jc w:val="both"/>
        <w:rPr>
          <w:rFonts w:ascii="Times New Roman" w:hAnsi="Times New Roman"/>
          <w:sz w:val="28"/>
          <w:szCs w:val="28"/>
        </w:rPr>
      </w:pPr>
      <w:r w:rsidRPr="00265E07">
        <w:rPr>
          <w:rFonts w:ascii="Times New Roman" w:hAnsi="Times New Roman"/>
          <w:sz w:val="28"/>
          <w:szCs w:val="28"/>
        </w:rPr>
        <w:t>Оқушылардың біріккен жұмыстарын топта, шағын топтарда ұйымдастыру олардың бойында субъектіліктің алғы шарты болатын  төмендегідей дағдыларды қалыптастыру үшін  сын тұрғысынан ойлау арқылы оқу мен жазу дамыту технологиясын сабақ үстінде қолдану барысында  төмендегідей тиімділіктерге қол жеткізуге болады:</w:t>
      </w:r>
    </w:p>
    <w:p w:rsidR="00034DC3" w:rsidRPr="00265E07" w:rsidRDefault="00034DC3" w:rsidP="00265E07">
      <w:pPr>
        <w:spacing w:after="0" w:line="360" w:lineRule="auto"/>
        <w:jc w:val="both"/>
        <w:rPr>
          <w:rFonts w:ascii="Times New Roman" w:hAnsi="Times New Roman"/>
          <w:sz w:val="28"/>
          <w:szCs w:val="28"/>
        </w:rPr>
      </w:pPr>
      <w:r w:rsidRPr="00265E07">
        <w:rPr>
          <w:rFonts w:ascii="Times New Roman" w:hAnsi="Times New Roman"/>
          <w:sz w:val="28"/>
          <w:szCs w:val="28"/>
        </w:rPr>
        <w:t>1.Сабақты белсенді өткізіп, әр баладан еркін жауап алуға жағдай жасау;</w:t>
      </w:r>
    </w:p>
    <w:p w:rsidR="00034DC3" w:rsidRPr="00265E07" w:rsidRDefault="00034DC3" w:rsidP="00265E07">
      <w:pPr>
        <w:spacing w:after="0" w:line="360" w:lineRule="auto"/>
        <w:jc w:val="both"/>
        <w:rPr>
          <w:rFonts w:ascii="Times New Roman" w:hAnsi="Times New Roman"/>
          <w:sz w:val="28"/>
          <w:szCs w:val="28"/>
        </w:rPr>
      </w:pPr>
      <w:r w:rsidRPr="00265E07">
        <w:rPr>
          <w:rFonts w:ascii="Times New Roman" w:hAnsi="Times New Roman"/>
          <w:sz w:val="28"/>
          <w:szCs w:val="28"/>
        </w:rPr>
        <w:t>2.Сенімділікке тәрбиелеу;</w:t>
      </w:r>
    </w:p>
    <w:p w:rsidR="00034DC3" w:rsidRPr="00265E07" w:rsidRDefault="00034DC3" w:rsidP="00265E07">
      <w:pPr>
        <w:spacing w:after="0" w:line="360" w:lineRule="auto"/>
        <w:jc w:val="both"/>
        <w:rPr>
          <w:rFonts w:ascii="Times New Roman" w:hAnsi="Times New Roman"/>
          <w:sz w:val="28"/>
          <w:szCs w:val="28"/>
        </w:rPr>
      </w:pPr>
      <w:r w:rsidRPr="00265E07">
        <w:rPr>
          <w:rFonts w:ascii="Times New Roman" w:hAnsi="Times New Roman"/>
          <w:sz w:val="28"/>
          <w:szCs w:val="28"/>
        </w:rPr>
        <w:t>3.Қиялын дамыту « менің ойымша» деген жауапқа алуға жағдай жасау;</w:t>
      </w:r>
    </w:p>
    <w:p w:rsidR="00034DC3" w:rsidRPr="00265E07" w:rsidRDefault="00034DC3" w:rsidP="00265E07">
      <w:pPr>
        <w:spacing w:after="0" w:line="360" w:lineRule="auto"/>
        <w:jc w:val="both"/>
        <w:rPr>
          <w:rFonts w:ascii="Times New Roman" w:hAnsi="Times New Roman"/>
          <w:sz w:val="28"/>
          <w:szCs w:val="28"/>
        </w:rPr>
      </w:pPr>
      <w:r w:rsidRPr="00265E07">
        <w:rPr>
          <w:rFonts w:ascii="Times New Roman" w:hAnsi="Times New Roman"/>
          <w:sz w:val="28"/>
          <w:szCs w:val="28"/>
        </w:rPr>
        <w:t>4. Әр түрлі жауапты соңына дейін тыңдау;</w:t>
      </w:r>
    </w:p>
    <w:p w:rsidR="00034DC3" w:rsidRPr="00265E07" w:rsidRDefault="00034DC3" w:rsidP="00265E07">
      <w:pPr>
        <w:spacing w:after="0" w:line="360" w:lineRule="auto"/>
        <w:jc w:val="both"/>
        <w:rPr>
          <w:rFonts w:ascii="Times New Roman" w:hAnsi="Times New Roman"/>
          <w:sz w:val="28"/>
          <w:szCs w:val="28"/>
        </w:rPr>
      </w:pPr>
      <w:r w:rsidRPr="00265E07">
        <w:rPr>
          <w:rFonts w:ascii="Times New Roman" w:hAnsi="Times New Roman"/>
          <w:sz w:val="28"/>
          <w:szCs w:val="28"/>
        </w:rPr>
        <w:t>5. Баланың дүниетанымының кеңіп, рухани өсуіне, әр сабақта жағдай жасау;</w:t>
      </w:r>
    </w:p>
    <w:p w:rsidR="00034DC3" w:rsidRPr="00265E07" w:rsidRDefault="00034DC3" w:rsidP="00265E07">
      <w:pPr>
        <w:spacing w:after="0" w:line="360" w:lineRule="auto"/>
        <w:jc w:val="both"/>
        <w:rPr>
          <w:rFonts w:ascii="Times New Roman" w:hAnsi="Times New Roman"/>
          <w:sz w:val="28"/>
          <w:szCs w:val="28"/>
        </w:rPr>
      </w:pPr>
      <w:r w:rsidRPr="00265E07">
        <w:rPr>
          <w:rFonts w:ascii="Times New Roman" w:hAnsi="Times New Roman"/>
          <w:sz w:val="28"/>
          <w:szCs w:val="28"/>
        </w:rPr>
        <w:t>7.Жеке тұлға ретінде « мен» деген рөлін көтеру, өз пікірін қалыптастыру.</w:t>
      </w:r>
    </w:p>
    <w:p w:rsidR="00034DC3" w:rsidRPr="00265E07" w:rsidRDefault="00034DC3" w:rsidP="00265E07">
      <w:pPr>
        <w:spacing w:after="0" w:line="360" w:lineRule="auto"/>
        <w:ind w:firstLine="567"/>
        <w:jc w:val="both"/>
        <w:rPr>
          <w:rFonts w:ascii="Times New Roman" w:hAnsi="Times New Roman"/>
          <w:sz w:val="28"/>
          <w:szCs w:val="28"/>
        </w:rPr>
      </w:pPr>
      <w:r w:rsidRPr="00265E07">
        <w:rPr>
          <w:rFonts w:ascii="Times New Roman" w:hAnsi="Times New Roman"/>
          <w:sz w:val="28"/>
          <w:szCs w:val="28"/>
        </w:rPr>
        <w:t xml:space="preserve">« Сын тұрғысынан ойлау» сабақтарының  алғашқы бөлігі міндетті түрде қызығушылықты оятуға арналады / сұрақ қою/, екінші  «мағынаны тану» кезеңінде / жауаптар іздеу, мәселені зерттеу /мәтінді жан- жақты  және әр тұрғыдан талдау жұмысы жүреді.Үшінші, бөлім «ой толғаныс» арқылы жалпылама жүйеленеді/ ойлау  үрдісінің ең жоғарғы сатысында мәселені талқылау/. Яғни, мұғалім оқушыларын ойлауға тұрақты түрде үйретеді.  </w:t>
      </w:r>
    </w:p>
    <w:p w:rsidR="00034DC3" w:rsidRPr="00265E07" w:rsidRDefault="00034DC3" w:rsidP="00265E07">
      <w:pPr>
        <w:spacing w:after="0" w:line="360" w:lineRule="auto"/>
        <w:ind w:firstLine="567"/>
        <w:jc w:val="both"/>
        <w:rPr>
          <w:rFonts w:ascii="Times New Roman" w:hAnsi="Times New Roman"/>
          <w:sz w:val="28"/>
          <w:szCs w:val="28"/>
        </w:rPr>
      </w:pPr>
      <w:r w:rsidRPr="00265E07">
        <w:rPr>
          <w:rFonts w:ascii="Times New Roman" w:hAnsi="Times New Roman"/>
          <w:sz w:val="28"/>
          <w:szCs w:val="28"/>
        </w:rPr>
        <w:t>Қорытындылай келе, мұғалімнің және оқушының шығармашылық жұмыстарының ғылыми деңгейін қалыптастыруда, жаңа құндылықтар, ізденістер жасау, үздіксіз процесс болу қажет. Ұстаз үшін нәтижеге жету шәкіртінің білімді болуы ғана емес, білімді өздігінен алуы және алған білімдерін қажетіне қолдану болып табылады. Заман талабына сай жаңа технология әдістерін тиімді пайдалану, бағыт-бағдар беруші – мұғалімдерміз. Осы үдеріспен бәсекеге қабілетті дамыған елдердің қатарына ену ұстаздар қауымына зор міндеттер жүктелетінін ұмытпауымыз керек. Бүгінгі бала – ертеңгі жаңа әлем!</w:t>
      </w:r>
    </w:p>
    <w:p w:rsidR="00034DC3" w:rsidRDefault="00034DC3" w:rsidP="00A908B7">
      <w:pPr>
        <w:spacing w:after="0" w:line="360" w:lineRule="auto"/>
        <w:ind w:firstLine="567"/>
        <w:jc w:val="both"/>
        <w:rPr>
          <w:rFonts w:ascii="Times New Roman" w:hAnsi="Times New Roman"/>
          <w:sz w:val="28"/>
          <w:szCs w:val="28"/>
          <w:lang w:val="ru-RU"/>
        </w:rPr>
      </w:pPr>
    </w:p>
    <w:p w:rsidR="00034DC3" w:rsidRPr="00DC3A53" w:rsidRDefault="00034DC3" w:rsidP="00DC3A53">
      <w:pPr>
        <w:spacing w:after="0" w:line="360" w:lineRule="auto"/>
        <w:ind w:firstLine="567"/>
        <w:rPr>
          <w:rFonts w:ascii="Times New Roman" w:hAnsi="Times New Roman"/>
          <w:b/>
          <w:sz w:val="28"/>
          <w:szCs w:val="28"/>
        </w:rPr>
      </w:pPr>
      <w:r w:rsidRPr="00DC3A53">
        <w:rPr>
          <w:rFonts w:ascii="Times New Roman" w:hAnsi="Times New Roman"/>
          <w:b/>
          <w:sz w:val="28"/>
          <w:szCs w:val="28"/>
        </w:rPr>
        <w:t>Әдебиеттер:</w:t>
      </w:r>
    </w:p>
    <w:p w:rsidR="00034DC3" w:rsidRPr="00265E07" w:rsidRDefault="00034DC3" w:rsidP="00265E07">
      <w:pPr>
        <w:numPr>
          <w:ilvl w:val="0"/>
          <w:numId w:val="2"/>
        </w:numPr>
        <w:spacing w:after="0" w:line="360" w:lineRule="auto"/>
        <w:rPr>
          <w:rFonts w:ascii="Times New Roman" w:hAnsi="Times New Roman"/>
          <w:sz w:val="28"/>
          <w:szCs w:val="28"/>
        </w:rPr>
      </w:pPr>
      <w:r w:rsidRPr="00265E07">
        <w:rPr>
          <w:rFonts w:ascii="Times New Roman" w:hAnsi="Times New Roman"/>
          <w:sz w:val="28"/>
          <w:szCs w:val="28"/>
        </w:rPr>
        <w:t>Ерментаева А. Р. Субъектілікті дамыту тренингі. Өскемен. С. Аманжолов атындағы ШҚМУ баспасы.  2007 – 12 б.</w:t>
      </w:r>
    </w:p>
    <w:p w:rsidR="00034DC3" w:rsidRPr="00265E07" w:rsidRDefault="00034DC3" w:rsidP="00265E07">
      <w:pPr>
        <w:pStyle w:val="ListParagraph"/>
        <w:numPr>
          <w:ilvl w:val="0"/>
          <w:numId w:val="2"/>
        </w:numPr>
        <w:spacing w:line="360" w:lineRule="auto"/>
        <w:jc w:val="both"/>
        <w:rPr>
          <w:rFonts w:ascii="Times New Roman" w:hAnsi="Times New Roman"/>
          <w:sz w:val="28"/>
          <w:szCs w:val="28"/>
        </w:rPr>
      </w:pPr>
      <w:r w:rsidRPr="00265E07">
        <w:rPr>
          <w:rFonts w:ascii="Times New Roman" w:hAnsi="Times New Roman"/>
          <w:sz w:val="28"/>
          <w:szCs w:val="28"/>
        </w:rPr>
        <w:t>Болашақ мамандарды даярлау. Ұлт тағылымы -№4. 2005, 32б.</w:t>
      </w:r>
    </w:p>
    <w:p w:rsidR="00034DC3" w:rsidRPr="00265E07" w:rsidRDefault="00034DC3" w:rsidP="005774F5">
      <w:pPr>
        <w:shd w:val="clear" w:color="auto" w:fill="FFFFFF"/>
        <w:ind w:firstLine="567"/>
        <w:jc w:val="both"/>
        <w:rPr>
          <w:rFonts w:ascii="Times New Roman" w:hAnsi="Times New Roman"/>
          <w:noProof/>
          <w:color w:val="000000"/>
          <w:sz w:val="28"/>
        </w:rPr>
        <w:sectPr w:rsidR="00034DC3" w:rsidRPr="00265E07">
          <w:pgSz w:w="11906" w:h="16838"/>
          <w:pgMar w:top="1134" w:right="850" w:bottom="1134" w:left="1701" w:header="708" w:footer="708" w:gutter="0"/>
          <w:cols w:space="708"/>
          <w:docGrid w:linePitch="360"/>
        </w:sectPr>
      </w:pPr>
    </w:p>
    <w:p w:rsidR="00034DC3" w:rsidRPr="00265E07" w:rsidRDefault="00034DC3" w:rsidP="00AC7548">
      <w:pPr>
        <w:shd w:val="clear" w:color="auto" w:fill="FFFFFF"/>
        <w:spacing w:after="0" w:line="240" w:lineRule="auto"/>
        <w:ind w:firstLine="567"/>
        <w:jc w:val="both"/>
        <w:rPr>
          <w:rFonts w:ascii="Times New Roman" w:hAnsi="Times New Roman"/>
          <w:noProof/>
          <w:color w:val="000000"/>
          <w:sz w:val="28"/>
          <w:szCs w:val="24"/>
          <w:lang w:eastAsia="ru-RU"/>
        </w:rPr>
      </w:pPr>
      <w:r w:rsidRPr="00265E07">
        <w:rPr>
          <w:rFonts w:ascii="Times New Roman" w:hAnsi="Times New Roman"/>
          <w:noProof/>
          <w:color w:val="000000"/>
          <w:sz w:val="28"/>
          <w:szCs w:val="24"/>
          <w:lang w:eastAsia="ru-RU"/>
        </w:rPr>
        <w:t>Кесте 1 Жаңа педагогикалық технологиялардың мақсаты және мазмұндық нобайы</w:t>
      </w:r>
    </w:p>
    <w:p w:rsidR="00034DC3" w:rsidRPr="00265E07" w:rsidRDefault="00034DC3" w:rsidP="00AC7548">
      <w:pPr>
        <w:spacing w:after="0" w:line="240" w:lineRule="auto"/>
        <w:ind w:firstLine="567"/>
        <w:rPr>
          <w:rFonts w:ascii="Times New Roman" w:hAnsi="Times New Roman"/>
          <w:sz w:val="24"/>
          <w:szCs w:val="24"/>
          <w:lang w:eastAsia="ru-RU"/>
        </w:rPr>
      </w:pPr>
      <w:r>
        <w:rPr>
          <w:noProof/>
          <w:lang w:val="uk-UA" w:eastAsia="uk-UA"/>
        </w:rPr>
        <w:pict>
          <v:roundrect id="Скругленный прямоугольник 120" o:spid="_x0000_s1026" style="position:absolute;left:0;text-align:left;margin-left:422.25pt;margin-top:.25pt;width:333pt;height:37.45pt;z-index:2516510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" o:allowincell="f">
            <v:textbox>
              <w:txbxContent>
                <w:p w:rsidR="00034DC3" w:rsidRPr="000E4961" w:rsidRDefault="00034DC3" w:rsidP="00AC7548">
                  <w:pPr>
                    <w:jc w:val="center"/>
                    <w:rPr>
                      <w:rFonts w:ascii="Times New Roman" w:hAnsi="Times New Roman"/>
                      <w:b/>
                    </w:rPr>
                  </w:pPr>
                  <w:r w:rsidRPr="000E4961">
                    <w:rPr>
                      <w:rFonts w:ascii="Times New Roman" w:hAnsi="Times New Roman"/>
                      <w:b/>
                    </w:rPr>
                    <w:t>Технологияның мазмұндық ерекшеліктері мен сипаттамалары</w:t>
                  </w:r>
                </w:p>
              </w:txbxContent>
            </v:textbox>
          </v:roundrect>
        </w:pict>
      </w:r>
      <w:r>
        <w:rPr>
          <w:noProof/>
          <w:lang w:val="uk-UA" w:eastAsia="uk-UA"/>
        </w:rPr>
        <w:pict>
          <v:line id="Прямая соединительная линия 119" o:spid="_x0000_s1027" style="position:absolute;left:0;text-align:left;flip:x;z-index:251639808;visibility:visible" from="297pt,27pt" to="306pt,4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" o:allowincell="f"/>
        </w:pict>
      </w:r>
      <w:r>
        <w:rPr>
          <w:noProof/>
          <w:lang w:val="uk-UA" w:eastAsia="uk-UA"/>
        </w:rPr>
        <w:pict>
          <v:line id="Прямая соединительная линия 118" o:spid="_x0000_s1028" style="position:absolute;left:0;text-align:left;flip:x;z-index:251640832;visibility:visible" from="81pt,18pt" to="90pt,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" o:allowincell="f"/>
        </w:pict>
      </w:r>
      <w:r>
        <w:rPr>
          <w:noProof/>
          <w:lang w:val="uk-UA" w:eastAsia="uk-UA"/>
        </w:rPr>
        <w:pict>
          <v:line id="Прямая соединительная линия 117" o:spid="_x0000_s1029" style="position:absolute;left:0;text-align:left;z-index:251645952;visibility:visible" from="180pt,63.45pt" to="225pt,6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" o:allowincell="f"/>
        </w:pict>
      </w:r>
      <w:r>
        <w:rPr>
          <w:noProof/>
          <w:lang w:val="uk-UA" w:eastAsia="uk-UA"/>
        </w:rPr>
        <w:pict>
          <v:line id="Прямая соединительная линия 116" o:spid="_x0000_s1030" style="position:absolute;left:0;text-align:left;z-index:251648000;visibility:visible" from="387pt,1in" to="6in,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" o:allowincell="f"/>
        </w:pict>
      </w:r>
      <w:r>
        <w:rPr>
          <w:noProof/>
          <w:lang w:val="uk-UA" w:eastAsia="uk-UA"/>
        </w:rPr>
        <w:pict>
          <v:roundrect id="Скругленный прямоугольник 115" o:spid="_x0000_s1031" style="position:absolute;left:0;text-align:left;margin-left:36pt;margin-top:0;width:2in;height:27pt;z-index:2516490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" o:allowincell="f">
            <v:textbox>
              <w:txbxContent>
                <w:p w:rsidR="00034DC3" w:rsidRPr="000E4961" w:rsidRDefault="00034DC3" w:rsidP="00AC7548">
                  <w:pPr>
                    <w:jc w:val="center"/>
                    <w:rPr>
                      <w:rFonts w:ascii="Times New Roman" w:hAnsi="Times New Roman"/>
                      <w:b/>
                    </w:rPr>
                  </w:pPr>
                  <w:r w:rsidRPr="000E4961">
                    <w:rPr>
                      <w:rFonts w:ascii="Times New Roman" w:hAnsi="Times New Roman"/>
                      <w:b/>
                    </w:rPr>
                    <w:t>Технологияның тобы</w:t>
                  </w:r>
                </w:p>
              </w:txbxContent>
            </v:textbox>
          </v:roundrect>
        </w:pict>
      </w:r>
      <w:r>
        <w:rPr>
          <w:noProof/>
          <w:lang w:val="uk-UA" w:eastAsia="uk-UA"/>
        </w:rPr>
        <w:pict>
          <v:roundrect id="Скругленный прямоугольник 114" o:spid="_x0000_s1032" style="position:absolute;left:0;text-align:left;margin-left:234pt;margin-top:0;width:153pt;height:27pt;z-index:2516500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" o:allowincell="f">
            <v:textbox>
              <w:txbxContent>
                <w:p w:rsidR="00034DC3" w:rsidRPr="000E4961" w:rsidRDefault="00034DC3" w:rsidP="00AC7548">
                  <w:pPr>
                    <w:jc w:val="center"/>
                    <w:rPr>
                      <w:rFonts w:ascii="Times New Roman" w:hAnsi="Times New Roman"/>
                      <w:b/>
                    </w:rPr>
                  </w:pPr>
                  <w:r w:rsidRPr="000E4961">
                    <w:rPr>
                      <w:rFonts w:ascii="Times New Roman" w:hAnsi="Times New Roman"/>
                      <w:b/>
                    </w:rPr>
                    <w:t>Технологияның мақсаты</w:t>
                  </w:r>
                </w:p>
              </w:txbxContent>
            </v:textbox>
          </v:roundrect>
        </w:pict>
      </w:r>
      <w:r>
        <w:rPr>
          <w:noProof/>
          <w:lang w:val="uk-UA" w:eastAsia="uk-UA"/>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Восьмиугольник 113" o:spid="_x0000_s1033" type="#_x0000_t10" style="position:absolute;left:0;text-align:left;margin-left:198pt;margin-top:36pt;width:3in;height:63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" o:allowincell="f">
            <v:textbox>
              <w:txbxContent>
                <w:p w:rsidR="00034DC3" w:rsidRPr="000E4961" w:rsidRDefault="00034DC3" w:rsidP="00AC7548">
                  <w:pPr>
                    <w:rPr>
                      <w:rFonts w:ascii="Times New Roman" w:hAnsi="Times New Roman"/>
                    </w:rPr>
                  </w:pPr>
                  <w:r w:rsidRPr="000E4961">
                    <w:rPr>
                      <w:rFonts w:ascii="Times New Roman" w:hAnsi="Times New Roman"/>
                    </w:rPr>
                    <w:t>Тұлғаның жақын даму және өзекті даму аймағын байланыстыру</w:t>
                  </w:r>
                </w:p>
              </w:txbxContent>
            </v:textbox>
          </v:shape>
        </w:pict>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roundrect id="Скругленный прямоугольник 112" o:spid="_x0000_s1034" style="position:absolute;left:0;text-align:left;margin-left:422.25pt;margin-top:15.2pt;width:333pt;height:53.2pt;z-index:2516613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" o:allowincell="f">
            <v:textbox>
              <w:txbxContent>
                <w:p w:rsidR="00034DC3" w:rsidRPr="000E4961" w:rsidRDefault="00034DC3" w:rsidP="00AC7548">
                  <w:pPr>
                    <w:jc w:val="both"/>
                    <w:rPr>
                      <w:rFonts w:ascii="Times New Roman" w:hAnsi="Times New Roman"/>
                    </w:rPr>
                  </w:pPr>
                  <w:r w:rsidRPr="000E4961">
                    <w:rPr>
                      <w:rFonts w:ascii="Times New Roman" w:hAnsi="Times New Roman"/>
                    </w:rPr>
                    <w:t>Дамыта оқытуға білім алушылардың ізденгіштік-зерттеу-шілік іс-әрекеті тән. Оған тән сипаттар: білім алушының алдына ізденуді жүзеге асыру қажеттілігін тудыру және т.б.</w:t>
                  </w:r>
                </w:p>
              </w:txbxContent>
            </v:textbox>
          </v:roundrect>
        </w:pict>
      </w:r>
      <w:r>
        <w:rPr>
          <w:noProof/>
          <w:lang w:val="uk-UA" w:eastAsia="uk-UA"/>
        </w:rPr>
        <w:pict>
          <v:shape id="Восьмиугольник 111" o:spid="_x0000_s1035" type="#_x0000_t10" style="position:absolute;left:0;text-align:left;margin-left:0;margin-top:7.1pt;width:171pt;height:54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" o:allowincell="f">
            <v:textbox>
              <w:txbxContent>
                <w:p w:rsidR="00034DC3" w:rsidRPr="000E4961" w:rsidRDefault="00034DC3" w:rsidP="00AC7548">
                  <w:pPr>
                    <w:tabs>
                      <w:tab w:val="left" w:pos="1800"/>
                    </w:tabs>
                    <w:rPr>
                      <w:rFonts w:ascii="Times New Roman" w:hAnsi="Times New Roman"/>
                    </w:rPr>
                  </w:pPr>
                  <w:r w:rsidRPr="000E4961">
                    <w:rPr>
                      <w:rFonts w:ascii="Times New Roman" w:hAnsi="Times New Roman"/>
                    </w:rPr>
                    <w:t xml:space="preserve">Дамыта оқыту технологиялары </w:t>
                  </w:r>
                </w:p>
              </w:txbxContent>
            </v:textbox>
          </v:shape>
        </w:pict>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group id="Группа 106" o:spid="_x0000_s1036" style="position:absolute;left:0;text-align:left;margin-left:387pt;margin-top:13.7pt;width:54pt;height:3in;z-index:251646976" coordorigin="9054,4014" coordsize="108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" o:allowincell="f">
            <v:line id="Line 90" o:spid="_x0000_s1037" style="position:absolute;visibility:visible" from="9054,4014" to="9954,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91" o:spid="_x0000_s1038" style="position:absolute;visibility:visible" from="9054,5274" to="9954,5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line id="Line 92" o:spid="_x0000_s1039" style="position:absolute;visibility:visible" from="9054,6714" to="9954,6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93" o:spid="_x0000_s1040" style="position:absolute;visibility:visible" from="9234,8334" to="10134,8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group>
        </w:pict>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roundrect id="Скругленный прямоугольник 102" o:spid="_x0000_s1041" style="position:absolute;left:0;text-align:left;margin-left:422.25pt;margin-top:4.05pt;width:342pt;height:115.8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" o:allowincell="f">
            <v:textbox>
              <w:txbxContent>
                <w:p w:rsidR="00034DC3" w:rsidRPr="000E4961" w:rsidRDefault="00034DC3" w:rsidP="000E4961">
                  <w:pPr>
                    <w:spacing w:after="0"/>
                    <w:rPr>
                      <w:rFonts w:ascii="Times New Roman" w:hAnsi="Times New Roman"/>
                    </w:rPr>
                  </w:pPr>
                  <w:r>
                    <w:t xml:space="preserve">1. </w:t>
                  </w:r>
                  <w:r w:rsidRPr="000E4961">
                    <w:rPr>
                      <w:rFonts w:ascii="Times New Roman" w:hAnsi="Times New Roman"/>
                    </w:rPr>
                    <w:t>Негізгі ерекшелігі – білім алушылардың білетіні мен біл-мейтінінің арасында қайшылықтар пайда болады және проблемалық міндетті шешуге дайын тәсіл болмағандықтан, проблемалық жағдаят пайда болады, осыған орай білім алу-шының ізденушілік әрекеті мен ынтасы күшейе түседі.</w:t>
                  </w:r>
                </w:p>
                <w:p w:rsidR="00034DC3" w:rsidRDefault="00034DC3" w:rsidP="000E4961">
                  <w:pPr>
                    <w:spacing w:after="0"/>
                  </w:pPr>
                  <w:r w:rsidRPr="000E4961">
                    <w:rPr>
                      <w:rFonts w:ascii="Times New Roman" w:hAnsi="Times New Roman"/>
                    </w:rPr>
                    <w:t>2. Ойын технологиялары: дидактикалық мақсат ойын міндеттеріформасында қойылады және т.б. жүзеге асады.</w:t>
                  </w:r>
                </w:p>
              </w:txbxContent>
            </v:textbox>
          </v:roundrect>
        </w:pict>
      </w:r>
      <w:r>
        <w:rPr>
          <w:noProof/>
          <w:lang w:val="uk-UA" w:eastAsia="uk-UA"/>
        </w:rPr>
        <w:pict>
          <v:line id="Прямая соединительная линия 105" o:spid="_x0000_s1042" style="position:absolute;left:0;text-align:left;flip:y;z-index:251643904;visibility:visible" from="180pt,12.9pt" to="234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" o:allowincell="f"/>
        </w:pict>
      </w:r>
      <w:r>
        <w:rPr>
          <w:noProof/>
          <w:lang w:val="uk-UA" w:eastAsia="uk-UA"/>
        </w:rPr>
        <w:pict>
          <v:shape id="Восьмиугольник 104" o:spid="_x0000_s1043" type="#_x0000_t10" style="position:absolute;left:0;text-align:left;margin-left:3in;margin-top:7.65pt;width:198pt;height:50.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" o:allowincell="f">
            <v:textbox>
              <w:txbxContent>
                <w:p w:rsidR="00034DC3" w:rsidRPr="000E4961" w:rsidRDefault="00034DC3" w:rsidP="00AC7548">
                  <w:pPr>
                    <w:rPr>
                      <w:rFonts w:ascii="Times New Roman" w:hAnsi="Times New Roman"/>
                    </w:rPr>
                  </w:pPr>
                  <w:r w:rsidRPr="000E4961">
                    <w:rPr>
                      <w:rFonts w:ascii="Times New Roman" w:hAnsi="Times New Roman"/>
                    </w:rPr>
                    <w:t>1. Білім алушыны өз бетімен ізденуге үйрету және т.б.</w:t>
                  </w:r>
                </w:p>
              </w:txbxContent>
            </v:textbox>
          </v:shape>
        </w:pict>
      </w:r>
      <w:r>
        <w:rPr>
          <w:noProof/>
          <w:lang w:val="uk-UA" w:eastAsia="uk-UA"/>
        </w:rPr>
        <w:pict>
          <v:shape id="Восьмиугольник 103" o:spid="_x0000_s1044" type="#_x0000_t10" style="position:absolute;left:0;text-align:left;margin-left:0;margin-top:3.9pt;width:189pt;height:54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" o:allowincell="f">
            <v:textbox>
              <w:txbxContent>
                <w:p w:rsidR="00034DC3" w:rsidRPr="000E4961" w:rsidRDefault="00034DC3" w:rsidP="00AC7548">
                  <w:pPr>
                    <w:tabs>
                      <w:tab w:val="left" w:pos="1800"/>
                    </w:tabs>
                    <w:spacing w:after="0"/>
                    <w:rPr>
                      <w:rFonts w:ascii="Times New Roman" w:hAnsi="Times New Roman"/>
                    </w:rPr>
                  </w:pPr>
                  <w:r w:rsidRPr="000E4961">
                    <w:rPr>
                      <w:rFonts w:ascii="Times New Roman" w:hAnsi="Times New Roman"/>
                    </w:rPr>
                    <w:t>1.Проблемалық оқыту</w:t>
                  </w:r>
                </w:p>
                <w:p w:rsidR="00034DC3" w:rsidRPr="000E4961" w:rsidRDefault="00034DC3" w:rsidP="00AC7548">
                  <w:pPr>
                    <w:tabs>
                      <w:tab w:val="left" w:pos="1800"/>
                    </w:tabs>
                    <w:spacing w:after="0"/>
                    <w:rPr>
                      <w:rFonts w:ascii="Times New Roman" w:hAnsi="Times New Roman"/>
                    </w:rPr>
                  </w:pPr>
                  <w:r w:rsidRPr="000E4961">
                    <w:rPr>
                      <w:rFonts w:ascii="Times New Roman" w:hAnsi="Times New Roman"/>
                    </w:rPr>
                    <w:t xml:space="preserve"> 2. Ойын арқылы оқыту</w:t>
                  </w:r>
                </w:p>
              </w:txbxContent>
            </v:textbox>
          </v:shape>
        </w:pict>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line id="Прямая соединительная линия 101" o:spid="_x0000_s1045" style="position:absolute;left:0;text-align:left;z-index:251644928;visibility:visible" from="180pt,-.75pt" to="225pt,3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" o:allowincell="f"/>
        </w:pict>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shape id="Восьмиугольник 100" o:spid="_x0000_s1046" type="#_x0000_t10" style="position:absolute;left:0;text-align:left;margin-left:198pt;margin-top:9.7pt;width:198pt;height:54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" o:allowincell="f">
            <v:textbox>
              <w:txbxContent>
                <w:p w:rsidR="00034DC3" w:rsidRPr="000E4961" w:rsidRDefault="00034DC3" w:rsidP="00AC7548">
                  <w:pPr>
                    <w:rPr>
                      <w:rFonts w:ascii="Times New Roman" w:hAnsi="Times New Roman"/>
                    </w:rPr>
                  </w:pPr>
                  <w:r w:rsidRPr="000E4961">
                    <w:rPr>
                      <w:rFonts w:ascii="Times New Roman" w:hAnsi="Times New Roman"/>
                    </w:rPr>
                    <w:t>2. Тұлғаның ақыл-ой өрісін және дүниетанымын дамыту</w:t>
                  </w:r>
                </w:p>
              </w:txbxContent>
            </v:textbox>
          </v:shape>
        </w:pict>
      </w:r>
      <w:r>
        <w:rPr>
          <w:noProof/>
          <w:lang w:val="uk-UA" w:eastAsia="uk-UA"/>
        </w:rPr>
        <w:pict>
          <v:shape id="Восьмиугольник 99" o:spid="_x0000_s1047" type="#_x0000_t10" style="position:absolute;left:0;text-align:left;margin-left:0;margin-top:.7pt;width:180pt;height:99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" o:allowincell="f">
            <v:textbox>
              <w:txbxContent>
                <w:p w:rsidR="00034DC3" w:rsidRPr="000E4961" w:rsidRDefault="00034DC3" w:rsidP="00AC7548">
                  <w:pPr>
                    <w:tabs>
                      <w:tab w:val="left" w:pos="1800"/>
                    </w:tabs>
                    <w:rPr>
                      <w:rFonts w:ascii="Times New Roman" w:hAnsi="Times New Roman"/>
                    </w:rPr>
                  </w:pPr>
                  <w:r w:rsidRPr="000E4961">
                    <w:rPr>
                      <w:rFonts w:ascii="Times New Roman" w:hAnsi="Times New Roman"/>
                    </w:rPr>
                    <w:t>Оқу үдерісін ұйымдастыру мен басқару тиімділігі негізіндегі педагогикалық технологиялар</w:t>
                  </w:r>
                </w:p>
              </w:txbxContent>
            </v:textbox>
          </v:shape>
        </w:pict>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roundrect id="Скругленный прямоугольник 98" o:spid="_x0000_s1048" style="position:absolute;left:0;text-align:left;margin-left:423pt;margin-top:14.05pt;width:343.35pt;height:63pt;z-index:2516633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" o:allowincell="f">
            <v:textbox>
              <w:txbxContent>
                <w:p w:rsidR="00034DC3" w:rsidRPr="000E4961" w:rsidRDefault="00034DC3" w:rsidP="00AC7548">
                  <w:pPr>
                    <w:rPr>
                      <w:rFonts w:ascii="Times New Roman" w:hAnsi="Times New Roman"/>
                    </w:rPr>
                  </w:pPr>
                  <w:r w:rsidRPr="000E4961">
                    <w:rPr>
                      <w:rFonts w:ascii="Times New Roman" w:hAnsi="Times New Roman"/>
                    </w:rPr>
                    <w:t>Сабақты ерекше сызықты емес түрде құру: бірінші бөлім барлығын оқыту, екінші бөлім білім алушылармен дербес жұмыс. Тірек схемаларын пайдалану және т.б.</w:t>
                  </w:r>
                </w:p>
              </w:txbxContent>
            </v:textbox>
          </v:roundrect>
        </w:pict>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shape id="Восьмиугольник 96" o:spid="_x0000_s1049" type="#_x0000_t10" style="position:absolute;left:0;text-align:left;margin-left:197.9pt;margin-top:3.05pt;width:206.6pt;height:47.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" o:allowincell="f">
            <v:textbox>
              <w:txbxContent>
                <w:p w:rsidR="00034DC3" w:rsidRPr="000E4961" w:rsidRDefault="00034DC3" w:rsidP="00AC7548">
                  <w:pPr>
                    <w:spacing w:after="0"/>
                    <w:rPr>
                      <w:rFonts w:ascii="Times New Roman" w:hAnsi="Times New Roman"/>
                    </w:rPr>
                  </w:pPr>
                  <w:r w:rsidRPr="000E4961">
                    <w:rPr>
                      <w:rFonts w:ascii="Times New Roman" w:hAnsi="Times New Roman"/>
                    </w:rPr>
                    <w:t>Оқытудың жеке және топтық амал-тәсілдерін нақтылау</w:t>
                  </w:r>
                </w:p>
              </w:txbxContent>
            </v:textbox>
          </v:shape>
        </w:pict>
      </w:r>
      <w:r>
        <w:rPr>
          <w:noProof/>
          <w:lang w:val="uk-UA" w:eastAsia="uk-UA"/>
        </w:rPr>
        <w:pict>
          <v:line id="Прямая соединительная линия 97" o:spid="_x0000_s1050" style="position:absolute;left:0;text-align:left;z-index:251641856;visibility:visible" from="153pt,15.5pt" to="198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" o:allowincell="f"/>
        </w:pict>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shape id="Восьмиугольник 95" o:spid="_x0000_s1051" type="#_x0000_t10" style="position:absolute;left:0;text-align:left;margin-left:9pt;margin-top:9.4pt;width:180pt;height:63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" o:allowincell="f">
            <v:textbox>
              <w:txbxContent>
                <w:p w:rsidR="00034DC3" w:rsidRPr="000E4961" w:rsidRDefault="00034DC3" w:rsidP="00AC7548">
                  <w:pPr>
                    <w:rPr>
                      <w:rFonts w:ascii="Times New Roman" w:hAnsi="Times New Roman"/>
                    </w:rPr>
                  </w:pPr>
                  <w:r w:rsidRPr="000E4961">
                    <w:rPr>
                      <w:rFonts w:ascii="Times New Roman" w:hAnsi="Times New Roman"/>
                    </w:rPr>
                    <w:t>Компьютерлік оқыту</w:t>
                  </w:r>
                </w:p>
                <w:p w:rsidR="00034DC3" w:rsidRPr="000E4961" w:rsidRDefault="00034DC3" w:rsidP="00AC7548">
                  <w:pPr>
                    <w:rPr>
                      <w:rFonts w:ascii="Times New Roman" w:hAnsi="Times New Roman"/>
                    </w:rPr>
                  </w:pPr>
                  <w:r w:rsidRPr="000E4961">
                    <w:rPr>
                      <w:rFonts w:ascii="Times New Roman" w:hAnsi="Times New Roman"/>
                    </w:rPr>
                    <w:t>Дисстаниялық оқыту</w:t>
                  </w:r>
                </w:p>
                <w:p w:rsidR="00034DC3" w:rsidRDefault="00034DC3" w:rsidP="00AC7548">
                  <w:r>
                    <w:t>Мультимедиялық оқыту</w:t>
                  </w:r>
                </w:p>
              </w:txbxContent>
            </v:textbox>
          </v:shape>
        </w:pict>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shape id="Восьмиугольник 94" o:spid="_x0000_s1052" type="#_x0000_t10" style="position:absolute;left:0;text-align:left;margin-left:215.65pt;margin-top:1.95pt;width:198pt;height:53.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" o:allowincell="f">
            <v:textbox>
              <w:txbxContent>
                <w:p w:rsidR="00034DC3" w:rsidRPr="000E4961" w:rsidRDefault="00034DC3" w:rsidP="00AC7548">
                  <w:pPr>
                    <w:rPr>
                      <w:rFonts w:ascii="Times New Roman" w:hAnsi="Times New Roman"/>
                    </w:rPr>
                  </w:pPr>
                  <w:r w:rsidRPr="000E4961">
                    <w:rPr>
                      <w:rFonts w:ascii="Times New Roman" w:hAnsi="Times New Roman"/>
                    </w:rPr>
                    <w:t>Тұлғаны жеке топпен оқытудың тиімдлігін арттыру құралдары.</w:t>
                  </w:r>
                </w:p>
              </w:txbxContent>
            </v:textbox>
          </v:shape>
        </w:pict>
      </w:r>
    </w:p>
    <w:p w:rsidR="00034DC3" w:rsidRPr="00265E07" w:rsidRDefault="00034DC3" w:rsidP="00AC7548">
      <w:pPr>
        <w:shd w:val="clear" w:color="auto" w:fill="FFFFFF"/>
        <w:tabs>
          <w:tab w:val="left" w:pos="3900"/>
        </w:tabs>
        <w:spacing w:after="0" w:line="240" w:lineRule="auto"/>
        <w:ind w:firstLine="567"/>
        <w:jc w:val="both"/>
        <w:rPr>
          <w:rFonts w:ascii="Times New Roman" w:hAnsi="Times New Roman"/>
          <w:b/>
          <w:noProof/>
          <w:color w:val="000000"/>
          <w:sz w:val="28"/>
          <w:szCs w:val="24"/>
          <w:lang w:eastAsia="ru-RU"/>
        </w:rPr>
      </w:pPr>
      <w:r>
        <w:rPr>
          <w:noProof/>
          <w:lang w:val="uk-UA" w:eastAsia="uk-UA"/>
        </w:rPr>
        <w:pict>
          <v:line id="Прямая соединительная линия 93" o:spid="_x0000_s1053" style="position:absolute;left:0;text-align:left;z-index:251672576;visibility:visible" from="189pt,11.45pt" to="22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" o:allowincell="f"/>
        </w:pict>
      </w:r>
      <w:r>
        <w:rPr>
          <w:noProof/>
          <w:lang w:val="uk-UA" w:eastAsia="uk-UA"/>
        </w:rPr>
        <w:pict>
          <v:roundrect id="Скругленный прямоугольник 92" o:spid="_x0000_s1054" style="position:absolute;left:0;text-align:left;margin-left:424.35pt;margin-top:3.3pt;width:342pt;height:63pt;z-index:2516643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" o:allowincell="f">
            <v:textbox>
              <w:txbxContent>
                <w:p w:rsidR="00034DC3" w:rsidRPr="000E4961" w:rsidRDefault="00034DC3" w:rsidP="00AC7548">
                  <w:pPr>
                    <w:rPr>
                      <w:rFonts w:ascii="Times New Roman" w:hAnsi="Times New Roman"/>
                    </w:rPr>
                  </w:pPr>
                  <w:r w:rsidRPr="000E4961">
                    <w:rPr>
                      <w:rFonts w:ascii="Times New Roman" w:hAnsi="Times New Roman"/>
                    </w:rPr>
                    <w:t>Әрбір білім алушының өздігінен білм алушының меншікті трактеориясын қамтасыз ететін білім берудің ашық жүйесін құрайды, білім беруді ақпараттық-әдістемелік ұйымдастыру</w:t>
                  </w:r>
                </w:p>
              </w:txbxContent>
            </v:textbox>
          </v:roundrect>
        </w:pict>
      </w:r>
      <w:r w:rsidRPr="00265E07">
        <w:rPr>
          <w:rFonts w:ascii="Times New Roman" w:hAnsi="Times New Roman"/>
          <w:b/>
          <w:noProof/>
          <w:color w:val="000000"/>
          <w:sz w:val="28"/>
          <w:szCs w:val="24"/>
          <w:lang w:eastAsia="ru-RU"/>
        </w:rPr>
        <w:tab/>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shape id="Восьмиугольник 90" o:spid="_x0000_s1055" type="#_x0000_t10" style="position:absolute;left:0;text-align:left;margin-left:-.4pt;margin-top:14.5pt;width:207pt;height:69.9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" o:allowincell="f">
            <v:textbox>
              <w:txbxContent>
                <w:p w:rsidR="00034DC3" w:rsidRPr="000E4961" w:rsidRDefault="00034DC3" w:rsidP="00AC7548">
                  <w:pPr>
                    <w:rPr>
                      <w:rFonts w:ascii="Times New Roman" w:hAnsi="Times New Roman"/>
                    </w:rPr>
                  </w:pPr>
                  <w:r w:rsidRPr="000E4961">
                    <w:rPr>
                      <w:rFonts w:ascii="Times New Roman" w:hAnsi="Times New Roman"/>
                    </w:rPr>
                    <w:t>В.В.Фирсовтың «Міндетті нәти-желер негізінде деңгейлеп саралап оқыту</w:t>
                  </w:r>
                </w:p>
              </w:txbxContent>
            </v:textbox>
          </v:shape>
        </w:pict>
      </w:r>
      <w:r>
        <w:rPr>
          <w:noProof/>
          <w:lang w:val="uk-UA" w:eastAsia="uk-UA"/>
        </w:rPr>
        <w:pict>
          <v:shape id="Восьмиугольник 91" o:spid="_x0000_s1056" type="#_x0000_t10" style="position:absolute;left:0;text-align:left;margin-left:3in;margin-top:15.2pt;width:198pt;height:5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" o:allowincell="f">
            <v:textbox>
              <w:txbxContent>
                <w:p w:rsidR="00034DC3" w:rsidRPr="000E4961" w:rsidRDefault="00034DC3" w:rsidP="00AC7548">
                  <w:pPr>
                    <w:rPr>
                      <w:rFonts w:ascii="Times New Roman" w:hAnsi="Times New Roman"/>
                    </w:rPr>
                  </w:pPr>
                  <w:r w:rsidRPr="000E4961">
                    <w:rPr>
                      <w:rFonts w:ascii="Times New Roman" w:hAnsi="Times New Roman"/>
                    </w:rPr>
                    <w:t>Ақпараттық технологияның құндылықтарын меңгерту</w:t>
                  </w:r>
                </w:p>
              </w:txbxContent>
            </v:textbox>
          </v:shape>
        </w:pict>
      </w:r>
    </w:p>
    <w:p w:rsidR="00034DC3" w:rsidRPr="00265E07" w:rsidRDefault="00034DC3" w:rsidP="00AC7548">
      <w:pPr>
        <w:shd w:val="clear" w:color="auto" w:fill="FFFFFF"/>
        <w:tabs>
          <w:tab w:val="left" w:pos="8400"/>
        </w:tabs>
        <w:spacing w:after="0" w:line="240" w:lineRule="auto"/>
        <w:ind w:firstLine="567"/>
        <w:jc w:val="both"/>
        <w:rPr>
          <w:rFonts w:ascii="Times New Roman" w:hAnsi="Times New Roman"/>
          <w:b/>
          <w:noProof/>
          <w:color w:val="000000"/>
          <w:sz w:val="28"/>
          <w:szCs w:val="24"/>
          <w:lang w:eastAsia="ru-RU"/>
        </w:rPr>
      </w:pPr>
      <w:r w:rsidRPr="00265E07">
        <w:rPr>
          <w:rFonts w:ascii="Times New Roman" w:hAnsi="Times New Roman"/>
          <w:b/>
          <w:noProof/>
          <w:color w:val="000000"/>
          <w:sz w:val="28"/>
          <w:szCs w:val="24"/>
          <w:lang w:eastAsia="ru-RU"/>
        </w:rPr>
        <w:tab/>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roundrect id="Скругленный прямоугольник 89" o:spid="_x0000_s1057" style="position:absolute;left:0;text-align:left;margin-left:433.35pt;margin-top:9.1pt;width:333pt;height:45pt;z-index:2516695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" o:allowincell="f">
            <v:textbox>
              <w:txbxContent>
                <w:p w:rsidR="00034DC3" w:rsidRPr="000E4961" w:rsidRDefault="00034DC3" w:rsidP="00AC7548">
                  <w:pPr>
                    <w:rPr>
                      <w:rFonts w:ascii="Times New Roman" w:hAnsi="Times New Roman"/>
                    </w:rPr>
                  </w:pPr>
                  <w:r w:rsidRPr="000E4961">
                    <w:rPr>
                      <w:rFonts w:ascii="Times New Roman" w:hAnsi="Times New Roman"/>
                    </w:rPr>
                    <w:t>Барлық білім мазмұны: міндетті деңгей және мүмкіндік деңгейі бойынша жүзеге асады.</w:t>
                  </w:r>
                </w:p>
              </w:txbxContent>
            </v:textbox>
          </v:roundrect>
        </w:pict>
      </w:r>
      <w:r>
        <w:rPr>
          <w:noProof/>
          <w:lang w:val="uk-UA" w:eastAsia="uk-UA"/>
        </w:rPr>
        <w:pict>
          <v:line id="Прямая соединительная линия 88" o:spid="_x0000_s1058" style="position:absolute;left:0;text-align:left;z-index:251642880;visibility:visible" from="189pt,9.1pt" to="234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" o:allowincell="f"/>
        </w:pict>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line id="Прямая соединительная линия 87" o:spid="_x0000_s1059" style="position:absolute;left:0;text-align:left;z-index:251673600;visibility:visible" from="413.65pt,11.1pt" to="431.8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" o:allowincell="f"/>
        </w:pict>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shape id="Восьмиугольник 86" o:spid="_x0000_s1060" type="#_x0000_t10" style="position:absolute;left:0;text-align:left;margin-left:207pt;margin-top:12pt;width:3in;height:5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" o:allowincell="f">
            <v:textbox>
              <w:txbxContent>
                <w:p w:rsidR="00034DC3" w:rsidRPr="000E4961" w:rsidRDefault="00034DC3" w:rsidP="00AC7548">
                  <w:pPr>
                    <w:rPr>
                      <w:rFonts w:ascii="Times New Roman" w:hAnsi="Times New Roman"/>
                    </w:rPr>
                  </w:pPr>
                  <w:r w:rsidRPr="000E4961">
                    <w:rPr>
                      <w:rFonts w:ascii="Times New Roman" w:hAnsi="Times New Roman"/>
                    </w:rPr>
                    <w:t>Білім адушының өз бетінше жұмыс істей алу мүмкіншілігін дамыту</w:t>
                  </w:r>
                </w:p>
              </w:txbxContent>
            </v:textbox>
          </v:shape>
        </w:pict>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roundrect id="Скругленный прямоугольник 85" o:spid="_x0000_s1061" style="position:absolute;left:0;text-align:left;margin-left:442.35pt;margin-top:4.45pt;width:304.65pt;height:54pt;z-index:2516705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" o:allowincell="f">
            <v:textbox>
              <w:txbxContent>
                <w:p w:rsidR="00034DC3" w:rsidRPr="000E4961" w:rsidRDefault="00034DC3" w:rsidP="00AC7548">
                  <w:pPr>
                    <w:rPr>
                      <w:rFonts w:ascii="Times New Roman" w:hAnsi="Times New Roman"/>
                    </w:rPr>
                  </w:pPr>
                  <w:r w:rsidRPr="000E4961">
                    <w:rPr>
                      <w:rFonts w:ascii="Times New Roman" w:hAnsi="Times New Roman"/>
                    </w:rPr>
                    <w:t>Әрбір мұғалім өзінің педагогикалық іс-әрекетінде авторлық педагогикалық технологиясын модуль бойынша құрасты-рады, яғни дидактикалық модульдің тізбегін құрайды.</w:t>
                  </w:r>
                </w:p>
              </w:txbxContent>
            </v:textbox>
          </v:roundrect>
        </w:pict>
      </w:r>
      <w:r>
        <w:rPr>
          <w:noProof/>
          <w:lang w:val="uk-UA" w:eastAsia="uk-UA"/>
        </w:rPr>
        <w:pict>
          <v:shape id="Восьмиугольник 84" o:spid="_x0000_s1062" type="#_x0000_t10" style="position:absolute;left:0;text-align:left;margin-left:9pt;margin-top:4.45pt;width:189pt;height:54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" o:allowincell="f">
            <v:textbox>
              <w:txbxContent>
                <w:p w:rsidR="00034DC3" w:rsidRPr="000E4961" w:rsidRDefault="00034DC3" w:rsidP="00AC7548">
                  <w:pPr>
                    <w:rPr>
                      <w:rFonts w:ascii="Times New Roman" w:hAnsi="Times New Roman"/>
                    </w:rPr>
                  </w:pPr>
                  <w:r w:rsidRPr="000E4961">
                    <w:rPr>
                      <w:rFonts w:ascii="Times New Roman" w:hAnsi="Times New Roman"/>
                    </w:rPr>
                    <w:t>М.Монаховтың «Модульдік оқыту технологиясы»</w:t>
                  </w:r>
                </w:p>
              </w:txbxContent>
            </v:textbox>
          </v:shape>
        </w:pict>
      </w:r>
    </w:p>
    <w:p w:rsidR="00034DC3" w:rsidRPr="00265E07" w:rsidRDefault="00034DC3" w:rsidP="00AC7548">
      <w:pPr>
        <w:shd w:val="clear" w:color="auto" w:fill="FFFFFF"/>
        <w:tabs>
          <w:tab w:val="left" w:pos="9380"/>
        </w:tabs>
        <w:spacing w:after="0" w:line="240" w:lineRule="auto"/>
        <w:ind w:firstLine="567"/>
        <w:jc w:val="both"/>
        <w:rPr>
          <w:rFonts w:ascii="Times New Roman" w:hAnsi="Times New Roman"/>
          <w:b/>
          <w:noProof/>
          <w:color w:val="000000"/>
          <w:sz w:val="28"/>
          <w:szCs w:val="24"/>
          <w:lang w:eastAsia="ru-RU"/>
        </w:rPr>
      </w:pPr>
      <w:r>
        <w:rPr>
          <w:noProof/>
          <w:lang w:val="uk-UA" w:eastAsia="uk-UA"/>
        </w:rPr>
        <w:pict>
          <v:line id="Прямая соединительная линия 83" o:spid="_x0000_s1063" style="position:absolute;left:0;text-align:left;z-index:251671552;visibility:visible" from="198pt,8.65pt" to="207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" o:allowincell="f"/>
        </w:pict>
      </w:r>
      <w:r w:rsidRPr="00265E07">
        <w:rPr>
          <w:rFonts w:ascii="Times New Roman" w:hAnsi="Times New Roman"/>
          <w:b/>
          <w:noProof/>
          <w:color w:val="000000"/>
          <w:sz w:val="28"/>
          <w:szCs w:val="24"/>
          <w:lang w:eastAsia="ru-RU"/>
        </w:rPr>
        <w:tab/>
      </w:r>
    </w:p>
    <w:p w:rsidR="00034DC3" w:rsidRPr="00265E07" w:rsidRDefault="00034DC3" w:rsidP="00AC7548">
      <w:pPr>
        <w:shd w:val="clear" w:color="auto" w:fill="FFFFFF"/>
        <w:spacing w:after="0" w:line="240" w:lineRule="auto"/>
        <w:ind w:firstLine="567"/>
        <w:jc w:val="both"/>
        <w:rPr>
          <w:rFonts w:ascii="Times New Roman" w:hAnsi="Times New Roman"/>
          <w:b/>
          <w:noProof/>
          <w:color w:val="000000"/>
          <w:sz w:val="28"/>
          <w:szCs w:val="24"/>
          <w:lang w:eastAsia="ru-RU"/>
        </w:rPr>
      </w:pPr>
      <w:r>
        <w:rPr>
          <w:noProof/>
          <w:lang w:val="uk-UA" w:eastAsia="uk-UA"/>
        </w:rPr>
        <w:pict>
          <v:line id="Прямая соединительная линия 82" o:spid="_x0000_s1064" style="position:absolute;left:0;text-align:left;z-index:251674624;visibility:visible" from="423pt,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" o:allowincell="f"/>
        </w:pict>
      </w:r>
      <w:r>
        <w:rPr>
          <w:noProof/>
          <w:lang w:val="uk-UA" w:eastAsia="uk-UA"/>
        </w:rPr>
        <w:pict>
          <v:rect id="Прямоугольник 81" o:spid="_x0000_s1065" style="position:absolute;left:0;text-align:left;margin-left:333pt;margin-top:36.4pt;width:1in;height:1in;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" o:allowincell="f" strokecolor="white"/>
        </w:pict>
      </w:r>
    </w:p>
    <w:p w:rsidR="00034DC3" w:rsidRPr="00265E07" w:rsidRDefault="00034DC3">
      <w:pPr>
        <w:rPr>
          <w:rFonts w:ascii="Times New Roman" w:hAnsi="Times New Roman"/>
        </w:rPr>
      </w:pPr>
    </w:p>
    <w:sectPr w:rsidR="00034DC3" w:rsidRPr="00265E07" w:rsidSect="00AC7548">
      <w:pgSz w:w="16838" w:h="11906" w:orient="landscape"/>
      <w:pgMar w:top="1134"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4DC3" w:rsidRDefault="00034DC3" w:rsidP="00AC7548">
      <w:pPr>
        <w:spacing w:after="0" w:line="240" w:lineRule="auto"/>
      </w:pPr>
      <w:r>
        <w:separator/>
      </w:r>
    </w:p>
  </w:endnote>
  <w:endnote w:type="continuationSeparator" w:id="1">
    <w:p w:rsidR="00034DC3" w:rsidRDefault="00034DC3" w:rsidP="00AC75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4DC3" w:rsidRDefault="00034DC3" w:rsidP="00AC7548">
      <w:pPr>
        <w:spacing w:after="0" w:line="240" w:lineRule="auto"/>
      </w:pPr>
      <w:r>
        <w:separator/>
      </w:r>
    </w:p>
  </w:footnote>
  <w:footnote w:type="continuationSeparator" w:id="1">
    <w:p w:rsidR="00034DC3" w:rsidRDefault="00034DC3" w:rsidP="00AC75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7D68"/>
    <w:multiLevelType w:val="hybridMultilevel"/>
    <w:tmpl w:val="C66495B4"/>
    <w:lvl w:ilvl="0" w:tplc="043F0001">
      <w:start w:val="1"/>
      <w:numFmt w:val="bullet"/>
      <w:lvlText w:val=""/>
      <w:lvlJc w:val="left"/>
      <w:pPr>
        <w:ind w:left="1440" w:hanging="360"/>
      </w:pPr>
      <w:rPr>
        <w:rFonts w:ascii="Symbol" w:hAnsi="Symbol" w:hint="default"/>
      </w:rPr>
    </w:lvl>
    <w:lvl w:ilvl="1" w:tplc="043F0003" w:tentative="1">
      <w:start w:val="1"/>
      <w:numFmt w:val="bullet"/>
      <w:lvlText w:val="o"/>
      <w:lvlJc w:val="left"/>
      <w:pPr>
        <w:ind w:left="2160" w:hanging="360"/>
      </w:pPr>
      <w:rPr>
        <w:rFonts w:ascii="Courier New" w:hAnsi="Courier New" w:hint="default"/>
      </w:rPr>
    </w:lvl>
    <w:lvl w:ilvl="2" w:tplc="043F0005" w:tentative="1">
      <w:start w:val="1"/>
      <w:numFmt w:val="bullet"/>
      <w:lvlText w:val=""/>
      <w:lvlJc w:val="left"/>
      <w:pPr>
        <w:ind w:left="2880" w:hanging="360"/>
      </w:pPr>
      <w:rPr>
        <w:rFonts w:ascii="Wingdings" w:hAnsi="Wingdings" w:hint="default"/>
      </w:rPr>
    </w:lvl>
    <w:lvl w:ilvl="3" w:tplc="043F0001" w:tentative="1">
      <w:start w:val="1"/>
      <w:numFmt w:val="bullet"/>
      <w:lvlText w:val=""/>
      <w:lvlJc w:val="left"/>
      <w:pPr>
        <w:ind w:left="3600" w:hanging="360"/>
      </w:pPr>
      <w:rPr>
        <w:rFonts w:ascii="Symbol" w:hAnsi="Symbol" w:hint="default"/>
      </w:rPr>
    </w:lvl>
    <w:lvl w:ilvl="4" w:tplc="043F0003" w:tentative="1">
      <w:start w:val="1"/>
      <w:numFmt w:val="bullet"/>
      <w:lvlText w:val="o"/>
      <w:lvlJc w:val="left"/>
      <w:pPr>
        <w:ind w:left="4320" w:hanging="360"/>
      </w:pPr>
      <w:rPr>
        <w:rFonts w:ascii="Courier New" w:hAnsi="Courier New" w:hint="default"/>
      </w:rPr>
    </w:lvl>
    <w:lvl w:ilvl="5" w:tplc="043F0005" w:tentative="1">
      <w:start w:val="1"/>
      <w:numFmt w:val="bullet"/>
      <w:lvlText w:val=""/>
      <w:lvlJc w:val="left"/>
      <w:pPr>
        <w:ind w:left="5040" w:hanging="360"/>
      </w:pPr>
      <w:rPr>
        <w:rFonts w:ascii="Wingdings" w:hAnsi="Wingdings" w:hint="default"/>
      </w:rPr>
    </w:lvl>
    <w:lvl w:ilvl="6" w:tplc="043F0001" w:tentative="1">
      <w:start w:val="1"/>
      <w:numFmt w:val="bullet"/>
      <w:lvlText w:val=""/>
      <w:lvlJc w:val="left"/>
      <w:pPr>
        <w:ind w:left="5760" w:hanging="360"/>
      </w:pPr>
      <w:rPr>
        <w:rFonts w:ascii="Symbol" w:hAnsi="Symbol" w:hint="default"/>
      </w:rPr>
    </w:lvl>
    <w:lvl w:ilvl="7" w:tplc="043F0003" w:tentative="1">
      <w:start w:val="1"/>
      <w:numFmt w:val="bullet"/>
      <w:lvlText w:val="o"/>
      <w:lvlJc w:val="left"/>
      <w:pPr>
        <w:ind w:left="6480" w:hanging="360"/>
      </w:pPr>
      <w:rPr>
        <w:rFonts w:ascii="Courier New" w:hAnsi="Courier New" w:hint="default"/>
      </w:rPr>
    </w:lvl>
    <w:lvl w:ilvl="8" w:tplc="043F0005" w:tentative="1">
      <w:start w:val="1"/>
      <w:numFmt w:val="bullet"/>
      <w:lvlText w:val=""/>
      <w:lvlJc w:val="left"/>
      <w:pPr>
        <w:ind w:left="7200" w:hanging="360"/>
      </w:pPr>
      <w:rPr>
        <w:rFonts w:ascii="Wingdings" w:hAnsi="Wingdings" w:hint="default"/>
      </w:rPr>
    </w:lvl>
  </w:abstractNum>
  <w:abstractNum w:abstractNumId="1">
    <w:nsid w:val="1DF755BA"/>
    <w:multiLevelType w:val="hybridMultilevel"/>
    <w:tmpl w:val="52ECABF4"/>
    <w:lvl w:ilvl="0" w:tplc="0419000F">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141"/>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6A36"/>
    <w:rsid w:val="00034DC3"/>
    <w:rsid w:val="000E4961"/>
    <w:rsid w:val="00132F1E"/>
    <w:rsid w:val="00256767"/>
    <w:rsid w:val="0025690B"/>
    <w:rsid w:val="00265E07"/>
    <w:rsid w:val="002A6C49"/>
    <w:rsid w:val="002F692F"/>
    <w:rsid w:val="0037518B"/>
    <w:rsid w:val="00396A36"/>
    <w:rsid w:val="00434A77"/>
    <w:rsid w:val="00437788"/>
    <w:rsid w:val="005774F5"/>
    <w:rsid w:val="00583FE9"/>
    <w:rsid w:val="006B727B"/>
    <w:rsid w:val="006D113A"/>
    <w:rsid w:val="007D5C14"/>
    <w:rsid w:val="008F3D46"/>
    <w:rsid w:val="00A908B7"/>
    <w:rsid w:val="00AC7548"/>
    <w:rsid w:val="00C25553"/>
    <w:rsid w:val="00C66E48"/>
    <w:rsid w:val="00CD6860"/>
    <w:rsid w:val="00DC3A53"/>
    <w:rsid w:val="00E07FAC"/>
    <w:rsid w:val="00E9493E"/>
    <w:rsid w:val="00EC679C"/>
    <w:rsid w:val="00F0286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A36"/>
    <w:pPr>
      <w:spacing w:after="200" w:line="276" w:lineRule="auto"/>
    </w:pPr>
    <w:rPr>
      <w:lang w:val="kk-KZ"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396A36"/>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ListParagraph">
    <w:name w:val="List Paragraph"/>
    <w:basedOn w:val="Normal"/>
    <w:uiPriority w:val="99"/>
    <w:qFormat/>
    <w:rsid w:val="00396A36"/>
    <w:pPr>
      <w:ind w:left="720"/>
      <w:contextualSpacing/>
    </w:pPr>
  </w:style>
  <w:style w:type="paragraph" w:styleId="Header">
    <w:name w:val="header"/>
    <w:basedOn w:val="Normal"/>
    <w:link w:val="HeaderChar"/>
    <w:uiPriority w:val="99"/>
    <w:rsid w:val="00AC7548"/>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AC7548"/>
    <w:rPr>
      <w:rFonts w:cs="Times New Roman"/>
    </w:rPr>
  </w:style>
  <w:style w:type="paragraph" w:styleId="Footer">
    <w:name w:val="footer"/>
    <w:basedOn w:val="Normal"/>
    <w:link w:val="FooterChar"/>
    <w:uiPriority w:val="99"/>
    <w:rsid w:val="00AC754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AC7548"/>
    <w:rPr>
      <w:rFonts w:cs="Times New Roman"/>
    </w:rPr>
  </w:style>
</w:styles>
</file>

<file path=word/webSettings.xml><?xml version="1.0" encoding="utf-8"?>
<w:webSettings xmlns:r="http://schemas.openxmlformats.org/officeDocument/2006/relationships" xmlns:w="http://schemas.openxmlformats.org/wordprocessingml/2006/main">
  <w:divs>
    <w:div w:id="1590083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106</TotalTime>
  <Pages>6</Pages>
  <Words>5461</Words>
  <Characters>3113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dc:creator>
  <cp:keywords/>
  <dc:description/>
  <cp:lastModifiedBy>Admin</cp:lastModifiedBy>
  <cp:revision>21</cp:revision>
  <cp:lastPrinted>2014-02-24T06:49:00Z</cp:lastPrinted>
  <dcterms:created xsi:type="dcterms:W3CDTF">2014-02-24T05:59:00Z</dcterms:created>
  <dcterms:modified xsi:type="dcterms:W3CDTF">2014-11-26T10:22:00Z</dcterms:modified>
</cp:coreProperties>
</file>