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190" w:rsidRPr="00C20AC1" w:rsidRDefault="00892190" w:rsidP="00C20AC1">
      <w:pPr>
        <w:spacing w:line="360" w:lineRule="auto"/>
        <w:ind w:firstLine="708"/>
        <w:jc w:val="right"/>
        <w:rPr>
          <w:b/>
          <w:noProof/>
          <w:sz w:val="28"/>
          <w:szCs w:val="28"/>
          <w:lang w:val="kk-KZ"/>
        </w:rPr>
      </w:pPr>
      <w:r>
        <w:rPr>
          <w:b/>
          <w:noProof/>
          <w:sz w:val="28"/>
          <w:szCs w:val="28"/>
          <w:lang w:val="kk-KZ"/>
        </w:rPr>
        <w:t>Мадина</w:t>
      </w:r>
      <w:r w:rsidRPr="00C20AC1">
        <w:rPr>
          <w:b/>
          <w:noProof/>
          <w:sz w:val="28"/>
          <w:szCs w:val="28"/>
          <w:lang w:val="kk-KZ"/>
        </w:rPr>
        <w:t xml:space="preserve"> Әліпбекова </w:t>
      </w:r>
    </w:p>
    <w:p w:rsidR="00892190" w:rsidRPr="00C20AC1" w:rsidRDefault="00892190" w:rsidP="00C20AC1">
      <w:pPr>
        <w:spacing w:line="360" w:lineRule="auto"/>
        <w:ind w:firstLine="708"/>
        <w:jc w:val="right"/>
        <w:rPr>
          <w:b/>
          <w:sz w:val="28"/>
          <w:szCs w:val="28"/>
          <w:lang w:val="kk-KZ"/>
        </w:rPr>
      </w:pPr>
      <w:r w:rsidRPr="0041408F">
        <w:rPr>
          <w:b/>
          <w:sz w:val="28"/>
          <w:szCs w:val="28"/>
          <w:lang w:val="kk-KZ"/>
        </w:rPr>
        <w:t>(Талдыкорган, Казахстан)</w:t>
      </w:r>
    </w:p>
    <w:p w:rsidR="00892190" w:rsidRDefault="00892190" w:rsidP="00185920">
      <w:pPr>
        <w:spacing w:line="360" w:lineRule="auto"/>
        <w:ind w:firstLine="708"/>
        <w:jc w:val="both"/>
        <w:rPr>
          <w:noProof/>
          <w:sz w:val="28"/>
          <w:szCs w:val="28"/>
          <w:lang w:val="uk-UA"/>
        </w:rPr>
      </w:pPr>
    </w:p>
    <w:p w:rsidR="00892190" w:rsidRDefault="00892190" w:rsidP="00185920">
      <w:pPr>
        <w:autoSpaceDE w:val="0"/>
        <w:autoSpaceDN w:val="0"/>
        <w:adjustRightInd w:val="0"/>
        <w:spacing w:line="360" w:lineRule="auto"/>
        <w:ind w:firstLine="680"/>
        <w:jc w:val="center"/>
        <w:rPr>
          <w:b/>
          <w:noProof/>
          <w:sz w:val="28"/>
          <w:szCs w:val="28"/>
          <w:lang w:val="kk-KZ"/>
        </w:rPr>
      </w:pPr>
      <w:r>
        <w:rPr>
          <w:b/>
          <w:noProof/>
          <w:sz w:val="28"/>
          <w:szCs w:val="28"/>
          <w:lang w:val="kk-KZ"/>
        </w:rPr>
        <w:t>БІЛІМГЕРЛЕРДІҢ ХОРМЕН ӘН АЙТУ ДАҒДЫЛАРЫН ҚАЛЫПТАСТЫРУ</w:t>
      </w:r>
    </w:p>
    <w:p w:rsidR="00892190" w:rsidRDefault="00892190" w:rsidP="00185920">
      <w:pPr>
        <w:spacing w:line="360" w:lineRule="auto"/>
        <w:ind w:firstLine="708"/>
        <w:jc w:val="both"/>
        <w:rPr>
          <w:sz w:val="28"/>
          <w:szCs w:val="28"/>
          <w:lang w:val="uk-UA"/>
        </w:rPr>
      </w:pPr>
    </w:p>
    <w:p w:rsidR="00892190" w:rsidRPr="009C40CB" w:rsidRDefault="00892190" w:rsidP="00185920">
      <w:pPr>
        <w:spacing w:line="360" w:lineRule="auto"/>
        <w:ind w:firstLine="708"/>
        <w:jc w:val="both"/>
        <w:rPr>
          <w:sz w:val="28"/>
          <w:szCs w:val="28"/>
          <w:lang w:val="uk-UA"/>
        </w:rPr>
      </w:pPr>
      <w:r w:rsidRPr="007D4A77">
        <w:rPr>
          <w:sz w:val="28"/>
          <w:szCs w:val="28"/>
          <w:lang w:val="uk-UA"/>
        </w:rPr>
        <w:t xml:space="preserve">Хормен ән айтуға тәрбиелеу өте күрделі процесс болғандықтан «ән айтсаң жаныңды жеп айтасың»  дейді халық даналығы. </w:t>
      </w:r>
      <w:r w:rsidRPr="009C40CB">
        <w:rPr>
          <w:sz w:val="28"/>
          <w:szCs w:val="28"/>
          <w:lang w:val="uk-UA"/>
        </w:rPr>
        <w:t>Бұл халқымыздың ежелден ән, өлең айтуды еріккеннің ермегі емес, өзіндік мәні, маңызы бар өнер түрі деп қарағанын көрсетсе керек. Ал егер ән айту өнер болса, өнерді көп еңбектеніп, бар зейінін, ынта-жігерін салып үйрену қажет. Яғни оның өзіндік заңдылықтарын, қыры мен сырын біліп, түсініп айту, жаныңмен толғанып, тебіреніп айту керек деген сыр жатыр бұл сөздердің астарында. Әуеннің сұлу сазына еліктеп сүйсіне, өлеңнің мазмұнына терең бойлап, мағынасын түсініп, сипаты мен, екпіні мен үн бояуын келтіріп елітіп, тыңдаушыңды да өз ырқыңа бағындырып, барынша баурап әкету - өздігінен әрі оңайлықпен келмек емес. Бұл оқып үйренуді, жүйелі түрде жаттығу арқылы, арнайы дағдыларды меңгеруді қажет етеді. Сонда ғана ұлы Абай аңсаған «Құлақтан кіріп бойды алар, көкірегіңе түр</w:t>
      </w:r>
      <w:r>
        <w:rPr>
          <w:sz w:val="28"/>
          <w:szCs w:val="28"/>
          <w:lang w:val="uk-UA"/>
        </w:rPr>
        <w:t xml:space="preserve">лі бой салар» әсем ән туыңдайды </w:t>
      </w:r>
      <w:r w:rsidRPr="009C40CB">
        <w:rPr>
          <w:sz w:val="28"/>
          <w:szCs w:val="28"/>
          <w:lang w:val="uk-UA"/>
        </w:rPr>
        <w:t>[</w:t>
      </w:r>
      <w:r>
        <w:rPr>
          <w:sz w:val="28"/>
          <w:szCs w:val="28"/>
          <w:lang w:val="uk-UA"/>
        </w:rPr>
        <w:t>1</w:t>
      </w:r>
      <w:r w:rsidRPr="009C40CB">
        <w:rPr>
          <w:sz w:val="28"/>
          <w:szCs w:val="28"/>
          <w:lang w:val="uk-UA"/>
        </w:rPr>
        <w:t>]</w:t>
      </w:r>
      <w:r>
        <w:rPr>
          <w:sz w:val="28"/>
          <w:szCs w:val="28"/>
          <w:lang w:val="kk-KZ"/>
        </w:rPr>
        <w:t>.</w:t>
      </w:r>
    </w:p>
    <w:p w:rsidR="00892190" w:rsidRPr="009C40CB" w:rsidRDefault="00892190" w:rsidP="00185920">
      <w:pPr>
        <w:spacing w:line="360" w:lineRule="auto"/>
        <w:ind w:firstLine="567"/>
        <w:jc w:val="both"/>
        <w:rPr>
          <w:sz w:val="28"/>
          <w:szCs w:val="28"/>
          <w:lang w:val="uk-UA"/>
        </w:rPr>
      </w:pPr>
      <w:r w:rsidRPr="009C40CB">
        <w:rPr>
          <w:sz w:val="28"/>
          <w:szCs w:val="28"/>
          <w:lang w:val="uk-UA"/>
        </w:rPr>
        <w:t xml:space="preserve">Хормен ән айтуды дағдыларын мазмұны мыналар: </w:t>
      </w:r>
    </w:p>
    <w:p w:rsidR="00892190" w:rsidRPr="005E715D" w:rsidRDefault="00892190" w:rsidP="00185920">
      <w:pPr>
        <w:spacing w:line="360" w:lineRule="auto"/>
        <w:ind w:firstLine="567"/>
        <w:jc w:val="both"/>
        <w:rPr>
          <w:sz w:val="28"/>
          <w:szCs w:val="28"/>
          <w:lang w:val="uk-UA"/>
        </w:rPr>
      </w:pPr>
      <w:r w:rsidRPr="009C40CB">
        <w:rPr>
          <w:sz w:val="28"/>
          <w:szCs w:val="28"/>
          <w:lang w:val="uk-UA"/>
        </w:rPr>
        <w:t xml:space="preserve">1. </w:t>
      </w:r>
      <w:r w:rsidRPr="005E715D">
        <w:rPr>
          <w:sz w:val="28"/>
          <w:szCs w:val="28"/>
          <w:lang w:val="uk-UA"/>
        </w:rPr>
        <w:t>Әндік демді дұрыс алу. «Ән айту өнері дегеніміз, ең алдымен, әндік демді дұрыс ұйымдастыру өнері» - деп санайды кәсіби әншілер. Бұл ғылыми тұжырым. Осыған байланысты төменгі, ортаңғы, жоғарғы – барлық сыныптарда балаларды хормен ән айтқанда демді дұрыс алуға, содан соң аз уақыт кідіріс жасау арқылы демдік ауаны тиянақтай орнықтырып барып, әнді барлық бала бір кісідей бір мезгілде бастауға болады -деп үйрету қажет.</w:t>
      </w:r>
    </w:p>
    <w:p w:rsidR="00892190" w:rsidRPr="009C40CB" w:rsidRDefault="00892190" w:rsidP="00185920">
      <w:pPr>
        <w:spacing w:line="360" w:lineRule="auto"/>
        <w:ind w:firstLine="567"/>
        <w:jc w:val="both"/>
        <w:rPr>
          <w:sz w:val="28"/>
          <w:szCs w:val="28"/>
          <w:lang w:val="uk-UA"/>
        </w:rPr>
      </w:pPr>
      <w:r w:rsidRPr="005E715D">
        <w:rPr>
          <w:sz w:val="28"/>
          <w:szCs w:val="28"/>
          <w:lang w:val="uk-UA"/>
        </w:rPr>
        <w:t>2. Ә</w:t>
      </w:r>
      <w:r>
        <w:rPr>
          <w:sz w:val="28"/>
          <w:szCs w:val="28"/>
          <w:lang w:val="uk-UA"/>
        </w:rPr>
        <w:t xml:space="preserve">нді айтуды </w:t>
      </w:r>
      <w:r w:rsidRPr="005E715D">
        <w:rPr>
          <w:sz w:val="28"/>
          <w:szCs w:val="28"/>
          <w:lang w:val="uk-UA"/>
        </w:rPr>
        <w:t>бастағ</w:t>
      </w:r>
      <w:r>
        <w:rPr>
          <w:sz w:val="28"/>
          <w:szCs w:val="28"/>
          <w:lang w:val="uk-UA"/>
        </w:rPr>
        <w:t>ан демдік ауаны бірден</w:t>
      </w:r>
      <w:r w:rsidRPr="005E715D">
        <w:rPr>
          <w:sz w:val="28"/>
          <w:szCs w:val="28"/>
          <w:lang w:val="uk-UA"/>
        </w:rPr>
        <w:t xml:space="preserve"> сыртқ</w:t>
      </w:r>
      <w:r>
        <w:rPr>
          <w:sz w:val="28"/>
          <w:szCs w:val="28"/>
          <w:lang w:val="uk-UA"/>
        </w:rPr>
        <w:t>а кері</w:t>
      </w:r>
      <w:r w:rsidRPr="005E715D">
        <w:rPr>
          <w:sz w:val="28"/>
          <w:szCs w:val="28"/>
          <w:lang w:val="uk-UA"/>
        </w:rPr>
        <w:t xml:space="preserve"> шығарып жібермей, оны үнемдеп, біркалыпты шы</w:t>
      </w:r>
      <w:r w:rsidRPr="005E715D">
        <w:rPr>
          <w:sz w:val="28"/>
          <w:szCs w:val="28"/>
          <w:lang w:val="kk-KZ"/>
        </w:rPr>
        <w:t>ғ</w:t>
      </w:r>
      <w:r w:rsidRPr="005E715D">
        <w:rPr>
          <w:sz w:val="28"/>
          <w:szCs w:val="28"/>
          <w:lang w:val="uk-UA"/>
        </w:rPr>
        <w:t>ара отырып, әндік фразаға толық жеткізіп дағдылану қажет. Әнді орындау</w:t>
      </w:r>
      <w:r w:rsidRPr="009C40CB">
        <w:rPr>
          <w:sz w:val="28"/>
          <w:szCs w:val="28"/>
          <w:lang w:val="uk-UA"/>
        </w:rPr>
        <w:t xml:space="preserve"> барысында тынысты тек көрсетілген жерінде немесе фраза аралығында (цезура) ғана алуға болады.</w:t>
      </w:r>
    </w:p>
    <w:p w:rsidR="00892190" w:rsidRPr="00034C0A" w:rsidRDefault="00892190" w:rsidP="00185920">
      <w:pPr>
        <w:spacing w:line="360" w:lineRule="auto"/>
        <w:ind w:firstLine="567"/>
        <w:jc w:val="both"/>
        <w:rPr>
          <w:sz w:val="28"/>
          <w:szCs w:val="28"/>
        </w:rPr>
      </w:pPr>
      <w:r w:rsidRPr="009C40CB">
        <w:rPr>
          <w:sz w:val="28"/>
          <w:szCs w:val="28"/>
          <w:lang w:val="uk-UA"/>
        </w:rPr>
        <w:t>3. Әндік қалыпты сақтап айту. Яғни әнді сабақ кезінде отырып, немесе тү</w:t>
      </w:r>
      <w:r>
        <w:rPr>
          <w:sz w:val="28"/>
          <w:szCs w:val="28"/>
          <w:lang w:val="uk-UA"/>
        </w:rPr>
        <w:t>регеп</w:t>
      </w:r>
      <w:r w:rsidRPr="009C40CB">
        <w:rPr>
          <w:sz w:val="28"/>
          <w:szCs w:val="28"/>
          <w:lang w:val="uk-UA"/>
        </w:rPr>
        <w:t xml:space="preserve"> (концертте) тұрып орындағанда әндік қалыпты сақтап айтқызу үйретіледі: кеудені  тік ұстап, орындықтың алдыңғы шетіне ғана отыру, аяқтарды жерге толық тигізіп тұрақты орнығу, ал қолдар тізелердің үстінде жатады. Аяқтарды айқастыруға болмайды. Бас түзу: оңға немесе кеудеге салбырап қисаймайды. Міне, осылардың бәрі дауыстың қысылмай еркін, үннің таза болып шығуына ықпал етеді. </w:t>
      </w:r>
      <w:r w:rsidRPr="00034C0A">
        <w:rPr>
          <w:sz w:val="28"/>
          <w:szCs w:val="28"/>
        </w:rPr>
        <w:t>Отырғанда да, түрегеп тұрғанда да денені сірестірмей еркін ұстау керек. Мойын мен тамақтың бұлшық еттері бос болуы шарт.</w:t>
      </w:r>
    </w:p>
    <w:p w:rsidR="00892190" w:rsidRPr="00034C0A" w:rsidRDefault="00892190" w:rsidP="00185920">
      <w:pPr>
        <w:spacing w:line="360" w:lineRule="auto"/>
        <w:ind w:firstLine="567"/>
        <w:jc w:val="both"/>
        <w:rPr>
          <w:sz w:val="28"/>
          <w:szCs w:val="28"/>
        </w:rPr>
      </w:pPr>
      <w:r w:rsidRPr="00034C0A">
        <w:rPr>
          <w:sz w:val="28"/>
          <w:szCs w:val="28"/>
        </w:rPr>
        <w:t xml:space="preserve">4. Келесі дағды </w:t>
      </w:r>
      <w:r w:rsidRPr="00254369">
        <w:rPr>
          <w:sz w:val="28"/>
          <w:szCs w:val="28"/>
        </w:rPr>
        <w:t>- хормен айтуды меңгеру. Оның мәні мынада: сыныптағы барлық бала бірдей музыкалық бейімді, қабілетті</w:t>
      </w:r>
      <w:r w:rsidRPr="00034C0A">
        <w:rPr>
          <w:sz w:val="28"/>
          <w:szCs w:val="28"/>
        </w:rPr>
        <w:t xml:space="preserve"> бола бермейді. Олардың ішінде "гүжілдек дауыстылар" гудожники, музыкалық есту қабілеті нашар балалар болады. Сондай-ақ дауысы да, естуі де бар, бірақ осы екеуінің ара қатынасы (координациясы) дұрыс дамып қалыптастырғандар да кездеседі. Осылардың бәрімен жеке дара түрлі жаттықтыру жұмыстарын жүргізіп, қатарға қосу мақсаты көзделеді. Әсіресе соңғы түрінің дауыс аппараты мен есту мүшелерінің ара қатынасы жүйелі жұмыс жүргізу нәтижесінде дұрыс қалыптасып кетеді. Сабақта бұл жұмыстарға, әрине уақыт жетіспейді, сондықтан оларды сабақтан тыс уақытта қосымша шақыруға тура келеді. Сынып хорында мүмкіндігінше </w:t>
      </w:r>
      <w:r>
        <w:rPr>
          <w:sz w:val="28"/>
          <w:szCs w:val="28"/>
        </w:rPr>
        <w:t>білімгерлердің</w:t>
      </w:r>
      <w:r w:rsidRPr="00254369">
        <w:rPr>
          <w:sz w:val="28"/>
          <w:szCs w:val="28"/>
        </w:rPr>
        <w:t xml:space="preserve"> дауыстары бірігіп, «бір кісінін даусындай» болып шы</w:t>
      </w:r>
      <w:r w:rsidRPr="00254369">
        <w:rPr>
          <w:sz w:val="28"/>
          <w:szCs w:val="28"/>
          <w:lang w:val="kk-KZ"/>
        </w:rPr>
        <w:t>ғ</w:t>
      </w:r>
      <w:r w:rsidRPr="00254369">
        <w:rPr>
          <w:sz w:val="28"/>
          <w:szCs w:val="28"/>
        </w:rPr>
        <w:t>уы көзделеді. Ол үшін ән айту</w:t>
      </w:r>
      <w:r w:rsidRPr="00034C0A">
        <w:rPr>
          <w:sz w:val="28"/>
          <w:szCs w:val="28"/>
        </w:rPr>
        <w:t xml:space="preserve"> мәнерінің бәрінде бірдей болуы да ықпал етеді. Осыған байланысты үн, дыбыс тазалығы, таза орындап айту, дыбыстау мүшелерінің ( аппарат) біркелкі қалыпта болуы сияқты жаңа мәселелер туындайды.</w:t>
      </w:r>
    </w:p>
    <w:p w:rsidR="00892190" w:rsidRPr="000031F2" w:rsidRDefault="00892190" w:rsidP="00185920">
      <w:pPr>
        <w:spacing w:line="360" w:lineRule="auto"/>
        <w:ind w:firstLine="708"/>
        <w:jc w:val="both"/>
        <w:rPr>
          <w:sz w:val="28"/>
          <w:szCs w:val="28"/>
          <w:lang w:val="uk-UA"/>
        </w:rPr>
      </w:pPr>
      <w:r w:rsidRPr="00034C0A">
        <w:rPr>
          <w:sz w:val="28"/>
          <w:szCs w:val="28"/>
        </w:rPr>
        <w:t>5. Ән  айтқанда  артикуляция,  дикция  және  дыбыс  жүргізу  типтері  де маңызды орын алады, Артикуляция мен дикция мәтіннің сөздерін оның әрі сауатты (тілдік ережелерге сай) орындауға тиісті мәселелерді қарастырады. Ән айтқанда сөздер түсінікті, оның болуымен қатар, олар жүйелі, байланысты бойынша біріктіріле орындалуы шарт. Мысалы: «Сәлем, мектеп!» деген Л.Хамидидің әнінен"Сен арқылы ұғармынЖұмбақ әлем сырларын"-деген екі тармақты қарастырып көрелік. Бірінші тармақтың, не екінші тармақтың сөздері (үш сөзден) бірігіп бір мағына, бір ұғымды беріп тұр, яғни «сен арқылы ұғармын» немесе «жұмбақ әлем сырларын» деп. Осы сөздерді бір-бірінен кідіріс, яғни тыныс алу арқылы ажыратса тармақтың ортақ мазмұны, ойдың қисыны, кідірісі бұзылады: "сен арқылы ұғармын" сөздердің синтагмалық байланысын бұзуға болмайды, өйткені мазмұнға нұқсан келеді. Ойды үзбей, тұтастықты елестету шарт. Ал бір сөздің ортасында тыныс алып, кідіріс жасау деген үлкен сауатсыздық болып есептеледі. Тіпті қысқа үзілістермен айтылатын стаккато штрихын орындау кезінде де сөз ортасында тыныс алынбайды. Өкінішке орай кей эстрада әншілерінің орындауында дем жетпей қалып, кез келген жерден тыныс алынып жататын олқылықтар кетіп қалады. Мәтіндегі барлық сөздер бірдей дәрежеде де нықтап айтуды қажет етпейді. Бұл шығармаға ауырлық ебедейсіздік сипат береді. Керісінше, шумақтың әрбір тармағындағы ой екпіні түсіп тұрған, шығарманың мазмұнына тікелей қатысты басты сөздерді ғана мән бере, аздап айырықшалап көрсете білу - оның адам сезіміне тигізетін әсерін күшейтеді. Жалпы әдеби мәтінді қаншалықты нықтап, салмақтап, немесе жеңілдетіп, жұмсақтатып айту - шығарманың жанрына, сипатына, екпініне байланысты. Мысалы салтанатты сипаттағы патриоттық әндердің сөздері іріленіп, қомақтыланып айтылады, ал би ырғақты немесе әзіл әндер, тез айтылатын көңілді әндерде сөз керісінше жеңілдетіліп, басты сөздерге ғана ой екпіні түсіріліп, тіл ұшы мен ерін өте имкемді қимылдап дауысты дыбыстардың біркелкілігі қатты сақталып, дауыссыздар үндестік заңдарына</w:t>
      </w:r>
      <w:r>
        <w:rPr>
          <w:sz w:val="28"/>
          <w:szCs w:val="28"/>
        </w:rPr>
        <w:t xml:space="preserve"> бағына бейімделіп айтылуы шарт</w:t>
      </w:r>
      <w:r w:rsidRPr="009C40CB">
        <w:rPr>
          <w:sz w:val="28"/>
          <w:szCs w:val="28"/>
          <w:lang w:val="uk-UA"/>
        </w:rPr>
        <w:t>[</w:t>
      </w:r>
      <w:r>
        <w:rPr>
          <w:sz w:val="28"/>
          <w:szCs w:val="28"/>
          <w:lang w:val="uk-UA"/>
        </w:rPr>
        <w:t>2</w:t>
      </w:r>
      <w:r w:rsidRPr="009C40CB">
        <w:rPr>
          <w:sz w:val="28"/>
          <w:szCs w:val="28"/>
          <w:lang w:val="uk-UA"/>
        </w:rPr>
        <w:t>]</w:t>
      </w:r>
      <w:r>
        <w:rPr>
          <w:sz w:val="28"/>
          <w:szCs w:val="28"/>
          <w:lang w:val="kk-KZ"/>
        </w:rPr>
        <w:t>.</w:t>
      </w:r>
    </w:p>
    <w:p w:rsidR="00892190" w:rsidRPr="00CB6B48" w:rsidRDefault="00892190" w:rsidP="00254369">
      <w:pPr>
        <w:spacing w:line="360" w:lineRule="auto"/>
        <w:ind w:firstLine="567"/>
        <w:jc w:val="both"/>
        <w:rPr>
          <w:sz w:val="28"/>
          <w:szCs w:val="28"/>
          <w:lang w:val="uk-UA"/>
        </w:rPr>
      </w:pPr>
      <w:r w:rsidRPr="00254369">
        <w:rPr>
          <w:sz w:val="28"/>
          <w:szCs w:val="28"/>
          <w:lang w:val="uk-UA"/>
        </w:rPr>
        <w:t>6. Дыбыс жүргізу (звуковедение) мәселесі немесе әндік дыбыстыңмәдениеті</w:t>
      </w:r>
      <w:r w:rsidRPr="000031F2">
        <w:rPr>
          <w:sz w:val="28"/>
          <w:szCs w:val="28"/>
          <w:lang w:val="uk-UA"/>
        </w:rPr>
        <w:t xml:space="preserve"> (культура звука). </w:t>
      </w:r>
      <w:r w:rsidRPr="00185920">
        <w:rPr>
          <w:sz w:val="28"/>
          <w:szCs w:val="28"/>
          <w:lang w:val="uk-UA"/>
        </w:rPr>
        <w:t xml:space="preserve">Ән айтуда дауысты дыбыстардың алатын орны зор. Өйткені дыбысты созу тек дауыстыларға ғана құрылады. Олар адам дауысының ең көркем, сұлу қасиеттерін барынша көрсетуге мүмкіндік береді. Ал дауыссыздар, керісінше, созылып әндетіліп тұрған дыбыстарға тосқауыл жасайды, үзеді. Сондықтан ән айтқан кезде дауыстыларды барынша созып, ал дауыссыздарды барынша қысқа, тез айту талап етіледі. Балаларды осы әдетте жақсылап дағдыландырған жөн. Ән дикциясы сөз және тіліміздің дикциясынан басқашалау болады. Әсіресе жазылу (орфография) мен айтылуы (орфоэпия) бөлек келеді. Бұл сингармонизм және ассимлияция заңдылықтарына тікелей қатысты. Мысалы, хор партитурасында әдеби мәтіннің бірінші шумағы ноталардың астына буындарға бөлініп жазылады. Ал әнді орындаған кезде алдыңғы буынның соңында келген дауыссыз дыбыс соңғы буынға ауыстырылып орындалады. </w:t>
      </w:r>
    </w:p>
    <w:p w:rsidR="00892190" w:rsidRPr="00CB6B48" w:rsidRDefault="00892190" w:rsidP="00185920">
      <w:pPr>
        <w:spacing w:line="360" w:lineRule="auto"/>
        <w:ind w:firstLine="567"/>
        <w:jc w:val="both"/>
        <w:rPr>
          <w:sz w:val="28"/>
          <w:szCs w:val="28"/>
          <w:lang w:val="uk-UA"/>
        </w:rPr>
      </w:pPr>
      <w:r w:rsidRPr="00CB6B48">
        <w:rPr>
          <w:sz w:val="28"/>
          <w:szCs w:val="28"/>
          <w:lang w:val="uk-UA"/>
        </w:rPr>
        <w:t>Сонда сөздердегі дауысты дыбыстар барынша созылып, ал дауыссыздар қысқарып әрі тез айтылады.</w:t>
      </w:r>
    </w:p>
    <w:p w:rsidR="00892190" w:rsidRPr="000031F2" w:rsidRDefault="00892190" w:rsidP="00185920">
      <w:pPr>
        <w:spacing w:line="360" w:lineRule="auto"/>
        <w:ind w:firstLine="708"/>
        <w:jc w:val="both"/>
        <w:rPr>
          <w:sz w:val="28"/>
          <w:szCs w:val="28"/>
          <w:lang w:val="uk-UA"/>
        </w:rPr>
      </w:pPr>
      <w:r w:rsidRPr="00C20AC1">
        <w:rPr>
          <w:sz w:val="28"/>
          <w:szCs w:val="28"/>
          <w:lang w:val="uk-UA"/>
        </w:rPr>
        <w:t>Сонымен, дыбыс жүргізу мәдениеті деген ұғым әндегі дауысты дыбыстарды және олардың әндік дыбысқа оның сипатына тигізетін әсері мен ықпалын қарастырады. Әр дауысты және дауыссыз дыбыстың өзінің айтылу, естілу және жасалу ерекшеліктері мен пайда болу орны болады. Мысалы: тіл алды, тіл ортасы, тіл арты (көмекей), еріндік, езулік, қатаң, ұяң, жуан, жіңішке, ашық, тұйық т.б. сипаттары болады. Оларды айтқан кезде дыбыстау мүшелерінің әр бөлігі қатысады: тіл, тіс, ерін, таңдай, көмекей, езу. Осы әртүрлі орында (жақын, алыс), әртүрлі сипатта (еріндік, езулік, ашық, тұйық) әртүрлі жолдармен пайда болатын ала-құла дыбыстарды сөйлеген кездегідей еш өзгертпей, белгілі бір қалыпқа салып, бір сапаға келтірмей әндетсек шығарманың жалпы үні қандай болар еді? «Шұбарлама», өте сұрықсыз болар еді. Сондықтан әуен әдемі, сүйкімді, құлаққа жағымды болуы үшін, әсіресе, дауысты дыбыстардың айтылуын бір-біріне жақындатып, «жасанды» жолмен ұқсастырып, бір сипатқа келтіріп, біркелкі дыбыс мәндерімен орныдай білу-ән айту шеберлігінің шыңы болып есептеледі. Дыбыстың мәдениеті дегеніміз осы. Бұғын арнайы жаттығулар айтып, күнделікті жүйелі түрде бағытты жұмыс жүргізу арқылы қол жеткізіледі. Мысалы езулік ашық дауыстыларды (е,и,і,ә,ө,я,ы) ерінді шеңберлей дөңгелетіп, жабыңқырап айту әрі орындау кезінде таңдайдың биік көтерілуін (қуысы), ауыз қуысының кең ашылуын (резонатор) қадағалау шарт. Өйтпеген жағдайда, тамақ қысылып, дыбыс қатқыл, әрі вибрациясыз жалаң шығады, тамақ тез шаршап, ауыратын болады. Қорыта айтқанда аузда кішігірім алма бар сияқты немесе жартылай есінегендей қалып сақталады</w:t>
      </w:r>
      <w:r w:rsidRPr="009C40CB">
        <w:rPr>
          <w:sz w:val="28"/>
          <w:szCs w:val="28"/>
          <w:lang w:val="uk-UA"/>
        </w:rPr>
        <w:t>[</w:t>
      </w:r>
      <w:r>
        <w:rPr>
          <w:sz w:val="28"/>
          <w:szCs w:val="28"/>
          <w:lang w:val="uk-UA"/>
        </w:rPr>
        <w:t>3</w:t>
      </w:r>
      <w:r w:rsidRPr="009C40CB">
        <w:rPr>
          <w:sz w:val="28"/>
          <w:szCs w:val="28"/>
          <w:lang w:val="uk-UA"/>
        </w:rPr>
        <w:t>]</w:t>
      </w:r>
      <w:r>
        <w:rPr>
          <w:sz w:val="28"/>
          <w:szCs w:val="28"/>
          <w:lang w:val="kk-KZ"/>
        </w:rPr>
        <w:t>.</w:t>
      </w:r>
    </w:p>
    <w:p w:rsidR="00892190" w:rsidRPr="000031F2" w:rsidRDefault="00892190" w:rsidP="00185920">
      <w:pPr>
        <w:spacing w:line="360" w:lineRule="auto"/>
        <w:ind w:firstLine="567"/>
        <w:jc w:val="both"/>
        <w:rPr>
          <w:sz w:val="28"/>
          <w:szCs w:val="28"/>
          <w:lang w:val="uk-UA"/>
        </w:rPr>
      </w:pPr>
      <w:r w:rsidRPr="000031F2">
        <w:rPr>
          <w:sz w:val="28"/>
          <w:szCs w:val="28"/>
          <w:lang w:val="uk-UA"/>
        </w:rPr>
        <w:t>7. Жаттығулар айту, хормен ән айту шеберлігін жетілдіру жолдары негізінде? мына төмендегі бағыттарда қолданылады:</w:t>
      </w:r>
    </w:p>
    <w:p w:rsidR="00892190" w:rsidRPr="00185920" w:rsidRDefault="00892190" w:rsidP="00185920">
      <w:pPr>
        <w:spacing w:line="360" w:lineRule="auto"/>
        <w:ind w:firstLine="567"/>
        <w:jc w:val="both"/>
        <w:rPr>
          <w:sz w:val="28"/>
          <w:szCs w:val="28"/>
          <w:lang w:val="uk-UA"/>
        </w:rPr>
      </w:pPr>
      <w:r w:rsidRPr="00185920">
        <w:rPr>
          <w:sz w:val="28"/>
          <w:szCs w:val="28"/>
          <w:lang w:val="uk-UA"/>
        </w:rPr>
        <w:t>а) жаттығулар айтып, дауысты ән айтуға дайындау;</w:t>
      </w:r>
    </w:p>
    <w:p w:rsidR="00892190" w:rsidRPr="00185920" w:rsidRDefault="00892190" w:rsidP="00185920">
      <w:pPr>
        <w:spacing w:line="360" w:lineRule="auto"/>
        <w:ind w:firstLine="567"/>
        <w:jc w:val="both"/>
        <w:rPr>
          <w:sz w:val="28"/>
          <w:szCs w:val="28"/>
          <w:lang w:val="uk-UA"/>
        </w:rPr>
      </w:pPr>
      <w:r w:rsidRPr="00185920">
        <w:rPr>
          <w:sz w:val="28"/>
          <w:szCs w:val="28"/>
          <w:lang w:val="uk-UA"/>
        </w:rPr>
        <w:t>ә) дауыс шымыдығын қыздыру, шеберлікті шыңдап, вокалдық-хор  техникасын меңгеру;</w:t>
      </w:r>
    </w:p>
    <w:p w:rsidR="00892190" w:rsidRPr="00185920" w:rsidRDefault="00892190" w:rsidP="00185920">
      <w:pPr>
        <w:spacing w:line="360" w:lineRule="auto"/>
        <w:ind w:firstLine="567"/>
        <w:jc w:val="both"/>
        <w:rPr>
          <w:sz w:val="28"/>
          <w:szCs w:val="28"/>
          <w:lang w:val="uk-UA"/>
        </w:rPr>
      </w:pPr>
      <w:r w:rsidRPr="00185920">
        <w:rPr>
          <w:sz w:val="28"/>
          <w:szCs w:val="28"/>
          <w:lang w:val="uk-UA"/>
        </w:rPr>
        <w:t>б) оқушылардың назарын дайындық кезінде шешілуге тиісті көптеген маңызды, әрі  түйінді  мәселелерге  бағыттап,  олардың  ынтасын  арттыру.  Хормен ән айтудың саналы - болуын жетілдіру.</w:t>
      </w:r>
    </w:p>
    <w:p w:rsidR="00892190" w:rsidRPr="00185920" w:rsidRDefault="00892190" w:rsidP="00185920">
      <w:pPr>
        <w:spacing w:line="360" w:lineRule="auto"/>
        <w:ind w:firstLine="567"/>
        <w:jc w:val="both"/>
        <w:rPr>
          <w:sz w:val="28"/>
          <w:szCs w:val="28"/>
          <w:lang w:val="uk-UA"/>
        </w:rPr>
      </w:pPr>
      <w:r w:rsidRPr="000031F2">
        <w:rPr>
          <w:sz w:val="28"/>
          <w:szCs w:val="28"/>
          <w:lang w:val="uk-UA"/>
        </w:rPr>
        <w:t xml:space="preserve">Жоғарыда жеке-жеке пунктпен берліген барлық ән айтуды жетілдіру дағдылары ең алдымен жаттығулар айту арқылы меңгеріліп, содан соң жекелеген хор шығармасын орындау кезінде соларға қолданылып, орнықтыланады, пысықталады. </w:t>
      </w:r>
      <w:r w:rsidRPr="00185920">
        <w:rPr>
          <w:sz w:val="28"/>
          <w:szCs w:val="28"/>
          <w:lang w:val="uk-UA"/>
        </w:rPr>
        <w:t>Демек жаттығулар әндік демді меңгеру; дауысты дыбыстарды бірқалыпқа келтіру; дыбыс жүргізу мәдениетін жақсату; жоғары позицияны сақтап әндету; регистрларды тегістеу; түрлі штрихтар мен дыбыс қаттылығы белгілерін мәнерлі орындау; дауыс аппаратының жұмысын жақсарту; дикция мен қисын, цезура мәселелерін пайымдау және балалардың дауыстарын жетілдіріп, хордың дыбыс аумағын (диапазонын) кеңейту, ырғақ сезімдерін дамыту, көп дауысты хор айту дағдыларын үйрету сияқты көптеген хор техникасын меңгеру мәселелерін шешу үшін қолданылады. Бұл жұмыстар әр сабақ және репетиция сайын жүйелі түрде жүргізіліп отырылады. Бұларға қосымша әр сабақтағы үйретілетін әнге байланысты, оның түрлі орындаушылық қиындықтарын меңгеруге бағытталған, әрі әнді тез жаттауға ықпал ететін тиімді әдіс-тәсілдер қарастырылады. Бұл жас әншілердің үйретілетін әнді жаттауға, орындауға деген қызығушылығын тудырады, ынта зейінін арттырады. Яғни жұмыстың саналығы артады. Осындай орындаушылық дағдыларды меңгеріп, шеберлік шыңдау жолында жасалған жұмыстар, берілген түсініктер, мәліметтер мен ұғымдар оқушылардың музыка өнерінің мәні мен маңызын терең түсіндіріп, яғни сүйіп орындап, шынайы ләзз</w:t>
      </w:r>
      <w:r>
        <w:rPr>
          <w:sz w:val="28"/>
          <w:szCs w:val="28"/>
          <w:lang w:val="uk-UA"/>
        </w:rPr>
        <w:t xml:space="preserve">ат алуына жол ашады. Білімгерлерді </w:t>
      </w:r>
      <w:r w:rsidRPr="00185920">
        <w:rPr>
          <w:sz w:val="28"/>
          <w:szCs w:val="28"/>
          <w:lang w:val="uk-UA"/>
        </w:rPr>
        <w:t>хормен ән айту дағдыларын меңгере отырып, әсемдікті көре, түсіне, әрі оны өз еңбектерімен жасай білуді үйрененді. Бұл олардың өмірін байытады, қызғылықты етеді, музыка туындыларынан ең жоғары рухани ләзаттануға, қуанышқа бөленуге мүмкіндік алады. Олардың эстетикалық көзқарастары қалыптасады, талғамы мен танымы жетіледі. Музыка туындыларының шынайы сұлулығын</w:t>
      </w:r>
      <w:r>
        <w:rPr>
          <w:sz w:val="28"/>
          <w:szCs w:val="28"/>
          <w:lang w:val="uk-UA"/>
        </w:rPr>
        <w:t xml:space="preserve">, құндылығын бағалауды үйренеді </w:t>
      </w:r>
      <w:r w:rsidRPr="009C40CB">
        <w:rPr>
          <w:sz w:val="28"/>
          <w:szCs w:val="28"/>
          <w:lang w:val="uk-UA"/>
        </w:rPr>
        <w:t>[</w:t>
      </w:r>
      <w:r>
        <w:rPr>
          <w:sz w:val="28"/>
          <w:szCs w:val="28"/>
          <w:lang w:val="uk-UA"/>
        </w:rPr>
        <w:t>3</w:t>
      </w:r>
      <w:r w:rsidRPr="009C40CB">
        <w:rPr>
          <w:sz w:val="28"/>
          <w:szCs w:val="28"/>
          <w:lang w:val="uk-UA"/>
        </w:rPr>
        <w:t>]</w:t>
      </w:r>
      <w:r>
        <w:rPr>
          <w:sz w:val="28"/>
          <w:szCs w:val="28"/>
          <w:lang w:val="kk-KZ"/>
        </w:rPr>
        <w:t>.</w:t>
      </w:r>
    </w:p>
    <w:p w:rsidR="00892190" w:rsidRPr="009C40CB" w:rsidRDefault="00892190" w:rsidP="00185920">
      <w:pPr>
        <w:spacing w:line="360" w:lineRule="auto"/>
        <w:ind w:firstLine="567"/>
        <w:jc w:val="both"/>
        <w:rPr>
          <w:sz w:val="28"/>
          <w:szCs w:val="28"/>
          <w:lang w:val="kk-KZ"/>
        </w:rPr>
      </w:pPr>
      <w:r w:rsidRPr="009C40CB">
        <w:rPr>
          <w:sz w:val="28"/>
          <w:szCs w:val="28"/>
          <w:lang w:val="kk-KZ"/>
        </w:rPr>
        <w:t>Хор жетекшілерінің назарына тәжірибеде кең тараған кейбір жаттығуларды ұсынамыз.</w:t>
      </w:r>
    </w:p>
    <w:p w:rsidR="00892190" w:rsidRPr="009C40CB" w:rsidRDefault="00892190" w:rsidP="00185920">
      <w:pPr>
        <w:spacing w:line="360" w:lineRule="auto"/>
        <w:ind w:firstLine="567"/>
        <w:jc w:val="both"/>
        <w:rPr>
          <w:sz w:val="28"/>
          <w:szCs w:val="28"/>
          <w:lang w:val="kk-KZ"/>
        </w:rPr>
      </w:pPr>
      <w:r w:rsidRPr="009C40CB">
        <w:rPr>
          <w:sz w:val="28"/>
          <w:szCs w:val="28"/>
          <w:lang w:val="kk-KZ"/>
        </w:rPr>
        <w:t>Ән айту жаттығулары негізінде мына төмендегі бағыттарда қолданылады:</w:t>
      </w:r>
    </w:p>
    <w:p w:rsidR="00892190" w:rsidRPr="009C40CB" w:rsidRDefault="00892190" w:rsidP="00185920">
      <w:pPr>
        <w:spacing w:line="360" w:lineRule="auto"/>
        <w:ind w:firstLine="567"/>
        <w:jc w:val="both"/>
        <w:rPr>
          <w:sz w:val="28"/>
          <w:szCs w:val="28"/>
          <w:lang w:val="kk-KZ"/>
        </w:rPr>
      </w:pPr>
      <w:r w:rsidRPr="009C40CB">
        <w:rPr>
          <w:sz w:val="28"/>
          <w:szCs w:val="28"/>
          <w:lang w:val="kk-KZ"/>
        </w:rPr>
        <w:t>а) жаттығулар жасап, дауысты ән айтуға дайындау;</w:t>
      </w:r>
    </w:p>
    <w:p w:rsidR="00892190" w:rsidRPr="009C40CB" w:rsidRDefault="00892190" w:rsidP="00185920">
      <w:pPr>
        <w:spacing w:line="360" w:lineRule="auto"/>
        <w:ind w:firstLine="567"/>
        <w:jc w:val="both"/>
        <w:rPr>
          <w:sz w:val="28"/>
          <w:szCs w:val="28"/>
          <w:lang w:val="kk-KZ"/>
        </w:rPr>
      </w:pPr>
      <w:r w:rsidRPr="009C40CB">
        <w:rPr>
          <w:sz w:val="28"/>
          <w:szCs w:val="28"/>
          <w:lang w:val="kk-KZ"/>
        </w:rPr>
        <w:t>ә) дауыс шымылдығын қыздыру, шеберлікті шыңдап, вокалды-хор  техникасын меңгеру;</w:t>
      </w:r>
    </w:p>
    <w:p w:rsidR="00892190" w:rsidRPr="009C40CB" w:rsidRDefault="00892190" w:rsidP="00185920">
      <w:pPr>
        <w:spacing w:line="360" w:lineRule="auto"/>
        <w:ind w:firstLine="567"/>
        <w:jc w:val="both"/>
        <w:rPr>
          <w:sz w:val="28"/>
          <w:szCs w:val="28"/>
          <w:lang w:val="kk-KZ"/>
        </w:rPr>
      </w:pPr>
      <w:r>
        <w:rPr>
          <w:sz w:val="28"/>
          <w:szCs w:val="28"/>
          <w:lang w:val="kk-KZ"/>
        </w:rPr>
        <w:t xml:space="preserve">б) білімгерлердің </w:t>
      </w:r>
      <w:r w:rsidRPr="009C40CB">
        <w:rPr>
          <w:sz w:val="28"/>
          <w:szCs w:val="28"/>
          <w:lang w:val="kk-KZ"/>
        </w:rPr>
        <w:t>назарын дайындық кезінде шешілуге тиісті көптеген маңызды, әрі түйікді мәселелерге бағыттап, олардың ынтасын арттыру.</w:t>
      </w:r>
    </w:p>
    <w:p w:rsidR="00892190" w:rsidRPr="00CB6B48" w:rsidRDefault="00892190" w:rsidP="00185920">
      <w:pPr>
        <w:spacing w:line="360" w:lineRule="auto"/>
        <w:ind w:firstLine="567"/>
        <w:jc w:val="both"/>
        <w:rPr>
          <w:sz w:val="28"/>
          <w:szCs w:val="28"/>
          <w:lang w:val="kk-KZ"/>
        </w:rPr>
      </w:pPr>
      <w:r w:rsidRPr="00DA53B7">
        <w:rPr>
          <w:sz w:val="28"/>
          <w:szCs w:val="28"/>
          <w:lang w:val="kk-KZ"/>
        </w:rPr>
        <w:t xml:space="preserve">Ән айту кезінде ен, басты назар аударатын нәрсе - дұрыс тыныс ала білу. </w:t>
      </w:r>
      <w:r w:rsidRPr="00CB6B48">
        <w:rPr>
          <w:sz w:val="28"/>
          <w:szCs w:val="28"/>
          <w:lang w:val="kk-KZ"/>
        </w:rPr>
        <w:t>Б</w:t>
      </w:r>
      <w:r>
        <w:rPr>
          <w:sz w:val="28"/>
          <w:szCs w:val="28"/>
          <w:lang w:val="kk-KZ"/>
        </w:rPr>
        <w:t xml:space="preserve">ілімгерлердің </w:t>
      </w:r>
      <w:r w:rsidRPr="00CB6B48">
        <w:rPr>
          <w:sz w:val="28"/>
          <w:szCs w:val="28"/>
          <w:lang w:val="kk-KZ"/>
        </w:rPr>
        <w:t>дұрыс тыныс алудың негізгі үш ережесімен таныстырамыз:</w:t>
      </w:r>
    </w:p>
    <w:p w:rsidR="00892190" w:rsidRPr="00CB6B48" w:rsidRDefault="00892190" w:rsidP="00185920">
      <w:pPr>
        <w:spacing w:line="360" w:lineRule="auto"/>
        <w:ind w:firstLine="567"/>
        <w:jc w:val="both"/>
        <w:rPr>
          <w:sz w:val="28"/>
          <w:szCs w:val="28"/>
          <w:lang w:val="kk-KZ"/>
        </w:rPr>
      </w:pPr>
      <w:r w:rsidRPr="00CB6B48">
        <w:rPr>
          <w:sz w:val="28"/>
          <w:szCs w:val="28"/>
          <w:lang w:val="kk-KZ"/>
        </w:rPr>
        <w:t>1. Дем   өте қысқа, әрі жылдам, жеңіл ғана алынады;</w:t>
      </w:r>
    </w:p>
    <w:p w:rsidR="00892190" w:rsidRPr="00CB6B48" w:rsidRDefault="00892190" w:rsidP="00185920">
      <w:pPr>
        <w:spacing w:line="360" w:lineRule="auto"/>
        <w:ind w:firstLine="567"/>
        <w:jc w:val="both"/>
        <w:rPr>
          <w:sz w:val="28"/>
          <w:szCs w:val="28"/>
          <w:lang w:val="kk-KZ"/>
        </w:rPr>
      </w:pPr>
      <w:r w:rsidRPr="00CB6B48">
        <w:rPr>
          <w:sz w:val="28"/>
          <w:szCs w:val="28"/>
          <w:lang w:val="kk-KZ"/>
        </w:rPr>
        <w:t>2. Тыныс ала салысымен бір сәт тына қалып, демді айкындап, әнді барлық бала бір мезетте бастауы керек;</w:t>
      </w:r>
      <w:r w:rsidRPr="00CB6B48">
        <w:rPr>
          <w:sz w:val="28"/>
          <w:szCs w:val="28"/>
          <w:lang w:val="kk-KZ"/>
        </w:rPr>
        <w:tab/>
      </w:r>
    </w:p>
    <w:p w:rsidR="00892190" w:rsidRPr="00CB6B48" w:rsidRDefault="00892190" w:rsidP="00185920">
      <w:pPr>
        <w:spacing w:line="360" w:lineRule="auto"/>
        <w:ind w:firstLine="567"/>
        <w:jc w:val="both"/>
        <w:rPr>
          <w:sz w:val="28"/>
          <w:szCs w:val="28"/>
          <w:lang w:val="kk-KZ"/>
        </w:rPr>
      </w:pPr>
      <w:r w:rsidRPr="00CB6B48">
        <w:rPr>
          <w:sz w:val="28"/>
          <w:szCs w:val="28"/>
          <w:lang w:val="kk-KZ"/>
        </w:rPr>
        <w:t>3. Ән айтқан кезде ауа легін асықпай біртіндеп, әрі біркелкі шығарып отыру қажет.</w:t>
      </w:r>
    </w:p>
    <w:p w:rsidR="00892190" w:rsidRPr="00CB6B48" w:rsidRDefault="00892190" w:rsidP="00185920">
      <w:pPr>
        <w:spacing w:line="360" w:lineRule="auto"/>
        <w:ind w:firstLine="567"/>
        <w:jc w:val="both"/>
        <w:rPr>
          <w:sz w:val="28"/>
          <w:szCs w:val="28"/>
          <w:lang w:val="kk-KZ"/>
        </w:rPr>
      </w:pPr>
    </w:p>
    <w:p w:rsidR="00892190" w:rsidRPr="00CB6B48" w:rsidRDefault="00892190" w:rsidP="00DA53B7">
      <w:pPr>
        <w:spacing w:line="360" w:lineRule="auto"/>
        <w:ind w:firstLine="567"/>
        <w:jc w:val="both"/>
        <w:rPr>
          <w:sz w:val="28"/>
          <w:szCs w:val="28"/>
          <w:lang w:val="kk-KZ"/>
        </w:rPr>
      </w:pPr>
      <w:r>
        <w:rPr>
          <w:sz w:val="28"/>
          <w:szCs w:val="28"/>
          <w:lang w:val="kk-KZ"/>
        </w:rPr>
        <w:t>Білімгерлерге</w:t>
      </w:r>
      <w:r w:rsidRPr="00CB6B48">
        <w:rPr>
          <w:sz w:val="28"/>
          <w:szCs w:val="28"/>
          <w:lang w:val="kk-KZ"/>
        </w:rPr>
        <w:t xml:space="preserve"> үйретілетін келесі негізгі дағды - әнді дыбыс сарынын үзбей, үнемі жалғастыра, ұластыра әдемі үнмен айта білу. Ол үшін әы өлеңінде кездесетін дауысты дыбыстарды дұрыс қалыптастыра білудің маңызы зор. Мысалы, «ә», «е», «и», «і», «а», «я» сияқты езулік ашық дауысты дыбыстарды ерінді шеңберлей жинақылап, жабыңқы үнмен айту талап етіледі. Оларды орындаган кезде еріннің дөңгеленуі, иектің төмен түсіп, таңдайдың жоғары көтерілу мөлшері, көмекейдің ашылу кеңдігі барлық орындаушыларға бірдей болып келуі (одинаковая позиция) - вокалды-хор дикциясының басты шарты. </w:t>
      </w:r>
    </w:p>
    <w:p w:rsidR="00892190" w:rsidRPr="00C20AC1" w:rsidRDefault="00892190" w:rsidP="00C20AC1">
      <w:pPr>
        <w:spacing w:line="360" w:lineRule="auto"/>
        <w:ind w:firstLine="567"/>
        <w:rPr>
          <w:b/>
          <w:sz w:val="28"/>
          <w:szCs w:val="28"/>
          <w:lang w:val="kk-KZ"/>
        </w:rPr>
      </w:pPr>
      <w:r w:rsidRPr="00C20AC1">
        <w:rPr>
          <w:b/>
          <w:sz w:val="28"/>
          <w:szCs w:val="28"/>
          <w:lang w:val="kk-KZ"/>
        </w:rPr>
        <w:t>Әдебиеттер тізімі:</w:t>
      </w:r>
    </w:p>
    <w:p w:rsidR="00892190" w:rsidRPr="00185920" w:rsidRDefault="00892190" w:rsidP="00185920">
      <w:pPr>
        <w:spacing w:line="360" w:lineRule="auto"/>
        <w:rPr>
          <w:sz w:val="28"/>
          <w:szCs w:val="28"/>
          <w:lang w:val="kk-KZ"/>
        </w:rPr>
      </w:pPr>
    </w:p>
    <w:p w:rsidR="00892190" w:rsidRDefault="00892190" w:rsidP="00185920">
      <w:pPr>
        <w:spacing w:line="360" w:lineRule="auto"/>
        <w:ind w:firstLine="708"/>
        <w:rPr>
          <w:sz w:val="28"/>
          <w:szCs w:val="28"/>
          <w:lang w:val="uk-UA"/>
        </w:rPr>
      </w:pPr>
      <w:r>
        <w:rPr>
          <w:sz w:val="28"/>
          <w:szCs w:val="28"/>
          <w:lang w:val="uk-UA"/>
        </w:rPr>
        <w:t>1</w:t>
      </w:r>
      <w:r>
        <w:rPr>
          <w:sz w:val="28"/>
          <w:szCs w:val="28"/>
          <w:lang w:val="kk-KZ"/>
        </w:rPr>
        <w:t>.</w:t>
      </w:r>
      <w:r>
        <w:rPr>
          <w:sz w:val="28"/>
          <w:szCs w:val="28"/>
          <w:lang w:val="uk-UA"/>
        </w:rPr>
        <w:t>Музыка әлемінде. Республикалық ғылыми-әдістемелік журнал. Алматы. 2011ж. 6б.</w:t>
      </w:r>
    </w:p>
    <w:p w:rsidR="00892190" w:rsidRDefault="00892190" w:rsidP="00185920">
      <w:pPr>
        <w:spacing w:line="360" w:lineRule="auto"/>
        <w:ind w:firstLine="708"/>
        <w:rPr>
          <w:sz w:val="28"/>
          <w:szCs w:val="28"/>
          <w:lang w:val="uk-UA"/>
        </w:rPr>
      </w:pPr>
      <w:r>
        <w:rPr>
          <w:sz w:val="28"/>
          <w:szCs w:val="28"/>
          <w:lang w:val="uk-UA"/>
        </w:rPr>
        <w:t>2.</w:t>
      </w:r>
      <w:r w:rsidRPr="00035AEA">
        <w:rPr>
          <w:sz w:val="28"/>
          <w:szCs w:val="28"/>
          <w:lang w:val="uk-UA"/>
        </w:rPr>
        <w:t xml:space="preserve">Әбікейұлы Қ. Кәсіби әншілік өнері. Алматы, 2004 ж. </w:t>
      </w:r>
    </w:p>
    <w:p w:rsidR="00892190" w:rsidRDefault="00892190" w:rsidP="00185920">
      <w:pPr>
        <w:spacing w:line="360" w:lineRule="auto"/>
        <w:ind w:firstLine="708"/>
        <w:rPr>
          <w:sz w:val="28"/>
          <w:szCs w:val="28"/>
          <w:lang w:val="uk-UA"/>
        </w:rPr>
      </w:pPr>
      <w:r>
        <w:rPr>
          <w:sz w:val="28"/>
          <w:szCs w:val="28"/>
          <w:lang w:val="uk-UA"/>
        </w:rPr>
        <w:t>3.</w:t>
      </w:r>
      <w:r w:rsidRPr="00035AEA">
        <w:rPr>
          <w:sz w:val="28"/>
          <w:szCs w:val="28"/>
          <w:lang w:val="uk-UA"/>
        </w:rPr>
        <w:t>Әсімбекова К. Хор жүргізу негіздері. Алматы, 1994 ж. Республикалық баспа кабинеті.</w:t>
      </w:r>
    </w:p>
    <w:p w:rsidR="00892190" w:rsidRDefault="00892190" w:rsidP="00185920">
      <w:pPr>
        <w:spacing w:line="360" w:lineRule="auto"/>
        <w:ind w:firstLine="708"/>
        <w:rPr>
          <w:sz w:val="28"/>
          <w:szCs w:val="28"/>
          <w:lang w:val="uk-UA"/>
        </w:rPr>
      </w:pPr>
      <w:r>
        <w:rPr>
          <w:sz w:val="28"/>
          <w:szCs w:val="28"/>
          <w:lang w:val="uk-UA"/>
        </w:rPr>
        <w:t>4.</w:t>
      </w:r>
      <w:r w:rsidRPr="00035AEA">
        <w:rPr>
          <w:sz w:val="28"/>
          <w:szCs w:val="28"/>
          <w:lang w:val="uk-UA"/>
        </w:rPr>
        <w:t xml:space="preserve">Емельянов В.В. Фонопедический метод формирования певческого голосообразования. Новосибирск „Наука”, </w:t>
      </w:r>
      <w:smartTag w:uri="urn:schemas-microsoft-com:office:smarttags" w:element="metricconverter">
        <w:smartTagPr>
          <w:attr w:name="ProductID" w:val="1991 г"/>
        </w:smartTagPr>
        <w:r w:rsidRPr="00035AEA">
          <w:rPr>
            <w:sz w:val="28"/>
            <w:szCs w:val="28"/>
            <w:lang w:val="uk-UA"/>
          </w:rPr>
          <w:t>1991 г</w:t>
        </w:r>
      </w:smartTag>
      <w:r w:rsidRPr="00035AEA">
        <w:rPr>
          <w:sz w:val="28"/>
          <w:szCs w:val="28"/>
          <w:lang w:val="uk-UA"/>
        </w:rPr>
        <w:t xml:space="preserve">. </w:t>
      </w:r>
    </w:p>
    <w:p w:rsidR="00892190" w:rsidRPr="00035AEA" w:rsidRDefault="00892190" w:rsidP="00185920">
      <w:pPr>
        <w:spacing w:line="360" w:lineRule="auto"/>
        <w:ind w:firstLine="708"/>
        <w:rPr>
          <w:sz w:val="28"/>
          <w:szCs w:val="28"/>
          <w:lang w:val="uk-UA"/>
        </w:rPr>
      </w:pPr>
      <w:r>
        <w:rPr>
          <w:sz w:val="28"/>
          <w:szCs w:val="28"/>
          <w:lang w:val="uk-UA"/>
        </w:rPr>
        <w:t>5.</w:t>
      </w:r>
      <w:r w:rsidRPr="00035AEA">
        <w:rPr>
          <w:sz w:val="28"/>
          <w:szCs w:val="28"/>
          <w:lang w:val="uk-UA"/>
        </w:rPr>
        <w:t>Жәрдемалиева Р. Ән-күй пәнінің мұғалімін дайындаудың кейбір мәселелері. Алматы, 1997</w:t>
      </w:r>
      <w:r>
        <w:rPr>
          <w:sz w:val="28"/>
          <w:szCs w:val="28"/>
          <w:lang w:val="uk-UA"/>
        </w:rPr>
        <w:t>г</w:t>
      </w:r>
      <w:r w:rsidRPr="00035AEA">
        <w:rPr>
          <w:sz w:val="28"/>
          <w:szCs w:val="28"/>
          <w:lang w:val="uk-UA"/>
        </w:rPr>
        <w:t>.</w:t>
      </w:r>
    </w:p>
    <w:p w:rsidR="00892190" w:rsidRPr="00035AEA" w:rsidRDefault="00892190" w:rsidP="00185920">
      <w:pPr>
        <w:tabs>
          <w:tab w:val="left" w:pos="426"/>
        </w:tabs>
        <w:spacing w:line="360" w:lineRule="auto"/>
        <w:jc w:val="both"/>
        <w:rPr>
          <w:sz w:val="28"/>
          <w:szCs w:val="28"/>
          <w:lang w:val="uk-UA"/>
        </w:rPr>
      </w:pPr>
      <w:r>
        <w:rPr>
          <w:sz w:val="28"/>
          <w:szCs w:val="28"/>
          <w:lang w:val="uk-UA"/>
        </w:rPr>
        <w:tab/>
      </w:r>
      <w:r>
        <w:rPr>
          <w:sz w:val="28"/>
          <w:szCs w:val="28"/>
          <w:lang w:val="uk-UA"/>
        </w:rPr>
        <w:tab/>
        <w:t>6.</w:t>
      </w:r>
      <w:r w:rsidRPr="00035AEA">
        <w:rPr>
          <w:sz w:val="28"/>
          <w:szCs w:val="28"/>
          <w:lang w:val="uk-UA"/>
        </w:rPr>
        <w:t>Шамина Л. Работа с самодеятельным хоровым коллективом. Москва „Музыка”, 198</w:t>
      </w:r>
      <w:r>
        <w:rPr>
          <w:sz w:val="28"/>
          <w:szCs w:val="28"/>
          <w:lang w:val="uk-UA"/>
        </w:rPr>
        <w:t>1г</w:t>
      </w:r>
      <w:r w:rsidRPr="00035AEA">
        <w:rPr>
          <w:sz w:val="28"/>
          <w:szCs w:val="28"/>
          <w:lang w:val="uk-UA"/>
        </w:rPr>
        <w:t xml:space="preserve">. </w:t>
      </w:r>
    </w:p>
    <w:p w:rsidR="00892190" w:rsidRDefault="00892190" w:rsidP="00185920">
      <w:pPr>
        <w:tabs>
          <w:tab w:val="left" w:pos="426"/>
        </w:tabs>
        <w:spacing w:line="360" w:lineRule="auto"/>
        <w:ind w:left="708"/>
        <w:jc w:val="both"/>
        <w:rPr>
          <w:sz w:val="28"/>
          <w:szCs w:val="28"/>
          <w:lang w:val="uk-UA"/>
        </w:rPr>
      </w:pPr>
      <w:r>
        <w:rPr>
          <w:sz w:val="28"/>
          <w:szCs w:val="28"/>
          <w:lang w:val="uk-UA"/>
        </w:rPr>
        <w:t>7.</w:t>
      </w:r>
      <w:r w:rsidRPr="00035AEA">
        <w:rPr>
          <w:sz w:val="28"/>
          <w:szCs w:val="28"/>
          <w:lang w:val="uk-UA"/>
        </w:rPr>
        <w:t xml:space="preserve">Ахметова М. Традиции казахский песеной культуры. </w:t>
      </w:r>
    </w:p>
    <w:p w:rsidR="00892190" w:rsidRDefault="00892190" w:rsidP="00185920">
      <w:pPr>
        <w:tabs>
          <w:tab w:val="left" w:pos="426"/>
        </w:tabs>
        <w:spacing w:line="360" w:lineRule="auto"/>
        <w:jc w:val="both"/>
        <w:rPr>
          <w:sz w:val="28"/>
          <w:szCs w:val="28"/>
          <w:lang w:val="uk-UA"/>
        </w:rPr>
      </w:pPr>
      <w:r w:rsidRPr="00035AEA">
        <w:rPr>
          <w:sz w:val="28"/>
          <w:szCs w:val="28"/>
          <w:lang w:val="uk-UA"/>
        </w:rPr>
        <w:t xml:space="preserve">Алматы, 1984. </w:t>
      </w:r>
    </w:p>
    <w:p w:rsidR="00892190" w:rsidRDefault="00892190" w:rsidP="00185920">
      <w:pPr>
        <w:tabs>
          <w:tab w:val="left" w:pos="426"/>
        </w:tabs>
        <w:spacing w:line="360" w:lineRule="auto"/>
        <w:jc w:val="both"/>
        <w:rPr>
          <w:sz w:val="28"/>
          <w:szCs w:val="28"/>
          <w:lang w:val="uk-UA"/>
        </w:rPr>
      </w:pPr>
    </w:p>
    <w:p w:rsidR="00892190" w:rsidRPr="00C20AC1" w:rsidRDefault="00892190" w:rsidP="00C20AC1">
      <w:pPr>
        <w:pStyle w:val="ListParagraph"/>
        <w:tabs>
          <w:tab w:val="left" w:pos="3611"/>
        </w:tabs>
        <w:autoSpaceDE w:val="0"/>
        <w:autoSpaceDN w:val="0"/>
        <w:adjustRightInd w:val="0"/>
        <w:spacing w:after="0" w:line="360" w:lineRule="auto"/>
        <w:ind w:left="284"/>
        <w:jc w:val="right"/>
        <w:rPr>
          <w:rFonts w:ascii="Times New Roman" w:hAnsi="Times New Roman"/>
          <w:b/>
          <w:noProof/>
          <w:color w:val="000000"/>
          <w:sz w:val="28"/>
          <w:szCs w:val="28"/>
          <w:lang w:val="kk-KZ"/>
        </w:rPr>
      </w:pPr>
      <w:r w:rsidRPr="00C20AC1">
        <w:rPr>
          <w:rFonts w:ascii="Times New Roman" w:hAnsi="Times New Roman"/>
          <w:b/>
          <w:noProof/>
          <w:color w:val="000000"/>
          <w:sz w:val="28"/>
          <w:szCs w:val="28"/>
          <w:lang w:val="kk-KZ"/>
        </w:rPr>
        <w:t>Научный руководитель:</w:t>
      </w:r>
    </w:p>
    <w:p w:rsidR="00892190" w:rsidRPr="005636E0" w:rsidRDefault="00892190" w:rsidP="00C20AC1">
      <w:pPr>
        <w:pStyle w:val="ListParagraph"/>
        <w:tabs>
          <w:tab w:val="left" w:pos="3611"/>
        </w:tabs>
        <w:autoSpaceDE w:val="0"/>
        <w:autoSpaceDN w:val="0"/>
        <w:adjustRightInd w:val="0"/>
        <w:spacing w:after="0" w:line="360" w:lineRule="auto"/>
        <w:ind w:left="284"/>
        <w:jc w:val="right"/>
        <w:rPr>
          <w:rFonts w:ascii="Times New Roman" w:hAnsi="Times New Roman"/>
          <w:noProof/>
          <w:color w:val="000000"/>
          <w:sz w:val="28"/>
          <w:szCs w:val="28"/>
          <w:lang w:val="kk-KZ"/>
        </w:rPr>
      </w:pPr>
      <w:r>
        <w:rPr>
          <w:rFonts w:ascii="Times New Roman" w:hAnsi="Times New Roman"/>
          <w:noProof/>
          <w:color w:val="000000"/>
          <w:sz w:val="28"/>
          <w:szCs w:val="28"/>
          <w:lang w:val="kk-KZ"/>
        </w:rPr>
        <w:t xml:space="preserve">професср., к.п.н.Таубалдиева </w:t>
      </w:r>
      <w:r w:rsidRPr="005636E0">
        <w:rPr>
          <w:rFonts w:ascii="Times New Roman" w:hAnsi="Times New Roman"/>
          <w:noProof/>
          <w:color w:val="000000"/>
          <w:sz w:val="28"/>
          <w:szCs w:val="28"/>
          <w:lang w:val="kk-KZ"/>
        </w:rPr>
        <w:t>Жуматай</w:t>
      </w:r>
      <w:r>
        <w:rPr>
          <w:rFonts w:ascii="Times New Roman" w:hAnsi="Times New Roman"/>
          <w:noProof/>
          <w:color w:val="000000"/>
          <w:sz w:val="28"/>
          <w:szCs w:val="28"/>
          <w:lang w:val="kk-KZ"/>
        </w:rPr>
        <w:t>.</w:t>
      </w:r>
    </w:p>
    <w:sectPr w:rsidR="00892190" w:rsidRPr="005636E0" w:rsidSect="00254369">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15B9"/>
    <w:rsid w:val="000031F2"/>
    <w:rsid w:val="00034C0A"/>
    <w:rsid w:val="00035AEA"/>
    <w:rsid w:val="00103A2E"/>
    <w:rsid w:val="00134944"/>
    <w:rsid w:val="00185920"/>
    <w:rsid w:val="002060B0"/>
    <w:rsid w:val="00254369"/>
    <w:rsid w:val="00255650"/>
    <w:rsid w:val="0040792C"/>
    <w:rsid w:val="0041408F"/>
    <w:rsid w:val="004C2F5C"/>
    <w:rsid w:val="00527069"/>
    <w:rsid w:val="005636E0"/>
    <w:rsid w:val="0059193C"/>
    <w:rsid w:val="005E715D"/>
    <w:rsid w:val="007D4A77"/>
    <w:rsid w:val="008915B9"/>
    <w:rsid w:val="00892190"/>
    <w:rsid w:val="009C40CB"/>
    <w:rsid w:val="00AA1CE4"/>
    <w:rsid w:val="00BF188B"/>
    <w:rsid w:val="00C20AC1"/>
    <w:rsid w:val="00CB6B48"/>
    <w:rsid w:val="00DA53B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5B9"/>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85920"/>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rsid w:val="0018592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7</Pages>
  <Words>7816</Words>
  <Characters>4456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2014-11-09T18:05:00Z</dcterms:created>
  <dcterms:modified xsi:type="dcterms:W3CDTF">2014-11-24T20:51:00Z</dcterms:modified>
</cp:coreProperties>
</file>