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C0" w:rsidRPr="00CE246F" w:rsidRDefault="003073C0" w:rsidP="00000BA1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E246F">
        <w:rPr>
          <w:rFonts w:ascii="Times New Roman" w:hAnsi="Times New Roman"/>
          <w:b/>
          <w:sz w:val="28"/>
          <w:szCs w:val="28"/>
        </w:rPr>
        <w:t>Степан Станибула</w:t>
      </w:r>
    </w:p>
    <w:p w:rsidR="003073C0" w:rsidRPr="00CE246F" w:rsidRDefault="003073C0" w:rsidP="00000BA1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CE246F">
        <w:rPr>
          <w:rFonts w:ascii="Times New Roman" w:hAnsi="Times New Roman"/>
          <w:b/>
          <w:sz w:val="28"/>
          <w:szCs w:val="28"/>
        </w:rPr>
        <w:t xml:space="preserve"> (Беларусь, Гомель)</w:t>
      </w:r>
    </w:p>
    <w:p w:rsidR="003073C0" w:rsidRDefault="003073C0" w:rsidP="00000BA1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3073C0" w:rsidRDefault="003073C0" w:rsidP="00000BA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НАПРАВЛЕНИЯ РАБОТЫ СПЕЦИАЛИСТОВ ПРИ ПОСТИНТЕРНАТНОМ</w:t>
      </w:r>
      <w:r w:rsidRPr="00C20A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СОПРОВОЖДЕНИИ ДЕТЕЙ-СИРОТ И ДЕТЕЙ, ОСТАВШИХСЯ БЕЗ ПОПЕЧЕНИЯ РОДИТЕЛЕЙ</w:t>
      </w:r>
    </w:p>
    <w:p w:rsidR="003073C0" w:rsidRPr="00CE246F" w:rsidRDefault="003073C0" w:rsidP="00000BA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9CF">
        <w:rPr>
          <w:rFonts w:ascii="Times New Roman" w:hAnsi="Times New Roman"/>
          <w:sz w:val="28"/>
          <w:szCs w:val="28"/>
        </w:rPr>
        <w:t xml:space="preserve">Проблема социально-психологического сопровождения детей-сирот </w:t>
      </w:r>
      <w:r>
        <w:rPr>
          <w:rFonts w:ascii="Times New Roman" w:hAnsi="Times New Roman"/>
          <w:sz w:val="28"/>
          <w:szCs w:val="28"/>
        </w:rPr>
        <w:t>является актуальной для данного этапа развития белорусского государства.</w:t>
      </w:r>
      <w:r w:rsidRPr="00D06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069CF">
        <w:rPr>
          <w:rFonts w:ascii="Times New Roman" w:hAnsi="Times New Roman"/>
          <w:sz w:val="28"/>
          <w:szCs w:val="28"/>
        </w:rPr>
        <w:t xml:space="preserve"> 2012 количество детей-сирот и детей, оставшихся без попечения родителей, составило 23</w:t>
      </w:r>
      <w:r>
        <w:rPr>
          <w:rFonts w:ascii="Times New Roman" w:hAnsi="Times New Roman"/>
          <w:sz w:val="28"/>
          <w:szCs w:val="28"/>
        </w:rPr>
        <w:t> </w:t>
      </w:r>
      <w:r w:rsidRPr="00D069CF">
        <w:rPr>
          <w:rFonts w:ascii="Times New Roman" w:hAnsi="Times New Roman"/>
          <w:sz w:val="28"/>
          <w:szCs w:val="28"/>
        </w:rPr>
        <w:t>955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r w:rsidRPr="00831838">
        <w:rPr>
          <w:rFonts w:ascii="Times New Roman" w:hAnsi="Times New Roman"/>
          <w:sz w:val="28"/>
          <w:szCs w:val="28"/>
        </w:rPr>
        <w:t xml:space="preserve"> </w:t>
      </w:r>
      <w:r w:rsidRPr="001C299E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 xml:space="preserve">Закону Республики Беларусь от </w:t>
      </w:r>
      <w:r w:rsidRPr="001C299E">
        <w:rPr>
          <w:rFonts w:ascii="Times New Roman" w:hAnsi="Times New Roman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2005 г"/>
        </w:smartTagPr>
        <w:r w:rsidRPr="001C299E">
          <w:rPr>
            <w:rFonts w:ascii="Times New Roman" w:hAnsi="Times New Roman"/>
            <w:sz w:val="28"/>
            <w:szCs w:val="28"/>
          </w:rPr>
          <w:t>2005 г</w:t>
        </w:r>
      </w:smartTag>
      <w:r w:rsidRPr="001C299E">
        <w:rPr>
          <w:rFonts w:ascii="Times New Roman" w:hAnsi="Times New Roman"/>
          <w:sz w:val="28"/>
          <w:szCs w:val="28"/>
        </w:rPr>
        <w:t>. № 73-З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299E">
        <w:rPr>
          <w:rFonts w:ascii="Times New Roman" w:hAnsi="Times New Roman"/>
          <w:sz w:val="28"/>
          <w:szCs w:val="28"/>
        </w:rPr>
        <w:t>О гарантиях по социальной защите детей-сирот, детей, оставшихся без попечения родителей, а также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»,  </w:t>
      </w:r>
      <w:r w:rsidRPr="001D02FF">
        <w:rPr>
          <w:rFonts w:ascii="Times New Roman" w:hAnsi="Times New Roman"/>
          <w:sz w:val="28"/>
          <w:szCs w:val="28"/>
        </w:rPr>
        <w:t>дети-сироты – лица в возрасте до 18 лет, у которых умерли оба или единственный родитель;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FF">
        <w:rPr>
          <w:rFonts w:ascii="Times New Roman" w:hAnsi="Times New Roman"/>
          <w:sz w:val="28"/>
          <w:szCs w:val="28"/>
        </w:rPr>
        <w:t>дети, оставшиеся без попечения родителей, – лица в возрасте до 18 лет, которые остались без попечения единственного или обоих родителей вследствие лишения родителей родительских прав, отобрания их у родителей без лишения родительских прав, признания родителей недееспособными, ограниченно дееспособными, безвестно отсутствующими, объявления их умершими, нахождения родителей в розыске, в местах содержания под стражей, болезни родителей, препятствующей выполнению родительских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2FF">
        <w:rPr>
          <w:rFonts w:ascii="Times New Roman" w:hAnsi="Times New Roman"/>
          <w:sz w:val="28"/>
          <w:szCs w:val="28"/>
        </w:rPr>
        <w:t>обязанностей, отбывания родителями наказания в учреждениях, исполняющих наказание в виде ареста, ограничения свободы, лишения свободы, оставления их родителями в организациях здравоохранения, согласия родителей на усыновление (удочерение) детей при отказе родителей от детей и их раздельном проживании с детьми, а также которые обнаружены брошенными, и в других случаях отсутствия попечения родителей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39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886390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Согласно интернетному порталу </w:t>
      </w:r>
      <w:r w:rsidRPr="00B56B9F">
        <w:rPr>
          <w:rFonts w:ascii="Times New Roman" w:hAnsi="Times New Roman"/>
          <w:sz w:val="28"/>
          <w:szCs w:val="28"/>
        </w:rPr>
        <w:t>Сирота.бай</w:t>
      </w:r>
      <w:r>
        <w:rPr>
          <w:rFonts w:ascii="Times New Roman" w:hAnsi="Times New Roman"/>
          <w:sz w:val="28"/>
          <w:szCs w:val="28"/>
        </w:rPr>
        <w:t xml:space="preserve"> в Республике Беларусь на 2012 год детей-сирот в возрасте 18</w:t>
      </w:r>
      <w:r w:rsidRPr="003E7CE9">
        <w:rPr>
          <w:rFonts w:ascii="Times New Roman" w:hAnsi="Times New Roman"/>
          <w:sz w:val="32"/>
          <w:szCs w:val="32"/>
        </w:rPr>
        <w:t>–</w:t>
      </w:r>
      <w:r>
        <w:rPr>
          <w:rFonts w:ascii="Times New Roman" w:hAnsi="Times New Roman"/>
          <w:sz w:val="28"/>
          <w:szCs w:val="28"/>
        </w:rPr>
        <w:t xml:space="preserve">23лет </w:t>
      </w:r>
      <w:r w:rsidRPr="003E7CE9">
        <w:rPr>
          <w:rFonts w:ascii="Times New Roman" w:hAnsi="Times New Roman"/>
          <w:sz w:val="32"/>
          <w:szCs w:val="32"/>
        </w:rPr>
        <w:t>–</w:t>
      </w:r>
      <w:r>
        <w:rPr>
          <w:rFonts w:ascii="Times New Roman" w:hAnsi="Times New Roman"/>
          <w:sz w:val="28"/>
          <w:szCs w:val="28"/>
        </w:rPr>
        <w:t xml:space="preserve"> 12049, о</w:t>
      </w:r>
      <w:r w:rsidRPr="00B56B9F">
        <w:rPr>
          <w:rFonts w:ascii="Times New Roman" w:hAnsi="Times New Roman"/>
          <w:sz w:val="28"/>
          <w:szCs w:val="28"/>
        </w:rPr>
        <w:t>бучаются в ВТУЗ,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B9F">
        <w:rPr>
          <w:rFonts w:ascii="Times New Roman" w:hAnsi="Times New Roman"/>
          <w:sz w:val="28"/>
          <w:szCs w:val="28"/>
        </w:rPr>
        <w:t>ССУЗ,ВУЗ – 7756 (от15</w:t>
      </w:r>
      <w:r w:rsidRPr="003E7CE9">
        <w:rPr>
          <w:rFonts w:ascii="Times New Roman" w:hAnsi="Times New Roman"/>
          <w:sz w:val="32"/>
          <w:szCs w:val="32"/>
        </w:rPr>
        <w:t>–</w:t>
      </w:r>
      <w:r w:rsidRPr="00B56B9F">
        <w:rPr>
          <w:rFonts w:ascii="Times New Roman" w:hAnsi="Times New Roman"/>
          <w:sz w:val="28"/>
          <w:szCs w:val="28"/>
        </w:rPr>
        <w:t xml:space="preserve">23лет)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В нашей стране ведется, на всех уровнях, работа по социально-психологическая адаптации детей-сирот и детей</w:t>
      </w:r>
      <w:r w:rsidRPr="006070C8">
        <w:rPr>
          <w:rFonts w:ascii="Times New Roman" w:hAnsi="Times New Roman"/>
          <w:sz w:val="28"/>
          <w:szCs w:val="28"/>
        </w:rPr>
        <w:t>, оставшихся без попечения родителей.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Постановлению</w:t>
      </w:r>
      <w:r w:rsidRPr="003D2184">
        <w:rPr>
          <w:rFonts w:ascii="Times New Roman" w:hAnsi="Times New Roman"/>
          <w:sz w:val="28"/>
          <w:szCs w:val="28"/>
        </w:rPr>
        <w:t xml:space="preserve"> Совета Министров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2184">
        <w:rPr>
          <w:rFonts w:ascii="Times New Roman" w:hAnsi="Times New Roman"/>
          <w:sz w:val="28"/>
          <w:szCs w:val="28"/>
        </w:rPr>
        <w:t>Республики Беларусь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3D2184">
        <w:rPr>
          <w:rFonts w:ascii="Times New Roman" w:hAnsi="Times New Roman"/>
          <w:sz w:val="28"/>
          <w:szCs w:val="28"/>
        </w:rPr>
        <w:t>31.05.2013 № 433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3D2184">
        <w:rPr>
          <w:rFonts w:ascii="Times New Roman" w:hAnsi="Times New Roman"/>
          <w:sz w:val="28"/>
          <w:szCs w:val="28"/>
        </w:rPr>
        <w:t xml:space="preserve"> постинтернатном сопровождении детей-сирот, детей, оставшихся без попечения родителей, а также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A1DB8">
        <w:rPr>
          <w:rFonts w:ascii="Times New Roman" w:hAnsi="Times New Roman"/>
          <w:sz w:val="28"/>
          <w:szCs w:val="28"/>
        </w:rPr>
        <w:t>под постинтернатным сопровождением понимается комплекс мероприятий, реализуемых на основе м</w:t>
      </w:r>
      <w:r>
        <w:rPr>
          <w:rFonts w:ascii="Times New Roman" w:hAnsi="Times New Roman"/>
          <w:sz w:val="28"/>
          <w:szCs w:val="28"/>
        </w:rPr>
        <w:t>ежведомственного взаимодействия</w:t>
      </w:r>
      <w:r w:rsidRPr="002A1DB8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сударственных</w:t>
      </w:r>
      <w:r w:rsidRPr="002A1DB8">
        <w:rPr>
          <w:rFonts w:ascii="Times New Roman" w:hAnsi="Times New Roman"/>
          <w:sz w:val="28"/>
          <w:szCs w:val="28"/>
        </w:rPr>
        <w:t xml:space="preserve"> органов и организаций и направленных на социальную адаптацию  детей-сирот, детей, оставшихся без попечения </w:t>
      </w:r>
      <w:r>
        <w:rPr>
          <w:rFonts w:ascii="Times New Roman" w:hAnsi="Times New Roman"/>
          <w:sz w:val="28"/>
          <w:szCs w:val="28"/>
        </w:rPr>
        <w:t>родителей, а также лиц из числа</w:t>
      </w:r>
      <w:r w:rsidRPr="002A1DB8">
        <w:rPr>
          <w:rFonts w:ascii="Times New Roman" w:hAnsi="Times New Roman"/>
          <w:sz w:val="28"/>
          <w:szCs w:val="28"/>
        </w:rPr>
        <w:t xml:space="preserve"> детей-сирот и детей, ост</w:t>
      </w:r>
      <w:r>
        <w:rPr>
          <w:rFonts w:ascii="Times New Roman" w:hAnsi="Times New Roman"/>
          <w:sz w:val="28"/>
          <w:szCs w:val="28"/>
        </w:rPr>
        <w:t xml:space="preserve">авшихся без попечения родителей. </w:t>
      </w:r>
      <w:r w:rsidRPr="00385D8D">
        <w:rPr>
          <w:rFonts w:ascii="Times New Roman" w:hAnsi="Times New Roman"/>
          <w:sz w:val="28"/>
          <w:szCs w:val="28"/>
        </w:rPr>
        <w:t>Целью постинтернатного сопровождения детей-</w:t>
      </w:r>
      <w:r>
        <w:rPr>
          <w:rFonts w:ascii="Times New Roman" w:hAnsi="Times New Roman"/>
          <w:sz w:val="28"/>
          <w:szCs w:val="28"/>
        </w:rPr>
        <w:t xml:space="preserve">сирот, детей, </w:t>
      </w:r>
      <w:r w:rsidRPr="00385D8D">
        <w:rPr>
          <w:rFonts w:ascii="Times New Roman" w:hAnsi="Times New Roman"/>
          <w:sz w:val="28"/>
          <w:szCs w:val="28"/>
        </w:rPr>
        <w:t>оставшихся без попечения родителей, а такж</w:t>
      </w:r>
      <w:r>
        <w:rPr>
          <w:rFonts w:ascii="Times New Roman" w:hAnsi="Times New Roman"/>
          <w:sz w:val="28"/>
          <w:szCs w:val="28"/>
        </w:rPr>
        <w:t xml:space="preserve">е лиц из числа  детей-сирот  и </w:t>
      </w:r>
      <w:r w:rsidRPr="00385D8D">
        <w:rPr>
          <w:rFonts w:ascii="Times New Roman" w:hAnsi="Times New Roman"/>
          <w:sz w:val="28"/>
          <w:szCs w:val="28"/>
        </w:rPr>
        <w:t>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, является оказание содействия </w:t>
      </w:r>
      <w:r w:rsidRPr="00385D8D">
        <w:rPr>
          <w:rFonts w:ascii="Times New Roman" w:hAnsi="Times New Roman"/>
          <w:sz w:val="28"/>
          <w:szCs w:val="28"/>
        </w:rPr>
        <w:t>в их социальной адаптации и успешной интеграции в общество</w:t>
      </w:r>
      <w:r w:rsidRPr="00A87EFB"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Как было отмечено ранее  </w:t>
      </w:r>
      <w:r w:rsidRPr="00B56B9F">
        <w:rPr>
          <w:rFonts w:ascii="Times New Roman" w:hAnsi="Times New Roman"/>
          <w:sz w:val="28"/>
          <w:szCs w:val="28"/>
        </w:rPr>
        <w:t>7756</w:t>
      </w:r>
      <w:r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 о</w:t>
      </w:r>
      <w:r w:rsidRPr="00B56B9F">
        <w:rPr>
          <w:rFonts w:ascii="Times New Roman" w:hAnsi="Times New Roman"/>
          <w:sz w:val="28"/>
          <w:szCs w:val="28"/>
        </w:rPr>
        <w:t>бучаются в ВТУЗ,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B9F">
        <w:rPr>
          <w:rFonts w:ascii="Times New Roman" w:hAnsi="Times New Roman"/>
          <w:sz w:val="28"/>
          <w:szCs w:val="28"/>
        </w:rPr>
        <w:t>ССУЗ,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B9F">
        <w:rPr>
          <w:rFonts w:ascii="Times New Roman" w:hAnsi="Times New Roman"/>
          <w:sz w:val="28"/>
          <w:szCs w:val="28"/>
        </w:rPr>
        <w:t>ВУЗ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Эти дети сталкиваются с широким спектром социально-психологических проблем, решить которые, и направлены ряд мер одним из которых является в законодательном аспекте данное постановление. В данной работе мы рассмотрим основную проблематику </w:t>
      </w:r>
      <w:r w:rsidRPr="006070C8">
        <w:rPr>
          <w:rFonts w:ascii="Times New Roman" w:hAnsi="Times New Roman"/>
          <w:sz w:val="28"/>
          <w:szCs w:val="28"/>
        </w:rPr>
        <w:t>постинтернатного  сопровождения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Проблемами социально-психологического сопровождения детей-сирот и детей, оставшихся без попечения родителей занимались многие отечественные и зарубежные ученые среди них можно отметить О. Е. Мирнова, Л.М. Шипицына, И.Г. Абрамова, </w:t>
      </w:r>
      <w:r w:rsidRPr="004671BD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71BD">
        <w:rPr>
          <w:rFonts w:ascii="Times New Roman" w:hAnsi="Times New Roman"/>
          <w:sz w:val="28"/>
          <w:szCs w:val="28"/>
        </w:rPr>
        <w:t>Ослон</w:t>
      </w:r>
      <w:r>
        <w:rPr>
          <w:rFonts w:ascii="Times New Roman" w:hAnsi="Times New Roman"/>
          <w:sz w:val="28"/>
          <w:szCs w:val="28"/>
        </w:rPr>
        <w:t xml:space="preserve">. Известно, что сиротство разрушает </w:t>
      </w:r>
      <w:r w:rsidRPr="003403B3">
        <w:rPr>
          <w:rFonts w:ascii="Times New Roman" w:hAnsi="Times New Roman"/>
          <w:sz w:val="28"/>
          <w:szCs w:val="28"/>
        </w:rPr>
        <w:t>эмо</w:t>
      </w:r>
      <w:r>
        <w:rPr>
          <w:rFonts w:ascii="Times New Roman" w:hAnsi="Times New Roman"/>
          <w:sz w:val="28"/>
          <w:szCs w:val="28"/>
        </w:rPr>
        <w:t>циональные связи ребенка с окру</w:t>
      </w:r>
      <w:r w:rsidRPr="003403B3">
        <w:rPr>
          <w:rFonts w:ascii="Times New Roman" w:hAnsi="Times New Roman"/>
          <w:sz w:val="28"/>
          <w:szCs w:val="28"/>
        </w:rPr>
        <w:t>жающей его социальной средой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Проанализировав литературу можно сделать вывод, что для детей-сирот и детей, оставшихся без попечения родителей в постинтернатный период характерна следующая основная социально-психологическая проблематика: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C6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профориентационные трудности;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C6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проблемы в трудоустройстве;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C6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трудности в получении образования;</w:t>
      </w:r>
    </w:p>
    <w:p w:rsidR="003073C0" w:rsidRPr="00385D8D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C6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психологические сложности адаптационного процесса. </w:t>
      </w:r>
    </w:p>
    <w:p w:rsidR="003073C0" w:rsidRDefault="003073C0" w:rsidP="00000BA1">
      <w:pPr>
        <w:tabs>
          <w:tab w:val="left" w:pos="35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Исходя из этих аспектов можно сделать вывод, что основные направления дея</w:t>
      </w:r>
      <w:r w:rsidRPr="008617D4">
        <w:rPr>
          <w:rFonts w:ascii="Times New Roman" w:hAnsi="Times New Roman"/>
          <w:sz w:val="28"/>
          <w:szCs w:val="28"/>
        </w:rPr>
        <w:t xml:space="preserve">тельности </w:t>
      </w:r>
      <w:r>
        <w:rPr>
          <w:rFonts w:ascii="Times New Roman" w:hAnsi="Times New Roman"/>
          <w:sz w:val="28"/>
          <w:szCs w:val="28"/>
        </w:rPr>
        <w:t xml:space="preserve">специалистов </w:t>
      </w:r>
      <w:r w:rsidRPr="008617D4">
        <w:rPr>
          <w:rFonts w:ascii="Times New Roman" w:hAnsi="Times New Roman"/>
          <w:sz w:val="28"/>
          <w:szCs w:val="28"/>
        </w:rPr>
        <w:t>по постинтернатной адаптации</w:t>
      </w:r>
      <w:r>
        <w:rPr>
          <w:rFonts w:ascii="Times New Roman" w:hAnsi="Times New Roman"/>
          <w:sz w:val="28"/>
          <w:szCs w:val="28"/>
        </w:rPr>
        <w:t xml:space="preserve"> будут</w:t>
      </w:r>
      <w:r w:rsidRPr="008617D4">
        <w:rPr>
          <w:rFonts w:ascii="Times New Roman" w:hAnsi="Times New Roman"/>
          <w:sz w:val="28"/>
          <w:szCs w:val="28"/>
        </w:rPr>
        <w:t xml:space="preserve"> сле</w:t>
      </w:r>
      <w:r>
        <w:rPr>
          <w:rFonts w:ascii="Times New Roman" w:hAnsi="Times New Roman"/>
          <w:sz w:val="28"/>
          <w:szCs w:val="28"/>
        </w:rPr>
        <w:t>дующие:</w:t>
      </w:r>
    </w:p>
    <w:p w:rsidR="003073C0" w:rsidRPr="002D7F68" w:rsidRDefault="003073C0" w:rsidP="00000BA1">
      <w:pPr>
        <w:tabs>
          <w:tab w:val="left" w:pos="3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7D4">
        <w:rPr>
          <w:rFonts w:ascii="Times New Roman" w:hAnsi="Times New Roman"/>
          <w:i/>
          <w:sz w:val="28"/>
          <w:szCs w:val="28"/>
        </w:rPr>
        <w:t>Защита социальных прав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Pr="002D7F68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 xml:space="preserve">новной задачей постинтернатного </w:t>
      </w:r>
      <w:r w:rsidRPr="002D7F68">
        <w:rPr>
          <w:rFonts w:ascii="Times New Roman" w:hAnsi="Times New Roman"/>
          <w:sz w:val="28"/>
          <w:szCs w:val="28"/>
        </w:rPr>
        <w:t>сопрово</w:t>
      </w:r>
      <w:r>
        <w:rPr>
          <w:rFonts w:ascii="Times New Roman" w:hAnsi="Times New Roman"/>
          <w:sz w:val="28"/>
          <w:szCs w:val="28"/>
        </w:rPr>
        <w:t xml:space="preserve">ждения является информирование </w:t>
      </w:r>
      <w:r w:rsidRPr="002D7F68">
        <w:rPr>
          <w:rFonts w:ascii="Times New Roman" w:hAnsi="Times New Roman"/>
          <w:sz w:val="28"/>
          <w:szCs w:val="28"/>
        </w:rPr>
        <w:t>выпускников об их правах и контр</w:t>
      </w:r>
      <w:r>
        <w:rPr>
          <w:rFonts w:ascii="Times New Roman" w:hAnsi="Times New Roman"/>
          <w:sz w:val="28"/>
          <w:szCs w:val="28"/>
        </w:rPr>
        <w:t xml:space="preserve">оль за соблюдением данных прав. </w:t>
      </w:r>
      <w:r w:rsidRPr="002D7F68">
        <w:rPr>
          <w:rFonts w:ascii="Times New Roman" w:hAnsi="Times New Roman"/>
          <w:sz w:val="28"/>
          <w:szCs w:val="28"/>
        </w:rPr>
        <w:t>В числе социальных гарантий, предоставляем</w:t>
      </w:r>
      <w:r>
        <w:rPr>
          <w:rFonts w:ascii="Times New Roman" w:hAnsi="Times New Roman"/>
          <w:sz w:val="28"/>
          <w:szCs w:val="28"/>
        </w:rPr>
        <w:t>ых выпускникам, находятся: полу</w:t>
      </w:r>
      <w:r w:rsidRPr="002D7F68">
        <w:rPr>
          <w:rFonts w:ascii="Times New Roman" w:hAnsi="Times New Roman"/>
          <w:sz w:val="28"/>
          <w:szCs w:val="28"/>
        </w:rPr>
        <w:t>чение жилья; бесплатное обучение и государс</w:t>
      </w:r>
      <w:r>
        <w:rPr>
          <w:rFonts w:ascii="Times New Roman" w:hAnsi="Times New Roman"/>
          <w:sz w:val="28"/>
          <w:szCs w:val="28"/>
        </w:rPr>
        <w:t xml:space="preserve">твенное обеспечение во время обучения; пенсии, </w:t>
      </w:r>
      <w:r w:rsidRPr="002D7F68">
        <w:rPr>
          <w:rFonts w:ascii="Times New Roman" w:hAnsi="Times New Roman"/>
          <w:sz w:val="28"/>
          <w:szCs w:val="28"/>
        </w:rPr>
        <w:t>пособия.</w:t>
      </w:r>
      <w:r>
        <w:rPr>
          <w:rFonts w:ascii="Times New Roman" w:hAnsi="Times New Roman"/>
          <w:sz w:val="28"/>
          <w:szCs w:val="28"/>
        </w:rPr>
        <w:t xml:space="preserve"> Специалисты должны оказывать</w:t>
      </w:r>
      <w:r w:rsidRPr="002D7F68">
        <w:rPr>
          <w:rFonts w:ascii="Times New Roman" w:hAnsi="Times New Roman"/>
          <w:sz w:val="28"/>
          <w:szCs w:val="28"/>
        </w:rPr>
        <w:t xml:space="preserve"> помощь при оформлении документов на приватизацию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F68">
        <w:rPr>
          <w:rFonts w:ascii="Times New Roman" w:hAnsi="Times New Roman"/>
          <w:sz w:val="28"/>
          <w:szCs w:val="28"/>
        </w:rPr>
        <w:t>закрепленного жилья, следят за соблюдением прав на получение жилья. Особая работа ведется с выпускниками, попавшими в группу «кризисного» сопровождения.</w:t>
      </w:r>
      <w:r>
        <w:rPr>
          <w:rFonts w:ascii="Times New Roman" w:hAnsi="Times New Roman"/>
          <w:sz w:val="28"/>
          <w:szCs w:val="28"/>
        </w:rPr>
        <w:t xml:space="preserve"> Основной задачей в этом направлении является так же сбор информации</w:t>
      </w:r>
      <w:r w:rsidRPr="002D7F68">
        <w:rPr>
          <w:rFonts w:ascii="Times New Roman" w:hAnsi="Times New Roman"/>
          <w:sz w:val="28"/>
          <w:szCs w:val="28"/>
        </w:rPr>
        <w:t xml:space="preserve"> о местах учебы выпускников, получе</w:t>
      </w:r>
      <w:r>
        <w:rPr>
          <w:rFonts w:ascii="Times New Roman" w:hAnsi="Times New Roman"/>
          <w:sz w:val="28"/>
          <w:szCs w:val="28"/>
        </w:rPr>
        <w:t xml:space="preserve">нии ими государственных пособий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3073C0" w:rsidRDefault="003073C0" w:rsidP="00000BA1">
      <w:pPr>
        <w:tabs>
          <w:tab w:val="left" w:pos="638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24848">
        <w:rPr>
          <w:rFonts w:ascii="Times New Roman" w:hAnsi="Times New Roman"/>
          <w:i/>
          <w:sz w:val="28"/>
          <w:szCs w:val="28"/>
        </w:rPr>
        <w:t>Юридическая защита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Pr="00024848">
        <w:rPr>
          <w:rFonts w:ascii="Times New Roman" w:hAnsi="Times New Roman"/>
          <w:sz w:val="28"/>
          <w:szCs w:val="28"/>
        </w:rPr>
        <w:t>Специа</w:t>
      </w:r>
      <w:r>
        <w:rPr>
          <w:rFonts w:ascii="Times New Roman" w:hAnsi="Times New Roman"/>
          <w:sz w:val="28"/>
          <w:szCs w:val="28"/>
        </w:rPr>
        <w:t>листы мотивируют выпускников на самостоятельное решение возника</w:t>
      </w:r>
      <w:r w:rsidRPr="00024848">
        <w:rPr>
          <w:rFonts w:ascii="Times New Roman" w:hAnsi="Times New Roman"/>
          <w:sz w:val="28"/>
          <w:szCs w:val="28"/>
        </w:rPr>
        <w:t>ющих вопросов, тем самым помогают им реализ</w:t>
      </w:r>
      <w:r>
        <w:rPr>
          <w:rFonts w:ascii="Times New Roman" w:hAnsi="Times New Roman"/>
          <w:sz w:val="28"/>
          <w:szCs w:val="28"/>
        </w:rPr>
        <w:t xml:space="preserve">овывать свои права. В процессе </w:t>
      </w:r>
      <w:r w:rsidRPr="00024848">
        <w:rPr>
          <w:rFonts w:ascii="Times New Roman" w:hAnsi="Times New Roman"/>
          <w:sz w:val="28"/>
          <w:szCs w:val="28"/>
        </w:rPr>
        <w:t>работы выпускникам оказывается помощь в со</w:t>
      </w:r>
      <w:r>
        <w:rPr>
          <w:rFonts w:ascii="Times New Roman" w:hAnsi="Times New Roman"/>
          <w:sz w:val="28"/>
          <w:szCs w:val="28"/>
        </w:rPr>
        <w:t xml:space="preserve">ставлении ходатайств, жалоб, исковых заявлений. </w:t>
      </w:r>
      <w:r w:rsidRPr="00024848">
        <w:rPr>
          <w:rFonts w:ascii="Times New Roman" w:hAnsi="Times New Roman"/>
          <w:sz w:val="28"/>
          <w:szCs w:val="28"/>
        </w:rPr>
        <w:t>Мероприятия по юридической защите повышаю</w:t>
      </w:r>
      <w:r>
        <w:rPr>
          <w:rFonts w:ascii="Times New Roman" w:hAnsi="Times New Roman"/>
          <w:sz w:val="28"/>
          <w:szCs w:val="28"/>
        </w:rPr>
        <w:t xml:space="preserve">т грамотность и компетентность </w:t>
      </w:r>
      <w:r w:rsidRPr="00024848">
        <w:rPr>
          <w:rFonts w:ascii="Times New Roman" w:hAnsi="Times New Roman"/>
          <w:sz w:val="28"/>
          <w:szCs w:val="28"/>
        </w:rPr>
        <w:t>выпускников, позволяют самостоятельно ориентир</w:t>
      </w:r>
      <w:r>
        <w:rPr>
          <w:rFonts w:ascii="Times New Roman" w:hAnsi="Times New Roman"/>
          <w:sz w:val="28"/>
          <w:szCs w:val="28"/>
        </w:rPr>
        <w:t xml:space="preserve">оваться в жизненных ситуациях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Юридический аспект очень важен при постинтернатном сопровождении детей-сирот и детей, оставшихся без попечения родителей, так как позволяет ребенку успешно адаптироваться в современном обществе и приобрести те навыки, которые ему будут полезны на протяжении всей дальнейшей жизни.</w:t>
      </w:r>
    </w:p>
    <w:p w:rsidR="003073C0" w:rsidRPr="00B64923" w:rsidRDefault="003073C0" w:rsidP="00000BA1">
      <w:pPr>
        <w:tabs>
          <w:tab w:val="left" w:pos="638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64923">
        <w:rPr>
          <w:rFonts w:ascii="Times New Roman" w:hAnsi="Times New Roman"/>
          <w:i/>
          <w:sz w:val="28"/>
          <w:szCs w:val="28"/>
        </w:rPr>
        <w:t>Трудовая адаптация, профориентация.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64923">
        <w:rPr>
          <w:rFonts w:ascii="Times New Roman" w:hAnsi="Times New Roman"/>
          <w:sz w:val="28"/>
          <w:szCs w:val="28"/>
        </w:rPr>
        <w:t>Решение проблемы трудоустройства являет</w:t>
      </w:r>
      <w:r>
        <w:rPr>
          <w:rFonts w:ascii="Times New Roman" w:hAnsi="Times New Roman"/>
          <w:sz w:val="28"/>
          <w:szCs w:val="28"/>
        </w:rPr>
        <w:t>ся частью адаптационного процес</w:t>
      </w:r>
      <w:r w:rsidRPr="00B64923">
        <w:rPr>
          <w:rFonts w:ascii="Times New Roman" w:hAnsi="Times New Roman"/>
          <w:sz w:val="28"/>
          <w:szCs w:val="28"/>
        </w:rPr>
        <w:t>са. Очень важно, чтобы бывший воспитанник д</w:t>
      </w:r>
      <w:r>
        <w:rPr>
          <w:rFonts w:ascii="Times New Roman" w:hAnsi="Times New Roman"/>
          <w:sz w:val="28"/>
          <w:szCs w:val="28"/>
        </w:rPr>
        <w:t>етского дома правильно сориенти</w:t>
      </w:r>
      <w:r w:rsidRPr="00B64923">
        <w:rPr>
          <w:rFonts w:ascii="Times New Roman" w:hAnsi="Times New Roman"/>
          <w:sz w:val="28"/>
          <w:szCs w:val="28"/>
        </w:rPr>
        <w:t>ровался, выбрал профессию по своим интересам, возможностям, а затем успешно устроился на работу.</w:t>
      </w:r>
    </w:p>
    <w:p w:rsidR="003073C0" w:rsidRDefault="003073C0" w:rsidP="00000BA1">
      <w:pPr>
        <w:tabs>
          <w:tab w:val="left" w:pos="638"/>
        </w:tabs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64923">
        <w:rPr>
          <w:rFonts w:ascii="Times New Roman" w:hAnsi="Times New Roman"/>
          <w:sz w:val="28"/>
          <w:szCs w:val="28"/>
        </w:rPr>
        <w:t>В профориентационной работе используется комплексный подход: занятия по профессиональному самоопределению для старшеклассников, беседы, экскурсии на предприятия, встречи с представителями уче</w:t>
      </w:r>
      <w:r>
        <w:rPr>
          <w:rFonts w:ascii="Times New Roman" w:hAnsi="Times New Roman"/>
          <w:sz w:val="28"/>
          <w:szCs w:val="28"/>
        </w:rPr>
        <w:t xml:space="preserve">бных заведений. Разрабатываются </w:t>
      </w:r>
      <w:r w:rsidRPr="00B64923">
        <w:rPr>
          <w:rFonts w:ascii="Times New Roman" w:hAnsi="Times New Roman"/>
          <w:sz w:val="28"/>
          <w:szCs w:val="28"/>
        </w:rPr>
        <w:t>программы по профессиональному самоопредел</w:t>
      </w:r>
      <w:r>
        <w:rPr>
          <w:rFonts w:ascii="Times New Roman" w:hAnsi="Times New Roman"/>
          <w:sz w:val="28"/>
          <w:szCs w:val="28"/>
        </w:rPr>
        <w:t>ению, целью которых является ак</w:t>
      </w:r>
      <w:r w:rsidRPr="00B64923">
        <w:rPr>
          <w:rFonts w:ascii="Times New Roman" w:hAnsi="Times New Roman"/>
          <w:sz w:val="28"/>
          <w:szCs w:val="28"/>
        </w:rPr>
        <w:t>туализация процесса профессионального самоопределения старших школьников за счет специальной организации их деятельности, включающей получение знаний о себе и мире, профессиональном труде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В данной ситуации те органы, которые осуществляют социально-психологическое сопровождение детей-сирот и детей, оставшихся без попечения родителей, должны тесно сотрудничать с территориальными с центра</w:t>
      </w:r>
      <w:r w:rsidRPr="00310BB2">
        <w:rPr>
          <w:rFonts w:ascii="Times New Roman" w:hAnsi="Times New Roman"/>
          <w:sz w:val="28"/>
          <w:szCs w:val="28"/>
        </w:rPr>
        <w:t>ми занятости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3073C0" w:rsidRDefault="003073C0" w:rsidP="00000BA1">
      <w:pPr>
        <w:tabs>
          <w:tab w:val="left" w:pos="63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310BB2">
        <w:rPr>
          <w:rFonts w:ascii="Times New Roman" w:hAnsi="Times New Roman"/>
          <w:i/>
          <w:sz w:val="28"/>
          <w:szCs w:val="28"/>
        </w:rPr>
        <w:t>Психологическая помощь.</w:t>
      </w:r>
      <w:r w:rsidRPr="00310BB2">
        <w:t xml:space="preserve"> </w:t>
      </w:r>
      <w:r w:rsidRPr="004705E7">
        <w:rPr>
          <w:rFonts w:ascii="Times New Roman" w:hAnsi="Times New Roman"/>
          <w:sz w:val="28"/>
          <w:szCs w:val="28"/>
        </w:rPr>
        <w:t>Помощь не должна ограничиваться защитой социальных и иных прав. В первую очередь достижение данных целей напрямую зависит от желания и приложенных усилий самих выпускников. Специалистами должна постоянно проводиться работа для воспитания таких качеств. Консультативная помощь заключается в осознании детьми-сиротами и детьми оставшихся без попечения родителей природы их затруднений, в анализе и решении психологических проблем, связанных с индивидуальными особенностями, сложившимися обстоятельствами жизни, взаимоотношениями в семье, в кругу друзей, в образоват</w:t>
      </w:r>
      <w:r>
        <w:rPr>
          <w:rFonts w:ascii="Times New Roman" w:hAnsi="Times New Roman"/>
          <w:sz w:val="28"/>
          <w:szCs w:val="28"/>
        </w:rPr>
        <w:t>ельном учреждении; помощь в фор</w:t>
      </w:r>
      <w:r w:rsidRPr="004705E7">
        <w:rPr>
          <w:rFonts w:ascii="Times New Roman" w:hAnsi="Times New Roman"/>
          <w:sz w:val="28"/>
          <w:szCs w:val="28"/>
        </w:rPr>
        <w:t>мировании новых установок и принятии собственных решений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Психологическая работа с детьми-сиротами и детьми, оставшимися без попечения родителей требует создания новых подходов в консультировании, коррекции, профилактики.</w:t>
      </w:r>
    </w:p>
    <w:p w:rsidR="003073C0" w:rsidRPr="003C2D47" w:rsidRDefault="003073C0" w:rsidP="00000BA1">
      <w:pPr>
        <w:tabs>
          <w:tab w:val="left" w:pos="63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2622E3">
        <w:rPr>
          <w:rFonts w:ascii="Times New Roman" w:hAnsi="Times New Roman"/>
          <w:i/>
          <w:sz w:val="28"/>
          <w:szCs w:val="28"/>
        </w:rPr>
        <w:t>Содействие в получении образования.</w:t>
      </w:r>
      <w:r w:rsidRPr="002622E3">
        <w:t xml:space="preserve"> </w:t>
      </w:r>
      <w:r w:rsidRPr="003C2D47">
        <w:rPr>
          <w:rFonts w:ascii="Times New Roman" w:hAnsi="Times New Roman"/>
          <w:sz w:val="28"/>
          <w:szCs w:val="28"/>
        </w:rPr>
        <w:t>Адаптация выпускника в обществе не может быть полной без получения надлежащего образования, обеспечивающего дальнейшее трудоустройство и независимость. С данной целью сопровождение выпускников должно включать поддержку и контроль за получением образования. Специалисты посещают выпускников по месту их учебы с целью контроля успеваемости, посещаемости, жизнеустройства в общежитии. В случаях отказа от дальнейшего обучения, прогулов, опозданий, специалисты выявляют причины нежелания учиться, проводят индивидуальные беседы, направленные на восстановление интереса к обучению. В случае изменения интересов к профессии, смене места жительства выпускнику необходимо оказать содействие в переводе в желаемое учебное заведение и в получении профессии. В процессе обучения специалисты проводят беседы с выпускниками с целью их мотивации к переходу на следующую ступень образования и оказывают содействие в этом</w:t>
      </w:r>
      <w:r w:rsidRPr="00D069C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069C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.Данные направления работы помогут детям-сиротам и детям, оставшимся без попечения родителей наиболее успешно адаптироваться к социальным реалиям и становится полноправными членами общества, в котором они живут.</w:t>
      </w:r>
    </w:p>
    <w:p w:rsidR="003073C0" w:rsidRDefault="003073C0" w:rsidP="00000B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31838">
        <w:rPr>
          <w:rFonts w:ascii="Times New Roman" w:hAnsi="Times New Roman"/>
          <w:b/>
          <w:sz w:val="28"/>
          <w:szCs w:val="28"/>
        </w:rPr>
        <w:t>Литература: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DDE">
        <w:rPr>
          <w:rFonts w:ascii="Times New Roman" w:hAnsi="Times New Roman"/>
          <w:sz w:val="28"/>
          <w:szCs w:val="28"/>
        </w:rPr>
        <w:t>1 Зайцев, А. В. В Беларуси сокращается количество сирот и детей, оставшихся без попечения [</w:t>
      </w:r>
      <w:r>
        <w:rPr>
          <w:rFonts w:ascii="Times New Roman" w:hAnsi="Times New Roman"/>
          <w:sz w:val="28"/>
          <w:szCs w:val="28"/>
        </w:rPr>
        <w:t>Э</w:t>
      </w:r>
      <w:r w:rsidRPr="00E23DDE">
        <w:rPr>
          <w:rFonts w:ascii="Times New Roman" w:hAnsi="Times New Roman"/>
          <w:sz w:val="28"/>
          <w:szCs w:val="28"/>
        </w:rPr>
        <w:t xml:space="preserve">лектронный ресурс] / </w:t>
      </w:r>
      <w:r>
        <w:rPr>
          <w:rFonts w:ascii="Times New Roman" w:hAnsi="Times New Roman"/>
          <w:sz w:val="28"/>
          <w:szCs w:val="28"/>
        </w:rPr>
        <w:t xml:space="preserve">А. В. Зайцев. </w:t>
      </w:r>
      <w:r w:rsidRPr="00E23DDE">
        <w:rPr>
          <w:rFonts w:ascii="Times New Roman" w:hAnsi="Times New Roman"/>
          <w:sz w:val="28"/>
          <w:szCs w:val="28"/>
        </w:rPr>
        <w:t>– Режим доступа: http://naviny.by/rubrics/society/2013/05/15/ic_news_116_416697. – Дата доступа: 15.05.2013</w:t>
      </w:r>
      <w:r>
        <w:rPr>
          <w:rFonts w:ascii="Times New Roman" w:hAnsi="Times New Roman"/>
          <w:sz w:val="28"/>
          <w:szCs w:val="28"/>
        </w:rPr>
        <w:t>.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 </w:t>
      </w:r>
      <w:r w:rsidRPr="005D60EA">
        <w:rPr>
          <w:rFonts w:ascii="Times New Roman" w:hAnsi="Times New Roman"/>
          <w:sz w:val="28"/>
          <w:szCs w:val="28"/>
        </w:rPr>
        <w:t>Постинтернатное сопровождение детей-сирот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D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</w:t>
      </w:r>
      <w:r w:rsidRPr="00E23DDE">
        <w:rPr>
          <w:rFonts w:ascii="Times New Roman" w:hAnsi="Times New Roman"/>
          <w:sz w:val="28"/>
          <w:szCs w:val="28"/>
        </w:rPr>
        <w:t>лектронный ресурс] /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3DDE">
        <w:rPr>
          <w:rFonts w:ascii="Times New Roman" w:hAnsi="Times New Roman"/>
          <w:sz w:val="28"/>
          <w:szCs w:val="28"/>
        </w:rPr>
        <w:t>– Режим доступа: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60EA">
        <w:rPr>
          <w:rFonts w:ascii="Times New Roman" w:hAnsi="Times New Roman"/>
          <w:sz w:val="28"/>
          <w:szCs w:val="28"/>
        </w:rPr>
        <w:t>http://sirota.by/sirotam/postinternatnoe-soprovozhdenie-detej-sirot/</w:t>
      </w:r>
      <w:r>
        <w:rPr>
          <w:rFonts w:ascii="Times New Roman" w:hAnsi="Times New Roman"/>
          <w:sz w:val="28"/>
          <w:szCs w:val="28"/>
        </w:rPr>
        <w:t>. – Дата доступа: 04.01.2014.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Постановлению</w:t>
      </w:r>
      <w:r w:rsidRPr="003D2184">
        <w:rPr>
          <w:rFonts w:ascii="Times New Roman" w:hAnsi="Times New Roman"/>
          <w:sz w:val="28"/>
          <w:szCs w:val="28"/>
        </w:rPr>
        <w:t xml:space="preserve"> Совета Министров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2184">
        <w:rPr>
          <w:rFonts w:ascii="Times New Roman" w:hAnsi="Times New Roman"/>
          <w:sz w:val="28"/>
          <w:szCs w:val="28"/>
        </w:rPr>
        <w:t>Республики Беларусь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3D2184">
        <w:rPr>
          <w:rFonts w:ascii="Times New Roman" w:hAnsi="Times New Roman"/>
          <w:sz w:val="28"/>
          <w:szCs w:val="28"/>
        </w:rPr>
        <w:t>31.05.2013 № 433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3D2184">
        <w:rPr>
          <w:rFonts w:ascii="Times New Roman" w:hAnsi="Times New Roman"/>
          <w:sz w:val="28"/>
          <w:szCs w:val="28"/>
        </w:rPr>
        <w:t xml:space="preserve"> постинтернатном сопровождении детей-сирот, детей, оставшихся без попечения родителей, а также лиц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3403B3">
        <w:rPr>
          <w:rFonts w:ascii="Times New Roman" w:hAnsi="Times New Roman"/>
          <w:sz w:val="28"/>
          <w:szCs w:val="28"/>
        </w:rPr>
        <w:t>Бобылева</w:t>
      </w:r>
      <w:r>
        <w:rPr>
          <w:rFonts w:ascii="Times New Roman" w:hAnsi="Times New Roman"/>
          <w:sz w:val="28"/>
          <w:szCs w:val="28"/>
        </w:rPr>
        <w:t>, И.А.</w:t>
      </w:r>
      <w:r w:rsidRPr="003403B3">
        <w:rPr>
          <w:rFonts w:ascii="Times New Roman" w:hAnsi="Times New Roman"/>
          <w:sz w:val="28"/>
          <w:szCs w:val="28"/>
        </w:rPr>
        <w:t xml:space="preserve">Сопровождение </w:t>
      </w:r>
      <w:r>
        <w:rPr>
          <w:rFonts w:ascii="Times New Roman" w:hAnsi="Times New Roman"/>
          <w:sz w:val="28"/>
          <w:szCs w:val="28"/>
        </w:rPr>
        <w:t xml:space="preserve">как технология индивидуализации </w:t>
      </w:r>
      <w:r w:rsidRPr="003403B3">
        <w:rPr>
          <w:rFonts w:ascii="Times New Roman" w:hAnsi="Times New Roman"/>
          <w:sz w:val="28"/>
          <w:szCs w:val="28"/>
        </w:rPr>
        <w:t>социально-п</w:t>
      </w:r>
      <w:r>
        <w:rPr>
          <w:rFonts w:ascii="Times New Roman" w:hAnsi="Times New Roman"/>
          <w:sz w:val="28"/>
          <w:szCs w:val="28"/>
        </w:rPr>
        <w:t xml:space="preserve">едагогической поддержки детей, </w:t>
      </w:r>
      <w:r w:rsidRPr="003403B3">
        <w:rPr>
          <w:rFonts w:ascii="Times New Roman" w:hAnsi="Times New Roman"/>
          <w:sz w:val="28"/>
          <w:szCs w:val="28"/>
        </w:rPr>
        <w:t>оставшихся без попечения родителей</w:t>
      </w:r>
      <w:r w:rsidRPr="009B7A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C6B">
        <w:rPr>
          <w:rFonts w:ascii="Times New Roman" w:hAnsi="Times New Roman"/>
          <w:sz w:val="28"/>
          <w:szCs w:val="28"/>
        </w:rPr>
        <w:t xml:space="preserve">Психическая депривация детей в трудной жизненной ситуации: образовательные технологии профилактики, реабилитации, сопровождения. Сборник научных статей. / Ред: В.Н. Ослон, Е.В. Селенина.– М.: ГБОУ ВПО МГППУ, 2013. – </w:t>
      </w:r>
      <w:r>
        <w:rPr>
          <w:rFonts w:ascii="Times New Roman" w:hAnsi="Times New Roman"/>
          <w:sz w:val="28"/>
          <w:szCs w:val="28"/>
        </w:rPr>
        <w:t>156</w:t>
      </w:r>
      <w:r w:rsidRPr="00B70C6B">
        <w:rPr>
          <w:rFonts w:ascii="Times New Roman" w:hAnsi="Times New Roman"/>
          <w:sz w:val="28"/>
          <w:szCs w:val="28"/>
        </w:rPr>
        <w:t xml:space="preserve"> с.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F47051">
        <w:rPr>
          <w:rFonts w:ascii="Times New Roman" w:hAnsi="Times New Roman"/>
          <w:sz w:val="28"/>
          <w:szCs w:val="28"/>
        </w:rPr>
        <w:t>Дети в трудной жизненной ситуации: Преодоление социальной исключенности детей-сирот : Аналитический доклад, подготовлен</w:t>
      </w:r>
      <w:r>
        <w:rPr>
          <w:rFonts w:ascii="Times New Roman" w:hAnsi="Times New Roman"/>
          <w:sz w:val="28"/>
          <w:szCs w:val="28"/>
        </w:rPr>
        <w:t>ный</w:t>
      </w:r>
      <w:r w:rsidRPr="00F47051">
        <w:rPr>
          <w:rFonts w:ascii="Times New Roman" w:hAnsi="Times New Roman"/>
          <w:sz w:val="28"/>
          <w:szCs w:val="28"/>
        </w:rPr>
        <w:t xml:space="preserve"> Фондом поддержки детей, находящихся в трудной жизненной ситуации</w:t>
      </w:r>
      <w:r w:rsidRPr="006804AF">
        <w:rPr>
          <w:rFonts w:ascii="Times New Roman" w:hAnsi="Times New Roman"/>
          <w:sz w:val="28"/>
          <w:szCs w:val="28"/>
        </w:rPr>
        <w:t>.</w:t>
      </w:r>
      <w:r w:rsidRPr="00B70C6B">
        <w:rPr>
          <w:rFonts w:ascii="Times New Roman" w:hAnsi="Times New Roman"/>
          <w:sz w:val="28"/>
          <w:szCs w:val="28"/>
        </w:rPr>
        <w:t xml:space="preserve"> </w:t>
      </w:r>
      <w:r w:rsidRPr="006804A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М.</w:t>
      </w:r>
      <w:r w:rsidRPr="006804AF">
        <w:rPr>
          <w:rFonts w:ascii="Times New Roman" w:hAnsi="Times New Roman"/>
          <w:sz w:val="28"/>
          <w:szCs w:val="28"/>
        </w:rPr>
        <w:t>:</w:t>
      </w:r>
      <w:r w:rsidRPr="00F47051">
        <w:rPr>
          <w:rFonts w:ascii="Times New Roman" w:hAnsi="Times New Roman"/>
          <w:sz w:val="28"/>
          <w:szCs w:val="28"/>
        </w:rPr>
        <w:t xml:space="preserve">2012. </w:t>
      </w:r>
      <w:r w:rsidRPr="006804A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49-51</w:t>
      </w:r>
      <w:r w:rsidRPr="00F47051">
        <w:rPr>
          <w:rFonts w:ascii="Times New Roman" w:hAnsi="Times New Roman"/>
          <w:sz w:val="28"/>
          <w:szCs w:val="28"/>
        </w:rPr>
        <w:t xml:space="preserve"> с.</w:t>
      </w:r>
    </w:p>
    <w:p w:rsidR="003073C0" w:rsidRDefault="003073C0" w:rsidP="00000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Закон</w:t>
      </w:r>
      <w:r w:rsidRPr="001D02FF">
        <w:rPr>
          <w:rFonts w:ascii="Times New Roman" w:hAnsi="Times New Roman"/>
          <w:sz w:val="28"/>
          <w:szCs w:val="28"/>
        </w:rPr>
        <w:t xml:space="preserve"> Республики от 21 декабря 2005 г. № 73-З «О гарантиях по социальной защите детей-сирот, детей, оставшихся без попечения родителей, а также лиц из числа детей-сирот и детей, оставшихся без попечения родителей»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DF6">
        <w:rPr>
          <w:rFonts w:ascii="Times New Roman" w:hAnsi="Times New Roman"/>
          <w:sz w:val="28"/>
          <w:szCs w:val="28"/>
        </w:rPr>
        <w:t xml:space="preserve">[электронный ресурс] / </w:t>
      </w:r>
      <w:r w:rsidRPr="00447DF6">
        <w:rPr>
          <w:sz w:val="28"/>
          <w:szCs w:val="28"/>
        </w:rPr>
        <w:t xml:space="preserve">– </w:t>
      </w:r>
      <w:r w:rsidRPr="00447DF6">
        <w:rPr>
          <w:rFonts w:ascii="Times New Roman" w:hAnsi="Times New Roman"/>
          <w:sz w:val="28"/>
          <w:szCs w:val="28"/>
        </w:rPr>
        <w:t>Режим доступа</w:t>
      </w:r>
      <w:r w:rsidRPr="00447DF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D02FF">
        <w:rPr>
          <w:rFonts w:ascii="Times New Roman" w:hAnsi="Times New Roman"/>
          <w:sz w:val="28"/>
          <w:szCs w:val="28"/>
        </w:rPr>
        <w:t>http://www.pravo.by/world_of_law/text.asp?RN=H10500073</w:t>
      </w:r>
      <w:r w:rsidRPr="00447DF6">
        <w:rPr>
          <w:rFonts w:ascii="Times New Roman" w:hAnsi="Times New Roman"/>
          <w:sz w:val="28"/>
          <w:szCs w:val="28"/>
        </w:rPr>
        <w:t>.</w:t>
      </w:r>
      <w:r w:rsidRPr="00447DF6">
        <w:rPr>
          <w:sz w:val="28"/>
          <w:szCs w:val="28"/>
        </w:rPr>
        <w:t xml:space="preserve"> – </w:t>
      </w:r>
      <w:r w:rsidRPr="00447DF6">
        <w:rPr>
          <w:rFonts w:ascii="Times New Roman" w:hAnsi="Times New Roman"/>
          <w:sz w:val="28"/>
          <w:szCs w:val="28"/>
        </w:rPr>
        <w:t xml:space="preserve">Дата доступа: </w:t>
      </w:r>
      <w:r w:rsidRPr="00A253E7">
        <w:rPr>
          <w:rFonts w:ascii="Times New Roman" w:hAnsi="Times New Roman"/>
          <w:sz w:val="28"/>
          <w:szCs w:val="28"/>
        </w:rPr>
        <w:t>18.10.2013</w:t>
      </w:r>
    </w:p>
    <w:p w:rsidR="003073C0" w:rsidRPr="002A119C" w:rsidRDefault="003073C0" w:rsidP="00000BA1">
      <w:pPr>
        <w:spacing w:after="0" w:line="36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2A119C">
        <w:rPr>
          <w:rFonts w:ascii="Times New Roman" w:hAnsi="Times New Roman"/>
          <w:b/>
          <w:sz w:val="28"/>
          <w:szCs w:val="28"/>
        </w:rPr>
        <w:t>Научный руководитель:</w:t>
      </w:r>
      <w:r w:rsidRPr="002A119C">
        <w:rPr>
          <w:rFonts w:ascii="Times New Roman" w:hAnsi="Times New Roman"/>
          <w:sz w:val="28"/>
          <w:szCs w:val="28"/>
        </w:rPr>
        <w:t xml:space="preserve"> </w:t>
      </w:r>
    </w:p>
    <w:p w:rsidR="003073C0" w:rsidRPr="00CE246F" w:rsidRDefault="003073C0" w:rsidP="00000BA1">
      <w:pPr>
        <w:spacing w:after="0" w:line="360" w:lineRule="auto"/>
        <w:ind w:left="36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кандидат педагогических</w:t>
      </w:r>
      <w:r w:rsidRPr="002A119C">
        <w:rPr>
          <w:rFonts w:ascii="Times New Roman" w:hAnsi="Times New Roman"/>
          <w:sz w:val="28"/>
          <w:szCs w:val="28"/>
        </w:rPr>
        <w:t xml:space="preserve"> наук </w:t>
      </w:r>
      <w:r>
        <w:rPr>
          <w:rFonts w:ascii="Times New Roman" w:hAnsi="Times New Roman"/>
          <w:sz w:val="28"/>
          <w:szCs w:val="28"/>
        </w:rPr>
        <w:t>Селиванова Лариса Ивановна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073C0" w:rsidRPr="002A119C" w:rsidRDefault="003073C0" w:rsidP="00CE246F">
      <w:pPr>
        <w:tabs>
          <w:tab w:val="left" w:pos="6597"/>
        </w:tabs>
        <w:spacing w:after="0" w:line="360" w:lineRule="auto"/>
      </w:pPr>
      <w:r>
        <w:t xml:space="preserve">                                                                              </w:t>
      </w:r>
    </w:p>
    <w:p w:rsidR="003073C0" w:rsidRPr="003403B3" w:rsidRDefault="003073C0" w:rsidP="003403B3">
      <w:pPr>
        <w:rPr>
          <w:rFonts w:ascii="Times New Roman" w:hAnsi="Times New Roman"/>
          <w:sz w:val="28"/>
          <w:szCs w:val="28"/>
        </w:rPr>
      </w:pPr>
    </w:p>
    <w:sectPr w:rsidR="003073C0" w:rsidRPr="003403B3" w:rsidSect="008318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A68"/>
    <w:rsid w:val="00000BA1"/>
    <w:rsid w:val="00003A61"/>
    <w:rsid w:val="00024848"/>
    <w:rsid w:val="000462AD"/>
    <w:rsid w:val="00125423"/>
    <w:rsid w:val="00175EAA"/>
    <w:rsid w:val="001B0C3C"/>
    <w:rsid w:val="001C299E"/>
    <w:rsid w:val="001D02FF"/>
    <w:rsid w:val="00212E65"/>
    <w:rsid w:val="002439DB"/>
    <w:rsid w:val="002622E3"/>
    <w:rsid w:val="002A09E7"/>
    <w:rsid w:val="002A119C"/>
    <w:rsid w:val="002A1DB8"/>
    <w:rsid w:val="002D7F68"/>
    <w:rsid w:val="003073C0"/>
    <w:rsid w:val="00310BB2"/>
    <w:rsid w:val="003403B3"/>
    <w:rsid w:val="0035498A"/>
    <w:rsid w:val="00385D8D"/>
    <w:rsid w:val="00393F8E"/>
    <w:rsid w:val="003C2CDC"/>
    <w:rsid w:val="003C2D47"/>
    <w:rsid w:val="003D2184"/>
    <w:rsid w:val="003E7CE9"/>
    <w:rsid w:val="00410103"/>
    <w:rsid w:val="00432C79"/>
    <w:rsid w:val="00444F41"/>
    <w:rsid w:val="00447DF6"/>
    <w:rsid w:val="004671BD"/>
    <w:rsid w:val="004705E7"/>
    <w:rsid w:val="004B33B7"/>
    <w:rsid w:val="004E35E2"/>
    <w:rsid w:val="00512068"/>
    <w:rsid w:val="005D1D29"/>
    <w:rsid w:val="005D60EA"/>
    <w:rsid w:val="006030C5"/>
    <w:rsid w:val="006070C8"/>
    <w:rsid w:val="00657FC6"/>
    <w:rsid w:val="006804AF"/>
    <w:rsid w:val="006F5C4F"/>
    <w:rsid w:val="00727F87"/>
    <w:rsid w:val="00746080"/>
    <w:rsid w:val="00831838"/>
    <w:rsid w:val="00833775"/>
    <w:rsid w:val="008617D4"/>
    <w:rsid w:val="00886390"/>
    <w:rsid w:val="008C135F"/>
    <w:rsid w:val="00986FF4"/>
    <w:rsid w:val="009B7AC9"/>
    <w:rsid w:val="00A16B91"/>
    <w:rsid w:val="00A253E7"/>
    <w:rsid w:val="00A47D21"/>
    <w:rsid w:val="00A87EFB"/>
    <w:rsid w:val="00A94D8B"/>
    <w:rsid w:val="00AD20C9"/>
    <w:rsid w:val="00B244AA"/>
    <w:rsid w:val="00B56B9F"/>
    <w:rsid w:val="00B638C4"/>
    <w:rsid w:val="00B64923"/>
    <w:rsid w:val="00B70C6B"/>
    <w:rsid w:val="00BB482F"/>
    <w:rsid w:val="00BF2DFB"/>
    <w:rsid w:val="00C20A68"/>
    <w:rsid w:val="00CE246F"/>
    <w:rsid w:val="00D01EC3"/>
    <w:rsid w:val="00D069CF"/>
    <w:rsid w:val="00D073E8"/>
    <w:rsid w:val="00D12A4C"/>
    <w:rsid w:val="00D258F7"/>
    <w:rsid w:val="00D73387"/>
    <w:rsid w:val="00D949A8"/>
    <w:rsid w:val="00DB273C"/>
    <w:rsid w:val="00E23DDE"/>
    <w:rsid w:val="00E25447"/>
    <w:rsid w:val="00E31DEC"/>
    <w:rsid w:val="00E3360C"/>
    <w:rsid w:val="00E54726"/>
    <w:rsid w:val="00ED7224"/>
    <w:rsid w:val="00F02D9A"/>
    <w:rsid w:val="00F47051"/>
    <w:rsid w:val="00FD2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10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82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6487</Words>
  <Characters>3699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Степан Станибула</dc:title>
  <dc:subject/>
  <dc:creator>Степан</dc:creator>
  <cp:keywords/>
  <dc:description/>
  <cp:lastModifiedBy>Admin</cp:lastModifiedBy>
  <cp:revision>2</cp:revision>
  <dcterms:created xsi:type="dcterms:W3CDTF">2014-01-29T11:48:00Z</dcterms:created>
  <dcterms:modified xsi:type="dcterms:W3CDTF">2014-01-29T11:48:00Z</dcterms:modified>
</cp:coreProperties>
</file>