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588" w:rsidRPr="006515A6" w:rsidRDefault="00C70588" w:rsidP="006515A6">
      <w:pPr>
        <w:spacing w:line="360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  <w:r w:rsidRPr="006515A6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Булат Жумадилов, </w:t>
      </w:r>
      <w:r w:rsidRPr="006515A6">
        <w:rPr>
          <w:rFonts w:ascii="Times New Roman" w:hAnsi="Times New Roman"/>
          <w:b/>
          <w:sz w:val="28"/>
          <w:szCs w:val="28"/>
        </w:rPr>
        <w:t xml:space="preserve">Дамиля Байжуманова </w:t>
      </w:r>
    </w:p>
    <w:p w:rsidR="00C70588" w:rsidRPr="006515A6" w:rsidRDefault="00C70588" w:rsidP="000B2214">
      <w:pPr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6515A6">
        <w:rPr>
          <w:rFonts w:ascii="Times New Roman" w:hAnsi="Times New Roman"/>
          <w:b/>
          <w:sz w:val="28"/>
          <w:szCs w:val="28"/>
        </w:rPr>
        <w:t xml:space="preserve"> (Павлодар, Казахстан)</w:t>
      </w:r>
    </w:p>
    <w:p w:rsidR="00C70588" w:rsidRPr="008C70BF" w:rsidRDefault="00C70588" w:rsidP="001050B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C70588" w:rsidRDefault="00C70588" w:rsidP="000B2214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C70BF">
        <w:rPr>
          <w:rFonts w:ascii="Times New Roman" w:hAnsi="Times New Roman"/>
          <w:b/>
          <w:sz w:val="28"/>
          <w:szCs w:val="28"/>
        </w:rPr>
        <w:t>ЗНАЧЕНИЕ ЛЕКАРСТВЕННЫХ РАСТЕН</w:t>
      </w:r>
      <w:r>
        <w:rPr>
          <w:rFonts w:ascii="Times New Roman" w:hAnsi="Times New Roman"/>
          <w:b/>
          <w:sz w:val="28"/>
          <w:szCs w:val="28"/>
        </w:rPr>
        <w:t>ИЙ В БИОЦЕНОЗЕ ОКРУЖАЮЩЕЙ СРЕДЫ</w:t>
      </w:r>
    </w:p>
    <w:p w:rsidR="00C70588" w:rsidRPr="008C70BF" w:rsidRDefault="00C70588" w:rsidP="000B2214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0588" w:rsidRPr="008C70BF" w:rsidRDefault="00C70588" w:rsidP="001050B0">
      <w:p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8C70BF">
        <w:rPr>
          <w:rFonts w:ascii="Times New Roman" w:hAnsi="Times New Roman"/>
          <w:sz w:val="28"/>
          <w:szCs w:val="28"/>
        </w:rPr>
        <w:t>Природа богата полезными растениями. Из них наиболее значимыми являются лекарственные.</w:t>
      </w:r>
      <w:r w:rsidRPr="008C70BF">
        <w:rPr>
          <w:rFonts w:ascii="Times New Roman" w:hAnsi="Times New Roman"/>
          <w:i/>
          <w:iCs/>
          <w:sz w:val="28"/>
          <w:szCs w:val="28"/>
          <w:shd w:val="clear" w:color="auto" w:fill="FFFFFF"/>
          <w:lang w:val="la-Latn"/>
        </w:rPr>
        <w:t>Plantae medicinalis</w:t>
      </w:r>
      <w:r w:rsidRPr="008C70BF">
        <w:rPr>
          <w:rFonts w:ascii="Times New Roman" w:hAnsi="Times New Roman"/>
          <w:bCs/>
          <w:sz w:val="28"/>
          <w:szCs w:val="28"/>
          <w:shd w:val="clear" w:color="auto" w:fill="FFFFFF"/>
        </w:rPr>
        <w:t>Лекарственные растения</w:t>
      </w:r>
      <w:r w:rsidRPr="008C70BF">
        <w:rPr>
          <w:rFonts w:ascii="Times New Roman" w:hAnsi="Times New Roman"/>
          <w:sz w:val="28"/>
          <w:szCs w:val="28"/>
          <w:shd w:val="clear" w:color="auto" w:fill="FFFFFF"/>
        </w:rPr>
        <w:t>— обширная группа</w:t>
      </w:r>
      <w:hyperlink r:id="rId5" w:tooltip="Растения" w:history="1">
        <w:r w:rsidRPr="008C70BF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растений</w:t>
        </w:r>
      </w:hyperlink>
      <w:r w:rsidRPr="008C70BF">
        <w:rPr>
          <w:rFonts w:ascii="Times New Roman" w:hAnsi="Times New Roman"/>
          <w:sz w:val="28"/>
          <w:szCs w:val="28"/>
          <w:shd w:val="clear" w:color="auto" w:fill="FFFFFF"/>
        </w:rPr>
        <w:t>, органы или части которых являются</w:t>
      </w:r>
      <w:hyperlink r:id="rId6" w:tooltip="Лекарственное растительное сырьё" w:history="1">
        <w:r w:rsidRPr="008C70BF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сырьём</w:t>
        </w:r>
      </w:hyperlink>
      <w:r w:rsidRPr="008C70BF">
        <w:rPr>
          <w:rFonts w:ascii="Times New Roman" w:hAnsi="Times New Roman"/>
          <w:sz w:val="28"/>
          <w:szCs w:val="28"/>
          <w:shd w:val="clear" w:color="auto" w:fill="FFFFFF"/>
        </w:rPr>
        <w:t>для получения средств, используемых в народной, медицинской или</w:t>
      </w:r>
      <w:hyperlink r:id="rId7" w:tooltip="Ветеринария" w:history="1">
        <w:r w:rsidRPr="008C70BF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ветеринарной</w:t>
        </w:r>
      </w:hyperlink>
      <w:r w:rsidRPr="008C70BF">
        <w:rPr>
          <w:rFonts w:ascii="Times New Roman" w:hAnsi="Times New Roman"/>
          <w:sz w:val="28"/>
          <w:szCs w:val="28"/>
          <w:shd w:val="clear" w:color="auto" w:fill="FFFFFF"/>
        </w:rPr>
        <w:t>практике с лечебными или профилактическими целями [1].</w:t>
      </w:r>
      <w:r w:rsidRPr="008C70BF">
        <w:rPr>
          <w:rFonts w:ascii="Times New Roman" w:hAnsi="Times New Roman"/>
          <w:sz w:val="28"/>
          <w:szCs w:val="28"/>
        </w:rPr>
        <w:t xml:space="preserve"> В народной медицине лекарственные растения используются широко. Однако опыт ее полностью не обобщен и в значительной степени не проверен. Современная наука изучает и проверяет ее многовековой опыт, пополняя арсенал лечебных средств [2].</w:t>
      </w:r>
    </w:p>
    <w:p w:rsidR="00C70588" w:rsidRPr="008C70BF" w:rsidRDefault="00C70588" w:rsidP="001050B0">
      <w:pPr>
        <w:spacing w:line="360" w:lineRule="auto"/>
        <w:ind w:left="0" w:firstLine="0"/>
        <w:rPr>
          <w:rFonts w:ascii="Times New Roman" w:hAnsi="Times New Roman"/>
          <w:sz w:val="28"/>
          <w:szCs w:val="28"/>
          <w:lang w:val="kk-KZ"/>
        </w:rPr>
      </w:pPr>
      <w:r w:rsidRPr="008C70BF">
        <w:rPr>
          <w:rFonts w:ascii="Times New Roman" w:hAnsi="Times New Roman"/>
          <w:sz w:val="28"/>
          <w:szCs w:val="28"/>
          <w:lang w:val="kk-KZ"/>
        </w:rPr>
        <w:t xml:space="preserve">В частности различные органы </w:t>
      </w:r>
      <w:r w:rsidRPr="008C70BF">
        <w:rPr>
          <w:rFonts w:ascii="Times New Roman" w:hAnsi="Times New Roman"/>
          <w:sz w:val="28"/>
          <w:szCs w:val="28"/>
        </w:rPr>
        <w:t>растений</w:t>
      </w:r>
      <w:r w:rsidRPr="008C70BF">
        <w:rPr>
          <w:rFonts w:ascii="Times New Roman" w:hAnsi="Times New Roman"/>
          <w:i/>
          <w:sz w:val="28"/>
          <w:szCs w:val="28"/>
          <w:lang w:val="en-US"/>
        </w:rPr>
        <w:t>Crataegus</w:t>
      </w:r>
      <w:r w:rsidRPr="008C70BF">
        <w:rPr>
          <w:rFonts w:ascii="Times New Roman" w:hAnsi="Times New Roman"/>
          <w:sz w:val="28"/>
          <w:szCs w:val="28"/>
          <w:shd w:val="clear" w:color="auto" w:fill="FFFFFF"/>
        </w:rPr>
        <w:t>Боярышник</w:t>
      </w:r>
      <w:r>
        <w:rPr>
          <w:rFonts w:ascii="Times New Roman" w:hAnsi="Times New Roman"/>
          <w:sz w:val="28"/>
          <w:szCs w:val="28"/>
        </w:rPr>
        <w:t>а и</w:t>
      </w:r>
      <w:r w:rsidRPr="008C70BF">
        <w:rPr>
          <w:rFonts w:ascii="Times New Roman" w:hAnsi="Times New Roman"/>
          <w:i/>
          <w:sz w:val="28"/>
          <w:szCs w:val="28"/>
          <w:shd w:val="clear" w:color="auto" w:fill="FFFFFF"/>
        </w:rPr>
        <w:t>Rosa</w:t>
      </w:r>
      <w:r w:rsidRPr="008C70BF">
        <w:rPr>
          <w:rFonts w:ascii="Times New Roman" w:hAnsi="Times New Roman"/>
          <w:sz w:val="28"/>
          <w:szCs w:val="28"/>
        </w:rPr>
        <w:t>Шиповник</w:t>
      </w:r>
      <w:r w:rsidRPr="008C70BF">
        <w:rPr>
          <w:rFonts w:ascii="Times New Roman" w:hAnsi="Times New Roman"/>
          <w:sz w:val="28"/>
          <w:szCs w:val="28"/>
          <w:lang w:val="kk-KZ"/>
        </w:rPr>
        <w:t>а</w:t>
      </w:r>
      <w:r w:rsidRPr="008C70BF">
        <w:rPr>
          <w:rFonts w:ascii="Times New Roman" w:hAnsi="Times New Roman"/>
          <w:sz w:val="28"/>
          <w:szCs w:val="28"/>
        </w:rPr>
        <w:t xml:space="preserve"> являются лекарственными. </w:t>
      </w:r>
      <w:r w:rsidRPr="008C70BF">
        <w:rPr>
          <w:rFonts w:ascii="Times New Roman" w:hAnsi="Times New Roman"/>
          <w:sz w:val="28"/>
          <w:szCs w:val="28"/>
          <w:lang w:val="kk-KZ"/>
        </w:rPr>
        <w:t>Комплексное описание растенией и получаемого из них сырья представлено ниже.</w:t>
      </w:r>
    </w:p>
    <w:p w:rsidR="00C70588" w:rsidRPr="008C70BF" w:rsidRDefault="00C70588" w:rsidP="001050B0">
      <w:pPr>
        <w:spacing w:line="360" w:lineRule="auto"/>
        <w:ind w:left="0" w:firstLine="0"/>
        <w:rPr>
          <w:rFonts w:ascii="Times New Roman" w:hAnsi="Times New Roman"/>
          <w:sz w:val="28"/>
          <w:szCs w:val="28"/>
          <w:lang w:val="kk-KZ"/>
        </w:rPr>
      </w:pPr>
    </w:p>
    <w:p w:rsidR="00C70588" w:rsidRPr="008C70BF" w:rsidRDefault="00C70588" w:rsidP="001050B0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C70BF"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>Боярышник</w:t>
      </w:r>
    </w:p>
    <w:p w:rsidR="00C70588" w:rsidRPr="000A425D" w:rsidRDefault="00C70588" w:rsidP="001050B0">
      <w:pPr>
        <w:spacing w:line="360" w:lineRule="auto"/>
        <w:ind w:left="0" w:firstLine="0"/>
        <w:rPr>
          <w:rFonts w:ascii="Times New Roman" w:hAnsi="Times New Roman"/>
          <w:sz w:val="28"/>
          <w:szCs w:val="28"/>
          <w:shd w:val="clear" w:color="auto" w:fill="FFFFFF"/>
        </w:rPr>
      </w:pPr>
      <w:r w:rsidRPr="008C70BF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Семейсво Розоцветные</w:t>
      </w:r>
      <w:r>
        <w:rPr>
          <w:rFonts w:ascii="Times New Roman" w:hAnsi="Times New Roman"/>
          <w:sz w:val="28"/>
          <w:szCs w:val="28"/>
          <w:shd w:val="clear" w:color="auto" w:fill="FFFFFF"/>
        </w:rPr>
        <w:t>–</w:t>
      </w:r>
      <w:r w:rsidRPr="008C70BF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Rosaceae</w:t>
      </w:r>
    </w:p>
    <w:p w:rsidR="00C70588" w:rsidRPr="008C70BF" w:rsidRDefault="00C70588" w:rsidP="001050B0">
      <w:pPr>
        <w:pStyle w:val="NormalWeb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Боярышники - </w:t>
      </w:r>
      <w:r w:rsidRPr="008C70BF">
        <w:rPr>
          <w:color w:val="000000"/>
          <w:sz w:val="28"/>
          <w:szCs w:val="28"/>
        </w:rPr>
        <w:t>листопадные, редко полувечнозелёные деревья высотой 3-</w:t>
      </w:r>
      <w:smartTag w:uri="urn:schemas-microsoft-com:office:smarttags" w:element="metricconverter">
        <w:smartTagPr>
          <w:attr w:name="ProductID" w:val="5 м"/>
        </w:smartTagPr>
        <w:r w:rsidRPr="008C70BF">
          <w:rPr>
            <w:color w:val="000000"/>
            <w:sz w:val="28"/>
            <w:szCs w:val="28"/>
          </w:rPr>
          <w:t>5 м</w:t>
        </w:r>
      </w:smartTag>
      <w:r w:rsidRPr="008C70BF">
        <w:rPr>
          <w:color w:val="000000"/>
          <w:sz w:val="28"/>
          <w:szCs w:val="28"/>
        </w:rPr>
        <w:t>, иногда до 10-</w:t>
      </w:r>
      <w:smartTag w:uri="urn:schemas-microsoft-com:office:smarttags" w:element="metricconverter">
        <w:smartTagPr>
          <w:attr w:name="ProductID" w:val="12 м"/>
        </w:smartTagPr>
        <w:r w:rsidRPr="008C70BF">
          <w:rPr>
            <w:color w:val="000000"/>
            <w:sz w:val="28"/>
            <w:szCs w:val="28"/>
          </w:rPr>
          <w:t>12 м</w:t>
        </w:r>
      </w:smartTag>
      <w:r w:rsidRPr="008C70BF">
        <w:rPr>
          <w:color w:val="000000"/>
          <w:sz w:val="28"/>
          <w:szCs w:val="28"/>
        </w:rPr>
        <w:t>, нередко многоствольные или растущие кустообразно. Крона плотная, округлая, шаровидная или яйцевидная, нередко асимметричная. Кора ствола коричневая или серая, неравномерно ребристая или трещиноватая, у отдельных, видов отслаивающаяся некрупными пластинками.</w:t>
      </w:r>
    </w:p>
    <w:p w:rsidR="00C70588" w:rsidRDefault="00C70588" w:rsidP="00541D6A">
      <w:pPr>
        <w:pStyle w:val="NormalWeb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C70BF">
        <w:rPr>
          <w:color w:val="000000"/>
          <w:sz w:val="28"/>
          <w:szCs w:val="28"/>
        </w:rPr>
        <w:t>Ветки крепкие, прямые или несколько зигзагообразные, реже плакучие; молодые побеги пурпурно-красные, голые или густо опушённые, до войлочных. Сердцевина побегов округлая, по краям зазубренная, белая до светло-зелёной. У большинства видов имеются многочисленные колючки, которые являются видоизменёнными укороченными побегами и развиваются из пазушных почек в нижней части побегов одновременно с листьями и на год раньше, чем соответствующие почки в верхней части побегов. Колючки обычно безлистные, длиной 0,5-</w:t>
      </w:r>
      <w:smartTag w:uri="urn:schemas-microsoft-com:office:smarttags" w:element="metricconverter">
        <w:smartTagPr>
          <w:attr w:name="ProductID" w:val="1 см"/>
        </w:smartTagPr>
        <w:r w:rsidRPr="008C70BF">
          <w:rPr>
            <w:color w:val="000000"/>
            <w:sz w:val="28"/>
            <w:szCs w:val="28"/>
          </w:rPr>
          <w:t>1 см</w:t>
        </w:r>
      </w:smartTag>
      <w:r w:rsidRPr="008C70BF">
        <w:rPr>
          <w:color w:val="000000"/>
          <w:sz w:val="28"/>
          <w:szCs w:val="28"/>
        </w:rPr>
        <w:t xml:space="preserve"> до 6-7 и даже </w:t>
      </w:r>
      <w:smartTag w:uri="urn:schemas-microsoft-com:office:smarttags" w:element="metricconverter">
        <w:smartTagPr>
          <w:attr w:name="ProductID" w:val="10 см"/>
        </w:smartTagPr>
        <w:r w:rsidRPr="008C70BF">
          <w:rPr>
            <w:color w:val="000000"/>
            <w:sz w:val="28"/>
            <w:szCs w:val="28"/>
          </w:rPr>
          <w:t>10 см</w:t>
        </w:r>
      </w:smartTag>
      <w:r w:rsidRPr="008C70BF">
        <w:rPr>
          <w:color w:val="000000"/>
          <w:sz w:val="28"/>
          <w:szCs w:val="28"/>
        </w:rPr>
        <w:t>, реже облиственные.</w:t>
      </w:r>
    </w:p>
    <w:p w:rsidR="00C70588" w:rsidRPr="008C70BF" w:rsidRDefault="00C70588" w:rsidP="00541D6A">
      <w:pPr>
        <w:pStyle w:val="NormalWeb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C70BF">
        <w:rPr>
          <w:color w:val="000000"/>
          <w:sz w:val="28"/>
          <w:szCs w:val="28"/>
          <w:shd w:val="clear" w:color="auto" w:fill="FFFFFF"/>
        </w:rPr>
        <w:t>В природе боярышники встречаются обычно одиночно или группами в зарослях кустарников, по опушкам, на вырубках и полянах, на осыпях, реже они растут в негустых лесах и вовсе не встречаются под густым древесным пологом. Распространены от уровня моря до верхнего предела лесной растительности в горах, в самых различных условиях рельефа и на разных грунтах. К почве не требовательны, но лучше развиваются на глубоких, среднеувлажненных, хорошо дренированных плодородных тяжёлых почвах; положительно реагируют на присутствие извести в почве. В культуре неприхотливы, в подавляющем большинстве зимостойки, светолюбивы. Не требуют специального ухода, кроме периодической подрезки и вырезки сухих ветвей; при пересадке, которую боярышники в молодом возрасте переносят легко, необходима сильная подрезка; возможна пересадка боярышников и летом, в облиственном состоянии.</w:t>
      </w:r>
      <w:r w:rsidRPr="008C70BF">
        <w:rPr>
          <w:color w:val="000000"/>
          <w:sz w:val="28"/>
          <w:szCs w:val="28"/>
        </w:rPr>
        <w:t xml:space="preserve"> [3]</w:t>
      </w:r>
    </w:p>
    <w:p w:rsidR="00C70588" w:rsidRDefault="00C70588" w:rsidP="001050B0">
      <w:pPr>
        <w:pStyle w:val="NormalWeb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C70BF">
        <w:rPr>
          <w:color w:val="000000"/>
          <w:sz w:val="28"/>
          <w:szCs w:val="28"/>
          <w:lang w:val="kk-KZ"/>
        </w:rPr>
        <w:t>В качестве лекарственного растительного сырья заготавливают цветки и плоды боярышника</w:t>
      </w:r>
      <w:r w:rsidRPr="008C70BF">
        <w:rPr>
          <w:color w:val="000000"/>
          <w:sz w:val="28"/>
          <w:szCs w:val="28"/>
        </w:rPr>
        <w:t xml:space="preserve">. Цветки собирать в начале цветения. Плоды заготавливают в период созревания с конца сентября и до заморозков. </w:t>
      </w:r>
    </w:p>
    <w:p w:rsidR="00C70588" w:rsidRPr="008C70BF" w:rsidRDefault="00C70588" w:rsidP="001050B0">
      <w:pPr>
        <w:pStyle w:val="NormalWeb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Высушенные плоды твердые, морщинистые, от буровато – красного до темно – бурого или почти черного, оранжево – красного цвета. Вкус плода сладковатый. В народной медицине плоды и цветки боярышника применяют при заболеваниях сердца, головокружения, отдышке, бессоннице, заболеваниях органов желудочно – кишечного тракта, в гинекологии</w:t>
      </w:r>
      <w:r w:rsidRPr="001050B0">
        <w:rPr>
          <w:color w:val="000000"/>
          <w:sz w:val="28"/>
          <w:szCs w:val="28"/>
        </w:rPr>
        <w:t>[4]</w:t>
      </w:r>
      <w:r>
        <w:rPr>
          <w:color w:val="000000"/>
          <w:sz w:val="28"/>
          <w:szCs w:val="28"/>
        </w:rPr>
        <w:t xml:space="preserve">. </w:t>
      </w:r>
    </w:p>
    <w:p w:rsidR="00C70588" w:rsidRPr="001050B0" w:rsidRDefault="00C70588" w:rsidP="001050B0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1050B0">
        <w:rPr>
          <w:rFonts w:ascii="Times New Roman" w:hAnsi="Times New Roman"/>
          <w:b/>
          <w:i/>
          <w:sz w:val="28"/>
          <w:szCs w:val="28"/>
          <w:lang w:val="en-US"/>
        </w:rPr>
        <w:t>Rosa</w:t>
      </w:r>
      <w:r>
        <w:rPr>
          <w:rFonts w:ascii="Times New Roman" w:hAnsi="Times New Roman"/>
          <w:b/>
          <w:i/>
          <w:sz w:val="28"/>
          <w:szCs w:val="28"/>
          <w:lang w:val="en-US"/>
        </w:rPr>
        <w:t>L</w:t>
      </w:r>
      <w:r w:rsidRPr="001050B0">
        <w:rPr>
          <w:rFonts w:ascii="Times New Roman" w:hAnsi="Times New Roman"/>
          <w:b/>
          <w:i/>
          <w:sz w:val="28"/>
          <w:szCs w:val="28"/>
        </w:rPr>
        <w:t>.</w:t>
      </w:r>
      <w:r w:rsidRPr="008C70BF">
        <w:rPr>
          <w:rFonts w:ascii="Times New Roman" w:hAnsi="Times New Roman"/>
          <w:b/>
          <w:sz w:val="28"/>
          <w:szCs w:val="28"/>
          <w:lang w:val="kk-KZ"/>
        </w:rPr>
        <w:t xml:space="preserve">Шиповник </w:t>
      </w:r>
    </w:p>
    <w:p w:rsidR="00C70588" w:rsidRPr="001050B0" w:rsidRDefault="00C70588" w:rsidP="001050B0">
      <w:p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1050B0">
        <w:rPr>
          <w:rFonts w:ascii="Times New Roman" w:hAnsi="Times New Roman"/>
          <w:i/>
          <w:sz w:val="28"/>
          <w:szCs w:val="28"/>
          <w:lang w:val="en-US"/>
        </w:rPr>
        <w:t>RosaceaeJuss</w:t>
      </w:r>
      <w:r w:rsidRPr="001050B0"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Семейство Розоцветные </w:t>
      </w:r>
    </w:p>
    <w:p w:rsidR="00C70588" w:rsidRPr="00D81362" w:rsidRDefault="00C70588" w:rsidP="00F57235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D81362">
        <w:rPr>
          <w:rFonts w:ascii="Times New Roman" w:hAnsi="Times New Roman"/>
          <w:sz w:val="28"/>
          <w:szCs w:val="28"/>
        </w:rPr>
        <w:t>Невысокий кустарник</w:t>
      </w:r>
      <w:r>
        <w:rPr>
          <w:rFonts w:ascii="Times New Roman" w:hAnsi="Times New Roman"/>
          <w:sz w:val="28"/>
          <w:szCs w:val="28"/>
        </w:rPr>
        <w:t xml:space="preserve"> или кустарничек</w:t>
      </w:r>
      <w:r w:rsidRPr="00D81362">
        <w:rPr>
          <w:rFonts w:ascii="Times New Roman" w:hAnsi="Times New Roman"/>
          <w:sz w:val="28"/>
          <w:szCs w:val="28"/>
        </w:rPr>
        <w:t xml:space="preserve"> (60 – </w:t>
      </w:r>
      <w:smartTag w:uri="urn:schemas-microsoft-com:office:smarttags" w:element="metricconverter">
        <w:smartTagPr>
          <w:attr w:name="ProductID" w:val="200 см"/>
        </w:smartTagPr>
        <w:r w:rsidRPr="00D81362">
          <w:rPr>
            <w:rFonts w:ascii="Times New Roman" w:hAnsi="Times New Roman"/>
            <w:sz w:val="28"/>
            <w:szCs w:val="28"/>
          </w:rPr>
          <w:t xml:space="preserve">200 </w:t>
        </w:r>
        <w:r>
          <w:rPr>
            <w:rFonts w:ascii="Times New Roman" w:hAnsi="Times New Roman"/>
            <w:sz w:val="28"/>
            <w:szCs w:val="28"/>
          </w:rPr>
          <w:t>см</w:t>
        </w:r>
      </w:smartTag>
      <w:r>
        <w:rPr>
          <w:rFonts w:ascii="Times New Roman" w:hAnsi="Times New Roman"/>
          <w:sz w:val="28"/>
          <w:szCs w:val="28"/>
        </w:rPr>
        <w:t xml:space="preserve"> </w:t>
      </w:r>
      <w:r w:rsidRPr="00D81362">
        <w:rPr>
          <w:rFonts w:ascii="Times New Roman" w:hAnsi="Times New Roman"/>
          <w:sz w:val="28"/>
          <w:szCs w:val="28"/>
        </w:rPr>
        <w:t>) с восходящими, немного свисающими</w:t>
      </w:r>
      <w:r>
        <w:rPr>
          <w:rFonts w:ascii="Times New Roman" w:hAnsi="Times New Roman"/>
          <w:sz w:val="28"/>
          <w:szCs w:val="28"/>
        </w:rPr>
        <w:t xml:space="preserve"> ветвями покрытыми</w:t>
      </w:r>
      <w:r w:rsidRPr="00D81362">
        <w:rPr>
          <w:rFonts w:ascii="Times New Roman" w:hAnsi="Times New Roman"/>
          <w:sz w:val="28"/>
          <w:szCs w:val="28"/>
        </w:rPr>
        <w:t xml:space="preserve"> коричнево – красной </w:t>
      </w:r>
      <w:r>
        <w:rPr>
          <w:rFonts w:ascii="Times New Roman" w:hAnsi="Times New Roman"/>
          <w:sz w:val="28"/>
          <w:szCs w:val="28"/>
        </w:rPr>
        <w:t xml:space="preserve">корой с шипами. </w:t>
      </w:r>
      <w:r w:rsidRPr="00D81362">
        <w:rPr>
          <w:rFonts w:ascii="Times New Roman" w:hAnsi="Times New Roman"/>
          <w:sz w:val="28"/>
          <w:szCs w:val="28"/>
        </w:rPr>
        <w:t>Цветоносные побеги почти без шипов</w:t>
      </w:r>
      <w:r w:rsidRPr="00541D6A">
        <w:rPr>
          <w:rFonts w:ascii="Times New Roman" w:hAnsi="Times New Roman"/>
          <w:sz w:val="28"/>
          <w:szCs w:val="28"/>
        </w:rPr>
        <w:t xml:space="preserve"> [5]</w:t>
      </w:r>
      <w:r>
        <w:rPr>
          <w:rFonts w:ascii="Times New Roman" w:hAnsi="Times New Roman"/>
          <w:sz w:val="28"/>
          <w:szCs w:val="28"/>
        </w:rPr>
        <w:t>.</w:t>
      </w:r>
    </w:p>
    <w:p w:rsidR="00C70588" w:rsidRPr="00F57235" w:rsidRDefault="00C70588" w:rsidP="001050B0">
      <w:p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C70588" w:rsidRDefault="00C70588" w:rsidP="001050B0">
      <w:pPr>
        <w:spacing w:line="360" w:lineRule="auto"/>
        <w:ind w:left="0" w:firstLine="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Лекарственное сырье – плоды шиповника. Собират их в период полной зрелости, когда они приобретают характерный окрас – оранжевую, красную,  или буровато – красную или буровато – красную в зависимости от вида. Заканчивают сбор при первых заморозках, так как тронутые морозом плоды при оттаивании теряют витамин С.</w:t>
      </w:r>
    </w:p>
    <w:p w:rsidR="00C70588" w:rsidRDefault="00C70588" w:rsidP="001050B0">
      <w:pPr>
        <w:spacing w:line="360" w:lineRule="auto"/>
        <w:ind w:left="0" w:firstLine="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Сырье состоит из высушенных целых зрельных плодов.Запах отсутствует. Вкус кисловато – сладкий, слегка вяжущий.</w:t>
      </w:r>
    </w:p>
    <w:p w:rsidR="00C70588" w:rsidRDefault="00C70588" w:rsidP="001050B0">
      <w:pPr>
        <w:spacing w:line="360" w:lineRule="auto"/>
        <w:ind w:left="0" w:firstLine="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Плоды шиповника – кладовая витаминов. В них содеражится от 4 до 18 % витамина С, каротин (провитамин А), витамины В</w:t>
      </w:r>
      <w:r w:rsidRPr="007E5E21">
        <w:rPr>
          <w:rFonts w:ascii="Times New Roman" w:hAnsi="Times New Roman"/>
          <w:sz w:val="28"/>
          <w:szCs w:val="28"/>
          <w:vertAlign w:val="subscript"/>
          <w:lang w:val="kk-KZ"/>
        </w:rPr>
        <w:t>2</w:t>
      </w:r>
      <w:r>
        <w:rPr>
          <w:rFonts w:ascii="Times New Roman" w:hAnsi="Times New Roman"/>
          <w:sz w:val="28"/>
          <w:szCs w:val="28"/>
          <w:lang w:val="kk-KZ"/>
        </w:rPr>
        <w:t>, К, Р.</w:t>
      </w:r>
    </w:p>
    <w:p w:rsidR="00C70588" w:rsidRPr="008C70BF" w:rsidRDefault="00C70588" w:rsidP="001050B0">
      <w:pPr>
        <w:spacing w:line="360" w:lineRule="auto"/>
        <w:ind w:left="0" w:firstLine="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Плоды шиповника употребляют как поливитаминное средство при авитоминозе, как желчегонное и улучшающее обмен веществ. Препараты из них широко используют  при лечении астеросклероза, а так же для повышения тонуса и общей сопротивляемости организма. В народной медицине плоды шиповника применяют при заболеваниях печени, почечнокаменной болезни  гастритах. При головных болях хорошие результаты дает употребление зеленого чая с экстрактом из шиповника. Настой из его плодов, применяемый постоянно (с небольшимим перерывами), повышает работоспособность и общий тонус организма </w:t>
      </w:r>
      <w:r w:rsidRPr="00EF4B88">
        <w:rPr>
          <w:rFonts w:ascii="Times New Roman" w:hAnsi="Times New Roman"/>
          <w:sz w:val="28"/>
          <w:szCs w:val="28"/>
        </w:rPr>
        <w:t>[6]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C70588" w:rsidRPr="008C70BF" w:rsidRDefault="00C70588" w:rsidP="001050B0">
      <w:pPr>
        <w:spacing w:line="360" w:lineRule="auto"/>
        <w:ind w:left="0" w:firstLine="0"/>
        <w:rPr>
          <w:rFonts w:ascii="Times New Roman" w:hAnsi="Times New Roman"/>
          <w:sz w:val="28"/>
          <w:szCs w:val="28"/>
          <w:lang w:val="kk-KZ"/>
        </w:rPr>
      </w:pPr>
    </w:p>
    <w:p w:rsidR="00C70588" w:rsidRPr="006515A6" w:rsidRDefault="00C70588" w:rsidP="001050B0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  <w:lang w:val="kk-KZ"/>
        </w:rPr>
      </w:pPr>
      <w:r w:rsidRPr="006515A6">
        <w:rPr>
          <w:rFonts w:ascii="Times New Roman" w:hAnsi="Times New Roman"/>
          <w:b/>
          <w:sz w:val="28"/>
          <w:szCs w:val="28"/>
          <w:lang w:val="kk-KZ"/>
        </w:rPr>
        <w:t>Литература:</w:t>
      </w:r>
    </w:p>
    <w:p w:rsidR="00C70588" w:rsidRPr="00D654C3" w:rsidRDefault="00C70588" w:rsidP="00D654C3">
      <w:p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D654C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hyperlink r:id="rId8" w:history="1">
        <w:r w:rsidRPr="00D654C3">
          <w:rPr>
            <w:rStyle w:val="Hyperlink"/>
            <w:rFonts w:ascii="Times New Roman" w:hAnsi="Times New Roman"/>
            <w:color w:val="auto"/>
            <w:sz w:val="28"/>
            <w:szCs w:val="28"/>
          </w:rPr>
          <w:t>https://ru.wikipedia.org</w:t>
        </w:r>
      </w:hyperlink>
    </w:p>
    <w:p w:rsidR="00C70588" w:rsidRPr="00D654C3" w:rsidRDefault="00C70588" w:rsidP="00D654C3">
      <w:p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D654C3">
        <w:rPr>
          <w:rFonts w:ascii="Times New Roman" w:hAnsi="Times New Roman"/>
          <w:sz w:val="28"/>
          <w:szCs w:val="28"/>
        </w:rPr>
        <w:t>2.Курамысова И.И. Лекарственные растения. Алма – Ата: Кайнар, 1989. – 5 с.</w:t>
      </w:r>
    </w:p>
    <w:p w:rsidR="00C70588" w:rsidRPr="00D654C3" w:rsidRDefault="00C70588" w:rsidP="00D654C3">
      <w:pPr>
        <w:pStyle w:val="NoSpacing"/>
        <w:spacing w:line="360" w:lineRule="auto"/>
        <w:ind w:left="0" w:firstLine="0"/>
        <w:rPr>
          <w:rFonts w:ascii="Times New Roman" w:hAnsi="Times New Roman"/>
          <w:sz w:val="28"/>
          <w:szCs w:val="28"/>
          <w:shd w:val="clear" w:color="auto" w:fill="FFFFFF"/>
        </w:rPr>
      </w:pPr>
      <w:r w:rsidRPr="00D654C3">
        <w:rPr>
          <w:rFonts w:ascii="Times New Roman" w:hAnsi="Times New Roman"/>
          <w:sz w:val="28"/>
          <w:szCs w:val="28"/>
        </w:rPr>
        <w:t>3.</w:t>
      </w:r>
      <w:r w:rsidRPr="00D654C3">
        <w:rPr>
          <w:rFonts w:ascii="Times New Roman" w:hAnsi="Times New Roman"/>
          <w:sz w:val="28"/>
          <w:szCs w:val="28"/>
          <w:shd w:val="clear" w:color="auto" w:fill="FFFFFF"/>
        </w:rPr>
        <w:t>Государственная фармакопея Республики Беларусь т.2 Минск</w:t>
      </w:r>
      <w:r w:rsidRPr="00D654C3">
        <w:rPr>
          <w:rStyle w:val="TitleChar"/>
          <w:rFonts w:ascii="Times New Roman" w:hAnsi="Times New Roman"/>
          <w:color w:val="auto"/>
          <w:sz w:val="28"/>
          <w:szCs w:val="28"/>
        </w:rPr>
        <w:t>: Минздрав Республики Беларусь</w:t>
      </w:r>
      <w:r>
        <w:rPr>
          <w:rStyle w:val="TitleChar"/>
          <w:rFonts w:ascii="Times New Roman" w:hAnsi="Times New Roman"/>
          <w:color w:val="auto"/>
          <w:sz w:val="28"/>
          <w:szCs w:val="28"/>
        </w:rPr>
        <w:t>,</w:t>
      </w:r>
      <w:r w:rsidRPr="00D654C3">
        <w:rPr>
          <w:rFonts w:ascii="Times New Roman" w:hAnsi="Times New Roman"/>
          <w:sz w:val="28"/>
          <w:szCs w:val="28"/>
          <w:shd w:val="clear" w:color="auto" w:fill="FFFFFF"/>
        </w:rPr>
        <w:t xml:space="preserve"> 2007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– </w:t>
      </w:r>
      <w:r w:rsidRPr="00D654C3">
        <w:rPr>
          <w:rFonts w:ascii="Times New Roman" w:hAnsi="Times New Roman"/>
          <w:sz w:val="28"/>
          <w:szCs w:val="28"/>
          <w:shd w:val="clear" w:color="auto" w:fill="FFFFFF"/>
        </w:rPr>
        <w:t>375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– </w:t>
      </w:r>
      <w:r w:rsidRPr="00D654C3">
        <w:rPr>
          <w:rFonts w:ascii="Times New Roman" w:hAnsi="Times New Roman"/>
          <w:sz w:val="28"/>
          <w:szCs w:val="28"/>
          <w:shd w:val="clear" w:color="auto" w:fill="FFFFFF"/>
        </w:rPr>
        <w:t>380с.</w:t>
      </w:r>
    </w:p>
    <w:p w:rsidR="00C70588" w:rsidRPr="00D654C3" w:rsidRDefault="00C70588" w:rsidP="00D654C3">
      <w:p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D654C3"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 xml:space="preserve">Гринкевич Н.И. </w:t>
      </w:r>
      <w:r w:rsidRPr="00D654C3">
        <w:rPr>
          <w:rFonts w:ascii="Times New Roman" w:hAnsi="Times New Roman"/>
          <w:sz w:val="28"/>
          <w:szCs w:val="28"/>
        </w:rPr>
        <w:t>Лек</w:t>
      </w:r>
      <w:r>
        <w:rPr>
          <w:rFonts w:ascii="Times New Roman" w:hAnsi="Times New Roman"/>
          <w:sz w:val="28"/>
          <w:szCs w:val="28"/>
        </w:rPr>
        <w:t>арственные</w:t>
      </w:r>
      <w:r w:rsidRPr="00D654C3">
        <w:rPr>
          <w:rFonts w:ascii="Times New Roman" w:hAnsi="Times New Roman"/>
          <w:sz w:val="28"/>
          <w:szCs w:val="28"/>
        </w:rPr>
        <w:t xml:space="preserve"> раст</w:t>
      </w:r>
      <w:r>
        <w:rPr>
          <w:rFonts w:ascii="Times New Roman" w:hAnsi="Times New Roman"/>
          <w:sz w:val="28"/>
          <w:szCs w:val="28"/>
        </w:rPr>
        <w:t xml:space="preserve">ения.М.: Высшая школа,1991. – </w:t>
      </w:r>
      <w:r w:rsidRPr="00D654C3">
        <w:rPr>
          <w:rFonts w:ascii="Times New Roman" w:hAnsi="Times New Roman"/>
          <w:sz w:val="28"/>
          <w:szCs w:val="28"/>
        </w:rPr>
        <w:t>70</w:t>
      </w:r>
      <w:r>
        <w:rPr>
          <w:rFonts w:ascii="Times New Roman" w:hAnsi="Times New Roman"/>
          <w:sz w:val="28"/>
          <w:szCs w:val="28"/>
        </w:rPr>
        <w:t xml:space="preserve"> с.</w:t>
      </w:r>
    </w:p>
    <w:p w:rsidR="00C70588" w:rsidRPr="00F57235" w:rsidRDefault="00C70588" w:rsidP="00D654C3">
      <w:p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D654C3">
        <w:rPr>
          <w:rFonts w:ascii="Times New Roman" w:hAnsi="Times New Roman"/>
          <w:sz w:val="28"/>
          <w:szCs w:val="28"/>
        </w:rPr>
        <w:t>5</w:t>
      </w:r>
      <w:r w:rsidRPr="00F57235">
        <w:rPr>
          <w:rFonts w:ascii="Times New Roman" w:hAnsi="Times New Roman"/>
          <w:sz w:val="28"/>
          <w:szCs w:val="28"/>
        </w:rPr>
        <w:t xml:space="preserve">. </w:t>
      </w:r>
      <w:r w:rsidRPr="00F57235">
        <w:rPr>
          <w:rFonts w:ascii="Times New Roman" w:hAnsi="Times New Roman"/>
          <w:sz w:val="28"/>
          <w:szCs w:val="28"/>
          <w:shd w:val="clear" w:color="auto" w:fill="FFFFFF"/>
        </w:rPr>
        <w:t>Бархаева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Н.В. </w:t>
      </w:r>
      <w:r w:rsidRPr="00F57235">
        <w:rPr>
          <w:rFonts w:ascii="Times New Roman" w:hAnsi="Times New Roman"/>
          <w:sz w:val="28"/>
          <w:szCs w:val="28"/>
          <w:shd w:val="clear" w:color="auto" w:fill="FFFFFF"/>
        </w:rPr>
        <w:t>Лекарственные растения</w:t>
      </w:r>
      <w:r>
        <w:rPr>
          <w:rFonts w:ascii="Times New Roman" w:hAnsi="Times New Roman"/>
          <w:sz w:val="28"/>
          <w:szCs w:val="28"/>
          <w:shd w:val="clear" w:color="auto" w:fill="FFFFFF"/>
        </w:rPr>
        <w:t>. Белгород: Кооператив «Формат», 1991. – 34 с.</w:t>
      </w:r>
    </w:p>
    <w:p w:rsidR="00C70588" w:rsidRPr="00D654C3" w:rsidRDefault="00C70588" w:rsidP="00D654C3">
      <w:p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D654C3">
        <w:rPr>
          <w:rFonts w:ascii="Times New Roman" w:hAnsi="Times New Roman"/>
          <w:sz w:val="28"/>
          <w:szCs w:val="28"/>
        </w:rPr>
        <w:t>6. Доброхотова К.В. Целебные растения вокруг нас. Алма – Алта: Казахстан, 1980. – 122 с.</w:t>
      </w:r>
    </w:p>
    <w:p w:rsidR="00C70588" w:rsidRPr="008C70BF" w:rsidRDefault="00C70588" w:rsidP="001050B0">
      <w:p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C70588" w:rsidRPr="008C70BF" w:rsidSect="00A70F6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195E66"/>
    <w:multiLevelType w:val="hybridMultilevel"/>
    <w:tmpl w:val="481A945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0F67"/>
    <w:rsid w:val="000A425D"/>
    <w:rsid w:val="000B2214"/>
    <w:rsid w:val="001050B0"/>
    <w:rsid w:val="00106D2F"/>
    <w:rsid w:val="00153461"/>
    <w:rsid w:val="001761C9"/>
    <w:rsid w:val="00293FAF"/>
    <w:rsid w:val="003040ED"/>
    <w:rsid w:val="003F404F"/>
    <w:rsid w:val="00476E77"/>
    <w:rsid w:val="00541D6A"/>
    <w:rsid w:val="00571CA3"/>
    <w:rsid w:val="00585880"/>
    <w:rsid w:val="006515A6"/>
    <w:rsid w:val="00724399"/>
    <w:rsid w:val="007C4E5B"/>
    <w:rsid w:val="007E5E21"/>
    <w:rsid w:val="007F2A4B"/>
    <w:rsid w:val="00885672"/>
    <w:rsid w:val="008C70BF"/>
    <w:rsid w:val="00A271F2"/>
    <w:rsid w:val="00A70F67"/>
    <w:rsid w:val="00B33D71"/>
    <w:rsid w:val="00C70588"/>
    <w:rsid w:val="00CF0A05"/>
    <w:rsid w:val="00D654C3"/>
    <w:rsid w:val="00D81362"/>
    <w:rsid w:val="00E53FB3"/>
    <w:rsid w:val="00EC7F0A"/>
    <w:rsid w:val="00EF4B88"/>
    <w:rsid w:val="00EF4FAE"/>
    <w:rsid w:val="00F57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E5B"/>
    <w:pPr>
      <w:ind w:left="113" w:firstLine="720"/>
      <w:jc w:val="both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106D2F"/>
    <w:rPr>
      <w:rFonts w:cs="Times New Roman"/>
    </w:rPr>
  </w:style>
  <w:style w:type="character" w:styleId="Hyperlink">
    <w:name w:val="Hyperlink"/>
    <w:basedOn w:val="DefaultParagraphFont"/>
    <w:uiPriority w:val="99"/>
    <w:rsid w:val="00571CA3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571CA3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D654C3"/>
    <w:pPr>
      <w:ind w:left="113" w:firstLine="720"/>
      <w:jc w:val="both"/>
    </w:pPr>
    <w:rPr>
      <w:lang w:val="ru-RU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D654C3"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D654C3"/>
    <w:rPr>
      <w:rFonts w:ascii="Calibri Light" w:hAnsi="Calibri Light" w:cs="Times New Roman"/>
      <w:color w:val="323E4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87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14">
          <w:marLeft w:val="-11"/>
          <w:marRight w:val="-1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33">
          <w:marLeft w:val="-11"/>
          <w:marRight w:val="-1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76">
          <w:marLeft w:val="-11"/>
          <w:marRight w:val="-1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86">
          <w:marLeft w:val="-11"/>
          <w:marRight w:val="-1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95">
          <w:marLeft w:val="-11"/>
          <w:marRight w:val="-1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878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2%D0%B5%D1%82%D0%B5%D1%80%D0%B8%D0%BD%D0%B0%D1%80%D0%B8%D1%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B%D0%B5%D0%BA%D0%B0%D1%80%D1%81%D1%82%D0%B2%D0%B5%D0%BD%D0%BD%D0%BE%D0%B5_%D1%80%D0%B0%D1%81%D1%82%D0%B8%D1%82%D0%B5%D0%BB%D1%8C%D0%BD%D0%BE%D0%B5_%D1%81%D1%8B%D1%80%D1%8C%D1%91" TargetMode="External"/><Relationship Id="rId5" Type="http://schemas.openxmlformats.org/officeDocument/2006/relationships/hyperlink" Target="https://ru.wikipedia.org/wiki/%D0%A0%D0%B0%D1%81%D1%82%D0%B5%D0%BD%D0%B8%D1%8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486</TotalTime>
  <Pages>4</Pages>
  <Words>3551</Words>
  <Characters>2025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2014-12-10T05:56:00Z</dcterms:created>
  <dcterms:modified xsi:type="dcterms:W3CDTF">2014-12-23T08:13:00Z</dcterms:modified>
</cp:coreProperties>
</file>