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B95" w:rsidRPr="006F2D32" w:rsidRDefault="00706B95" w:rsidP="00D201C3">
      <w:pPr>
        <w:pStyle w:val="1"/>
        <w:spacing w:line="360" w:lineRule="auto"/>
        <w:jc w:val="right"/>
        <w:rPr>
          <w:b/>
          <w:sz w:val="28"/>
          <w:szCs w:val="28"/>
        </w:rPr>
      </w:pPr>
      <w:r w:rsidRPr="006F2D32">
        <w:rPr>
          <w:b/>
          <w:sz w:val="28"/>
          <w:szCs w:val="28"/>
        </w:rPr>
        <w:t>Оксана Макар</w:t>
      </w:r>
      <w:r w:rsidRPr="006F2D32">
        <w:rPr>
          <w:b/>
          <w:sz w:val="28"/>
          <w:szCs w:val="28"/>
          <w:lang w:val="ru-RU"/>
        </w:rPr>
        <w:t xml:space="preserve">, </w:t>
      </w:r>
      <w:r w:rsidRPr="006F2D32">
        <w:rPr>
          <w:b/>
          <w:sz w:val="28"/>
          <w:szCs w:val="28"/>
        </w:rPr>
        <w:t xml:space="preserve">Аліна Пуйо </w:t>
      </w:r>
    </w:p>
    <w:p w:rsidR="00706B95" w:rsidRPr="006F2D32" w:rsidRDefault="00706B95" w:rsidP="00D201C3">
      <w:pPr>
        <w:pStyle w:val="1"/>
        <w:spacing w:line="360" w:lineRule="auto"/>
        <w:jc w:val="right"/>
        <w:rPr>
          <w:b/>
          <w:sz w:val="28"/>
          <w:szCs w:val="28"/>
        </w:rPr>
      </w:pPr>
      <w:r w:rsidRPr="006F2D32">
        <w:rPr>
          <w:b/>
          <w:sz w:val="28"/>
          <w:szCs w:val="28"/>
        </w:rPr>
        <w:t>(Львів, Україна)</w:t>
      </w:r>
    </w:p>
    <w:p w:rsidR="00706B95" w:rsidRDefault="00706B95" w:rsidP="00D201C3">
      <w:pPr>
        <w:pStyle w:val="1"/>
        <w:spacing w:line="360" w:lineRule="auto"/>
        <w:jc w:val="right"/>
        <w:rPr>
          <w:i/>
          <w:sz w:val="28"/>
          <w:szCs w:val="28"/>
        </w:rPr>
      </w:pPr>
    </w:p>
    <w:p w:rsidR="00706B95" w:rsidRPr="00D201C3" w:rsidRDefault="00706B95" w:rsidP="00D201C3">
      <w:pPr>
        <w:pStyle w:val="1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РЕГІОНАЛЬНІ АСПЕКТИ РОЗВИТКУ ЛИЖНОГО ТУРИЗМУ: ПРОБЛЕМИ ТА ПЕРСПЕКТИВИ</w:t>
      </w:r>
    </w:p>
    <w:p w:rsidR="00706B95" w:rsidRDefault="00706B95" w:rsidP="00E30AC5">
      <w:pPr>
        <w:shd w:val="clear" w:color="auto" w:fill="FFFFFF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uk-UA" w:eastAsia="uk-UA"/>
        </w:rPr>
      </w:pPr>
    </w:p>
    <w:p w:rsidR="00706B95" w:rsidRPr="00E30AC5" w:rsidRDefault="00706B95" w:rsidP="00E30AC5">
      <w:pPr>
        <w:shd w:val="clear" w:color="auto" w:fill="FFFFFF"/>
        <w:spacing w:after="0" w:line="360" w:lineRule="auto"/>
        <w:jc w:val="both"/>
        <w:rPr>
          <w:rFonts w:ascii="Times New Roman" w:hAnsi="Times New Roman"/>
          <w:iCs/>
          <w:color w:val="000000"/>
          <w:sz w:val="28"/>
          <w:szCs w:val="28"/>
          <w:lang w:val="uk-UA" w:eastAsia="uk-UA"/>
        </w:rPr>
      </w:pPr>
      <w:r w:rsidRPr="00E30AC5">
        <w:rPr>
          <w:rFonts w:ascii="Times New Roman" w:hAnsi="Times New Roman"/>
          <w:iCs/>
          <w:color w:val="000000"/>
          <w:sz w:val="28"/>
          <w:szCs w:val="28"/>
          <w:lang w:val="uk-UA" w:eastAsia="uk-UA"/>
        </w:rPr>
        <w:t xml:space="preserve">Поступово у світі гірськолижний туризм починає перетворюватися на один з найпопулярніших видів активного відпочинку. Гірськолижний туризм великою мірою відповідає сучасним соціально-економічним реаліям. Він є не лише престижним, а й дає змогу цікаво, винахідливо і корисно для здоров'я проводити вільний час. Україна не є винятком. Гірські лижі стають ознакою престижу і навіть життєвого успіху.  </w:t>
      </w:r>
    </w:p>
    <w:p w:rsidR="00706B95" w:rsidRDefault="00706B95" w:rsidP="003D3425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D201C3">
        <w:rPr>
          <w:color w:val="000000"/>
          <w:sz w:val="28"/>
          <w:szCs w:val="28"/>
          <w:lang w:val="uk-UA"/>
        </w:rPr>
        <w:t>Аналізом, виявленням проблемних питань та шляхів вирішення інфраструктурного забезпечення й надання послуг туристам займалися багато науковців: Б.Матолич,В.Шикеринець, Є.Рута, М.Сердюка, В.Нежиборець, Н.Жулканич, В.Євдокименко, О. Мусієвська В.Полюгата інші. Однак, попри високий інтерес фахівців, дане питання потребує подальшого вивчення.</w:t>
      </w:r>
    </w:p>
    <w:p w:rsidR="00706B95" w:rsidRPr="00B713B1" w:rsidRDefault="00706B95" w:rsidP="003D3425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>Метою дослідження є вивчення особливостей функціонування гірськолижних курортів, визначення основних проблем та перспектив розвитку гірськолижного туризму в Україні.</w:t>
      </w:r>
    </w:p>
    <w:p w:rsidR="00706B95" w:rsidRPr="003D3425" w:rsidRDefault="00706B95" w:rsidP="003D3425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lang w:val="uk-UA"/>
        </w:rPr>
      </w:pPr>
      <w:r w:rsidRPr="00F039CD">
        <w:rPr>
          <w:color w:val="000000"/>
          <w:sz w:val="28"/>
          <w:szCs w:val="28"/>
          <w:shd w:val="clear" w:color="auto" w:fill="FFFFFF"/>
        </w:rPr>
        <w:t>Основними</w:t>
      </w:r>
      <w:r w:rsidRPr="00D201C3">
        <w:rPr>
          <w:color w:val="000000"/>
          <w:sz w:val="28"/>
          <w:szCs w:val="28"/>
          <w:shd w:val="clear" w:color="auto" w:fill="FFFFFF"/>
        </w:rPr>
        <w:t>гірськолижними центрами Львівськоїобласті є  Славське (</w:t>
      </w:r>
      <w:smartTag w:uri="urn:schemas-microsoft-com:office:smarttags" w:element="metricconverter">
        <w:smartTagPr>
          <w:attr w:name="ProductID" w:val="1 236 м"/>
        </w:smartTagPr>
        <w:r w:rsidRPr="00D201C3">
          <w:rPr>
            <w:color w:val="000000"/>
            <w:sz w:val="28"/>
            <w:szCs w:val="28"/>
            <w:shd w:val="clear" w:color="auto" w:fill="FFFFFF"/>
          </w:rPr>
          <w:t>1 236 м</w:t>
        </w:r>
      </w:smartTag>
      <w:r w:rsidRPr="00D201C3">
        <w:rPr>
          <w:color w:val="000000"/>
          <w:sz w:val="28"/>
          <w:szCs w:val="28"/>
          <w:shd w:val="clear" w:color="auto" w:fill="FFFFFF"/>
        </w:rPr>
        <w:t>.), Писана (</w:t>
      </w:r>
      <w:smartTag w:uri="urn:schemas-microsoft-com:office:smarttags" w:element="metricconverter">
        <w:smartTagPr>
          <w:attr w:name="ProductID" w:val="1235 м"/>
        </w:smartTagPr>
        <w:r w:rsidRPr="00D201C3">
          <w:rPr>
            <w:color w:val="000000"/>
            <w:sz w:val="28"/>
            <w:szCs w:val="28"/>
            <w:shd w:val="clear" w:color="auto" w:fill="FFFFFF"/>
          </w:rPr>
          <w:t>1235 м</w:t>
        </w:r>
      </w:smartTag>
      <w:r w:rsidRPr="00D201C3">
        <w:rPr>
          <w:color w:val="000000"/>
          <w:sz w:val="28"/>
          <w:szCs w:val="28"/>
          <w:shd w:val="clear" w:color="auto" w:fill="FFFFFF"/>
        </w:rPr>
        <w:t xml:space="preserve">.), </w:t>
      </w:r>
      <w:r w:rsidRPr="00D201C3">
        <w:rPr>
          <w:sz w:val="28"/>
          <w:szCs w:val="28"/>
        </w:rPr>
        <w:t>Волосянка (</w:t>
      </w:r>
      <w:smartTag w:uri="urn:schemas-microsoft-com:office:smarttags" w:element="metricconverter">
        <w:smartTagPr>
          <w:attr w:name="ProductID" w:val="2 800 м"/>
        </w:smartTagPr>
        <w:r w:rsidRPr="00D201C3">
          <w:rPr>
            <w:sz w:val="28"/>
            <w:szCs w:val="28"/>
          </w:rPr>
          <w:t>2 800 м</w:t>
        </w:r>
      </w:smartTag>
      <w:r w:rsidRPr="00D201C3">
        <w:rPr>
          <w:sz w:val="28"/>
          <w:szCs w:val="28"/>
        </w:rPr>
        <w:t xml:space="preserve">.), </w:t>
      </w:r>
      <w:r w:rsidRPr="00D201C3">
        <w:rPr>
          <w:color w:val="000000"/>
          <w:sz w:val="28"/>
          <w:szCs w:val="28"/>
          <w:shd w:val="clear" w:color="auto" w:fill="FFFFFF"/>
        </w:rPr>
        <w:t>Тисовець (</w:t>
      </w:r>
      <w:smartTag w:uri="urn:schemas-microsoft-com:office:smarttags" w:element="metricconverter">
        <w:smartTagPr>
          <w:attr w:name="ProductID" w:val="1 020 м"/>
        </w:smartTagPr>
        <w:r w:rsidRPr="00D201C3">
          <w:rPr>
            <w:color w:val="000000"/>
            <w:sz w:val="28"/>
            <w:szCs w:val="28"/>
            <w:shd w:val="clear" w:color="auto" w:fill="FFFFFF"/>
          </w:rPr>
          <w:t>1 020 м</w:t>
        </w:r>
      </w:smartTag>
      <w:r w:rsidRPr="00D201C3">
        <w:rPr>
          <w:color w:val="000000"/>
          <w:sz w:val="28"/>
          <w:szCs w:val="28"/>
          <w:shd w:val="clear" w:color="auto" w:fill="FFFFFF"/>
        </w:rPr>
        <w:t>.), Орявчик (</w:t>
      </w:r>
      <w:smartTag w:uri="urn:schemas-microsoft-com:office:smarttags" w:element="metricconverter">
        <w:smartTagPr>
          <w:attr w:name="ProductID" w:val="960 м"/>
        </w:smartTagPr>
        <w:r w:rsidRPr="00D201C3">
          <w:rPr>
            <w:color w:val="000000"/>
            <w:sz w:val="28"/>
            <w:szCs w:val="28"/>
            <w:shd w:val="clear" w:color="auto" w:fill="FFFFFF"/>
          </w:rPr>
          <w:t>960 м</w:t>
        </w:r>
      </w:smartTag>
      <w:r w:rsidRPr="00D201C3">
        <w:rPr>
          <w:color w:val="000000"/>
          <w:sz w:val="28"/>
          <w:szCs w:val="28"/>
          <w:shd w:val="clear" w:color="auto" w:fill="FFFFFF"/>
        </w:rPr>
        <w:t>.)[</w:t>
      </w:r>
      <w:r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Pr="00D201C3">
        <w:rPr>
          <w:color w:val="000000"/>
          <w:sz w:val="28"/>
          <w:szCs w:val="28"/>
          <w:shd w:val="clear" w:color="auto" w:fill="FFFFFF"/>
        </w:rPr>
        <w:t>].</w:t>
      </w:r>
    </w:p>
    <w:p w:rsidR="00706B95" w:rsidRPr="00B713B1" w:rsidRDefault="00706B95" w:rsidP="003D3425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12372">
        <w:rPr>
          <w:color w:val="000000"/>
          <w:sz w:val="28"/>
          <w:szCs w:val="28"/>
          <w:shd w:val="clear" w:color="auto" w:fill="FFFFFF"/>
          <w:lang w:val="uk-UA"/>
        </w:rPr>
        <w:t>Зауважимо однак, що останні роки позначені-таки певними кроками в розвитку карпатського туризму. Відновлюються наявні бази та готелі, розбудовуються нові туристичні комплекси тощо. Проте дякувати за ці малопомітні на загальнодержавному тлі зміни місцеве населення має передовсім своїм підприємливим землякам, і аж ніяк не київським або ж регіональн</w:t>
      </w:r>
      <w:r>
        <w:rPr>
          <w:color w:val="000000"/>
          <w:sz w:val="28"/>
          <w:szCs w:val="28"/>
          <w:shd w:val="clear" w:color="auto" w:fill="FFFFFF"/>
          <w:lang w:val="uk-UA"/>
        </w:rPr>
        <w:t>ого розливу владним структурам.</w:t>
      </w:r>
    </w:p>
    <w:p w:rsidR="00706B95" w:rsidRPr="00D201C3" w:rsidRDefault="00706B95" w:rsidP="00612372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D201C3">
        <w:rPr>
          <w:color w:val="000000"/>
          <w:sz w:val="28"/>
          <w:szCs w:val="28"/>
          <w:shd w:val="clear" w:color="auto" w:fill="FFFFFF"/>
          <w:lang w:val="uk-UA"/>
        </w:rPr>
        <w:t>Вивчаючи туристичний потенціал гірськолижних курортів Львівщини з точки зору інфраструктури й обслуговування, виокремлено ряд проблемних питань:</w:t>
      </w:r>
    </w:p>
    <w:p w:rsidR="00706B95" w:rsidRPr="00D201C3" w:rsidRDefault="00706B95" w:rsidP="00D201C3">
      <w:pPr>
        <w:pStyle w:val="NormalWeb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  <w:lang w:val="uk-UA"/>
        </w:rPr>
      </w:pPr>
      <w:r w:rsidRPr="00D201C3">
        <w:rPr>
          <w:color w:val="000000"/>
          <w:sz w:val="28"/>
          <w:szCs w:val="28"/>
          <w:lang w:val="uk-UA"/>
        </w:rPr>
        <w:t>Недостатня кількість місць ночівлі та обслуговуючого персоналу в готелях</w:t>
      </w:r>
      <w:r>
        <w:rPr>
          <w:color w:val="000000"/>
          <w:sz w:val="28"/>
          <w:szCs w:val="28"/>
          <w:lang w:val="uk-UA"/>
        </w:rPr>
        <w:t>;</w:t>
      </w:r>
    </w:p>
    <w:p w:rsidR="00706B95" w:rsidRPr="00D201C3" w:rsidRDefault="00706B95" w:rsidP="00D201C3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Дефіцит закладів ресторанного господарства та відповідних працівників сфери гостинності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706B95" w:rsidRPr="00612372" w:rsidRDefault="00706B95" w:rsidP="00612372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Заст</w:t>
      </w:r>
      <w:r>
        <w:rPr>
          <w:color w:val="000000"/>
          <w:sz w:val="28"/>
          <w:szCs w:val="28"/>
          <w:shd w:val="clear" w:color="auto" w:fill="FFFFFF"/>
        </w:rPr>
        <w:t>аріла матеріально-технічна база;</w:t>
      </w:r>
    </w:p>
    <w:p w:rsidR="00706B95" w:rsidRPr="00612372" w:rsidRDefault="00706B95" w:rsidP="00612372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</w:rPr>
      </w:pPr>
      <w:r w:rsidRPr="00D201C3">
        <w:rPr>
          <w:color w:val="000000"/>
          <w:sz w:val="28"/>
          <w:szCs w:val="28"/>
        </w:rPr>
        <w:t>Мінімальний набір додаткових послуг для туристів</w:t>
      </w:r>
      <w:r>
        <w:rPr>
          <w:color w:val="000000"/>
          <w:sz w:val="28"/>
          <w:szCs w:val="28"/>
        </w:rPr>
        <w:t>;</w:t>
      </w:r>
    </w:p>
    <w:p w:rsidR="00706B95" w:rsidRPr="00D201C3" w:rsidRDefault="00706B95" w:rsidP="00D201C3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Незадовільний стан підйомників відповідно до міжнародних норм і стандартів</w:t>
      </w:r>
      <w:r>
        <w:rPr>
          <w:color w:val="000000"/>
          <w:sz w:val="28"/>
          <w:szCs w:val="28"/>
          <w:shd w:val="clear" w:color="auto" w:fill="FFFFFF"/>
        </w:rPr>
        <w:t>;</w:t>
      </w:r>
    </w:p>
    <w:p w:rsidR="00706B95" w:rsidRPr="00C129FA" w:rsidRDefault="00706B95" w:rsidP="00C129FA">
      <w:pPr>
        <w:pStyle w:val="1"/>
        <w:numPr>
          <w:ilvl w:val="0"/>
          <w:numId w:val="4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Невідповідність співвідношення ціна-якість стосовно навчання дітей гірськолижним видам спорту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06B95" w:rsidRDefault="00706B95" w:rsidP="00C129FA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12372">
        <w:rPr>
          <w:color w:val="000000"/>
          <w:sz w:val="28"/>
          <w:szCs w:val="28"/>
          <w:shd w:val="clear" w:color="auto" w:fill="FFFFFF"/>
          <w:lang w:val="uk-UA"/>
        </w:rPr>
        <w:t xml:space="preserve">Однією з головних проблем є незрозуміла й нестабільна ситуація навколо системи оподаткування. Попри численні й регулярні обіцянки та запевнення вітчизняних чиновників. Ще один камінь спотикання — те, що у структур, які забезпечують побут туристів, належний стан гірськолижних спусків та ін., немає одного господаря. Комерційні структури беруть гроші за послуги, але не відомо, як сплачують податки. </w:t>
      </w:r>
    </w:p>
    <w:p w:rsidR="00706B95" w:rsidRDefault="00706B95" w:rsidP="00C129FA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12372">
        <w:rPr>
          <w:color w:val="000000"/>
          <w:sz w:val="28"/>
          <w:szCs w:val="28"/>
          <w:shd w:val="clear" w:color="auto" w:fill="FFFFFF"/>
          <w:lang w:val="uk-UA"/>
        </w:rPr>
        <w:t xml:space="preserve">Аналогічну проблему мали наші західні сусіди словаки. Розв’язали ж вони її шляхом створення акціонерних товариств, де кожна із зацікавлених у розвитку курорту сторін мала свою частку. Причому інвестиції окупились доволі швидко (протягом трьох-чотирьох років). Навіть послуги дорогих вертолітних бригад, які займаються евакуацією гірськолижників, виправдовують себе за рахунок погашення страховки. </w:t>
      </w:r>
    </w:p>
    <w:p w:rsidR="00706B95" w:rsidRPr="002E2598" w:rsidRDefault="00706B95" w:rsidP="002E2598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12372">
        <w:rPr>
          <w:color w:val="000000"/>
          <w:sz w:val="28"/>
          <w:szCs w:val="28"/>
          <w:shd w:val="clear" w:color="auto" w:fill="FFFFFF"/>
          <w:lang w:val="uk-UA"/>
        </w:rPr>
        <w:t>Особливе занепокоєння викликає безпека канатних доріг. Багато туристів отримують травми, практично всі відвідувачі гірськолижних центрів стають свідками аварій. На думку експертів, діючі системи безпеки, передбачені виробником, вийш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ли з ладу практично на всіх </w:t>
      </w:r>
      <w:r w:rsidRPr="00612372">
        <w:rPr>
          <w:color w:val="000000"/>
          <w:sz w:val="28"/>
          <w:szCs w:val="28"/>
          <w:shd w:val="clear" w:color="auto" w:fill="FFFFFF"/>
          <w:lang w:val="uk-UA"/>
        </w:rPr>
        <w:t>підйомниках і просто відключені. Якщо технічний контроль за станом канатних доріг і передбачений, то він здійснюється формально. Такий стан справ пояснюється тим, що сервісне обслуговування технічного обладнання не виділене в окрему галузь і перебуває у віданні гірськолижних центрів</w:t>
      </w:r>
      <w:r w:rsidRPr="00B713B1">
        <w:rPr>
          <w:color w:val="000000"/>
          <w:sz w:val="28"/>
          <w:szCs w:val="28"/>
          <w:shd w:val="clear" w:color="auto" w:fill="FFFFFF"/>
        </w:rPr>
        <w:t xml:space="preserve"> [4</w:t>
      </w:r>
      <w:r>
        <w:rPr>
          <w:color w:val="000000"/>
          <w:sz w:val="28"/>
          <w:szCs w:val="28"/>
          <w:shd w:val="clear" w:color="auto" w:fill="FFFFFF"/>
          <w:lang w:val="uk-UA"/>
        </w:rPr>
        <w:t>, с</w:t>
      </w:r>
      <w:r w:rsidRPr="00612372">
        <w:rPr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215-228</w:t>
      </w:r>
      <w:r w:rsidRPr="00B713B1">
        <w:rPr>
          <w:color w:val="000000"/>
          <w:sz w:val="28"/>
          <w:szCs w:val="28"/>
          <w:shd w:val="clear" w:color="auto" w:fill="FFFFFF"/>
        </w:rPr>
        <w:t>].</w:t>
      </w:r>
    </w:p>
    <w:p w:rsidR="00706B95" w:rsidRDefault="00706B95" w:rsidP="00C129FA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612372">
        <w:rPr>
          <w:color w:val="000000"/>
          <w:sz w:val="28"/>
          <w:szCs w:val="28"/>
          <w:shd w:val="clear" w:color="auto" w:fill="FFFFFF"/>
          <w:lang w:val="uk-UA"/>
        </w:rPr>
        <w:t>Технічні стандарти облаштування схилів на гірськолижних курортах України абсолютно не відповідають сучасним вимогам. У 2003—2004 р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  <w:r w:rsidRPr="00612372">
        <w:rPr>
          <w:color w:val="000000"/>
          <w:sz w:val="28"/>
          <w:szCs w:val="28"/>
          <w:shd w:val="clear" w:color="auto" w:fill="FFFFFF"/>
          <w:lang w:val="uk-UA"/>
        </w:rPr>
        <w:t>р. у країні існувала лише одна система генерації штучного снігу. Ратраків (машини для вирівнювання та ущільнення сн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ігових схилів) — лише декілька. </w:t>
      </w:r>
      <w:r w:rsidRPr="00612372">
        <w:rPr>
          <w:color w:val="000000"/>
          <w:sz w:val="28"/>
          <w:szCs w:val="28"/>
          <w:shd w:val="clear" w:color="auto" w:fill="FFFFFF"/>
          <w:lang w:val="uk-UA"/>
        </w:rPr>
        <w:t>Підйомники старі. Навіть якщо йдеться про недавно змонтовані витяги, то придбане за кордоном обладнан</w:t>
      </w:r>
      <w:r>
        <w:rPr>
          <w:color w:val="000000"/>
          <w:sz w:val="28"/>
          <w:szCs w:val="28"/>
          <w:shd w:val="clear" w:color="auto" w:fill="FFFFFF"/>
          <w:lang w:val="uk-UA"/>
        </w:rPr>
        <w:t>ня має вік не менше 20 років.</w:t>
      </w:r>
    </w:p>
    <w:p w:rsidR="00706B95" w:rsidRPr="00D201C3" w:rsidRDefault="00706B95" w:rsidP="00F039CD">
      <w:pPr>
        <w:pStyle w:val="1"/>
        <w:spacing w:line="360" w:lineRule="auto"/>
        <w:ind w:firstLine="360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Оцінюючи динаміку розвитку інфраструктури гірськолижних курортів Львівщини по сьогодні, можна спрогнозувати наступне: враховуючи такі показники динаміки як щорічне збільшення потоків туристів в середньому на 8%-14%, науково-технічний прогрес, ефективність маркетингової політики, необхідність населення у відпочинку, політичну нестабільність в країні, втрата найбільш популярної серед туристів рекреаційної території – Криму, передбачено, що в результаті відбудеться незначний спад закладів індустрії гостинності.</w:t>
      </w:r>
    </w:p>
    <w:p w:rsidR="00706B95" w:rsidRPr="00D201C3" w:rsidRDefault="00706B95" w:rsidP="00C129FA">
      <w:pPr>
        <w:tabs>
          <w:tab w:val="left" w:pos="1701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A970FF">
        <w:rPr>
          <w:rFonts w:ascii="Times New Roman" w:hAnsi="Times New Roman"/>
          <w:noProof/>
          <w:sz w:val="28"/>
          <w:szCs w:val="28"/>
          <w:lang w:val="uk-UA"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іаграма 1" o:spid="_x0000_i1025" type="#_x0000_t75" style="width:490.5pt;height:216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">
            <v:imagedata r:id="rId7" o:title=""/>
            <o:lock v:ext="edit" aspectratio="f"/>
          </v:shape>
        </w:pict>
      </w:r>
    </w:p>
    <w:p w:rsidR="00706B95" w:rsidRPr="00B713B1" w:rsidRDefault="00706B95" w:rsidP="00C129FA">
      <w:pPr>
        <w:pStyle w:val="1"/>
        <w:spacing w:line="360" w:lineRule="auto"/>
        <w:jc w:val="center"/>
        <w:rPr>
          <w:color w:val="000000"/>
          <w:sz w:val="28"/>
          <w:szCs w:val="28"/>
          <w:lang w:val="ru-RU"/>
        </w:rPr>
      </w:pPr>
      <w:r w:rsidRPr="00D201C3">
        <w:rPr>
          <w:b/>
          <w:i/>
          <w:color w:val="000000"/>
          <w:sz w:val="28"/>
          <w:szCs w:val="28"/>
          <w:shd w:val="clear" w:color="auto" w:fill="FFFFFF"/>
        </w:rPr>
        <w:t>Діаграма 1.</w:t>
      </w:r>
      <w:r w:rsidRPr="00D201C3">
        <w:rPr>
          <w:color w:val="000000"/>
          <w:sz w:val="28"/>
          <w:szCs w:val="28"/>
          <w:shd w:val="clear" w:color="auto" w:fill="FFFFFF"/>
        </w:rPr>
        <w:t xml:space="preserve"> Динаміка розвитку суб</w:t>
      </w:r>
      <w:r w:rsidRPr="00B713B1">
        <w:rPr>
          <w:color w:val="000000"/>
          <w:sz w:val="28"/>
          <w:szCs w:val="28"/>
          <w:shd w:val="clear" w:color="auto" w:fill="FFFFFF"/>
          <w:lang w:val="ru-RU"/>
        </w:rPr>
        <w:t>’</w:t>
      </w:r>
      <w:r w:rsidRPr="00D201C3">
        <w:rPr>
          <w:color w:val="000000"/>
          <w:sz w:val="28"/>
          <w:szCs w:val="28"/>
          <w:shd w:val="clear" w:color="auto" w:fill="FFFFFF"/>
        </w:rPr>
        <w:t>єктів готельного господарства гірськолижних курортів Львівської області</w:t>
      </w:r>
      <w:r w:rsidRPr="00D201C3">
        <w:rPr>
          <w:color w:val="000000"/>
          <w:sz w:val="28"/>
          <w:szCs w:val="28"/>
        </w:rPr>
        <w:t>, 2005-2017рр.</w:t>
      </w:r>
    </w:p>
    <w:p w:rsidR="00706B95" w:rsidRPr="00B713B1" w:rsidRDefault="00706B95" w:rsidP="00B713B1">
      <w:pPr>
        <w:pStyle w:val="1"/>
        <w:spacing w:line="360" w:lineRule="auto"/>
        <w:jc w:val="center"/>
        <w:rPr>
          <w:b/>
          <w:sz w:val="28"/>
          <w:szCs w:val="28"/>
          <w:lang w:val="ru-RU"/>
        </w:rPr>
      </w:pPr>
      <w:r w:rsidRPr="00B713B1">
        <w:rPr>
          <w:color w:val="000000"/>
          <w:sz w:val="28"/>
          <w:szCs w:val="28"/>
          <w:lang w:val="ru-RU"/>
        </w:rPr>
        <w:t>[</w:t>
      </w:r>
      <w:r>
        <w:rPr>
          <w:color w:val="000000"/>
          <w:sz w:val="28"/>
          <w:szCs w:val="28"/>
        </w:rPr>
        <w:t>Складено автором на основі даних</w:t>
      </w:r>
      <w:r w:rsidRPr="00B713B1">
        <w:rPr>
          <w:color w:val="000000"/>
          <w:sz w:val="28"/>
          <w:szCs w:val="28"/>
        </w:rPr>
        <w:t>джерела 2</w:t>
      </w:r>
      <w:r w:rsidRPr="00B713B1">
        <w:rPr>
          <w:sz w:val="28"/>
          <w:szCs w:val="28"/>
          <w:lang w:val="ru-RU"/>
        </w:rPr>
        <w:t>]</w:t>
      </w:r>
    </w:p>
    <w:p w:rsidR="00706B95" w:rsidRPr="00D201C3" w:rsidRDefault="00706B95" w:rsidP="00B713B1">
      <w:pPr>
        <w:pStyle w:val="1"/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 xml:space="preserve">Динаміка розвитку закладів розміщення є майже стабільною у 2005-2007 роках. Стрімкий стрибок спостерігається у 2008 році (на 27 закладів більше) </w:t>
      </w:r>
      <w:r w:rsidRPr="00B713B1">
        <w:rPr>
          <w:color w:val="000000"/>
          <w:sz w:val="28"/>
          <w:szCs w:val="28"/>
          <w:shd w:val="clear" w:color="auto" w:fill="FFFFFF"/>
          <w:lang w:val="ru-RU"/>
        </w:rPr>
        <w:t>[</w:t>
      </w:r>
      <w:r w:rsidRPr="00D201C3">
        <w:rPr>
          <w:color w:val="000000"/>
          <w:sz w:val="28"/>
          <w:szCs w:val="28"/>
          <w:shd w:val="clear" w:color="auto" w:fill="FFFFFF"/>
        </w:rPr>
        <w:t>2</w:t>
      </w:r>
      <w:r>
        <w:rPr>
          <w:color w:val="000000"/>
          <w:sz w:val="28"/>
          <w:szCs w:val="28"/>
          <w:shd w:val="clear" w:color="auto" w:fill="FFFFFF"/>
        </w:rPr>
        <w:t>, с. 108</w:t>
      </w:r>
      <w:r w:rsidRPr="00B713B1">
        <w:rPr>
          <w:color w:val="000000"/>
          <w:sz w:val="28"/>
          <w:szCs w:val="28"/>
          <w:shd w:val="clear" w:color="auto" w:fill="FFFFFF"/>
          <w:lang w:val="ru-RU"/>
        </w:rPr>
        <w:t>]</w:t>
      </w:r>
      <w:r w:rsidRPr="00D201C3">
        <w:rPr>
          <w:color w:val="000000"/>
          <w:sz w:val="28"/>
          <w:szCs w:val="28"/>
          <w:shd w:val="clear" w:color="auto" w:fill="FFFFFF"/>
        </w:rPr>
        <w:t>. З 2008 р. по 2013 не спостерігається особливих змін. 2014-2017 рр. планується незначне зменшення закладів обслуговування, пов’язане з політико-правовою ситуацією в країні.</w:t>
      </w:r>
    </w:p>
    <w:p w:rsidR="00706B95" w:rsidRPr="00D201C3" w:rsidRDefault="00706B95" w:rsidP="00C129FA">
      <w:pPr>
        <w:pStyle w:val="1"/>
        <w:spacing w:line="360" w:lineRule="auto"/>
        <w:ind w:right="169"/>
        <w:jc w:val="both"/>
        <w:rPr>
          <w:color w:val="000000"/>
          <w:sz w:val="28"/>
          <w:szCs w:val="28"/>
          <w:shd w:val="clear" w:color="auto" w:fill="FFFFFF"/>
        </w:rPr>
      </w:pPr>
      <w:r w:rsidRPr="00A970FF">
        <w:rPr>
          <w:noProof/>
          <w:sz w:val="28"/>
          <w:szCs w:val="28"/>
        </w:rPr>
        <w:pict>
          <v:shape id="Діаграма 4" o:spid="_x0000_i1026" type="#_x0000_t75" style="width:489.75pt;height:234.7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">
            <v:imagedata r:id="rId8" o:title="" cropbottom="-56f"/>
            <o:lock v:ext="edit" aspectratio="f"/>
          </v:shape>
        </w:pict>
      </w:r>
    </w:p>
    <w:p w:rsidR="00706B95" w:rsidRPr="00B713B1" w:rsidRDefault="00706B95" w:rsidP="00C129FA">
      <w:pPr>
        <w:pStyle w:val="1"/>
        <w:spacing w:line="360" w:lineRule="auto"/>
        <w:jc w:val="center"/>
        <w:rPr>
          <w:color w:val="000000"/>
          <w:sz w:val="28"/>
          <w:szCs w:val="28"/>
          <w:shd w:val="clear" w:color="auto" w:fill="FFFFFF"/>
          <w:lang w:val="ru-RU"/>
        </w:rPr>
      </w:pPr>
      <w:r w:rsidRPr="00D201C3">
        <w:rPr>
          <w:b/>
          <w:i/>
          <w:color w:val="000000"/>
          <w:sz w:val="28"/>
          <w:szCs w:val="28"/>
          <w:shd w:val="clear" w:color="auto" w:fill="FFFFFF"/>
        </w:rPr>
        <w:t>Діаграма 2.</w:t>
      </w:r>
      <w:r w:rsidRPr="00D201C3">
        <w:rPr>
          <w:color w:val="000000"/>
          <w:sz w:val="28"/>
          <w:szCs w:val="28"/>
          <w:shd w:val="clear" w:color="auto" w:fill="FFFFFF"/>
        </w:rPr>
        <w:t>Динаміка розвитку підприємств ресторанного господарства гірськолижних курортів Львівської області</w:t>
      </w:r>
      <w:r w:rsidRPr="00D201C3">
        <w:rPr>
          <w:color w:val="000000"/>
          <w:sz w:val="28"/>
          <w:szCs w:val="28"/>
        </w:rPr>
        <w:t xml:space="preserve">, </w:t>
      </w:r>
      <w:r w:rsidRPr="00D201C3">
        <w:rPr>
          <w:color w:val="000000"/>
          <w:sz w:val="28"/>
          <w:szCs w:val="28"/>
          <w:shd w:val="clear" w:color="auto" w:fill="FFFFFF"/>
        </w:rPr>
        <w:t>2005-2017рр.</w:t>
      </w:r>
    </w:p>
    <w:p w:rsidR="00706B95" w:rsidRPr="00B713B1" w:rsidRDefault="00706B95" w:rsidP="003D3425">
      <w:pPr>
        <w:pStyle w:val="1"/>
        <w:spacing w:line="360" w:lineRule="auto"/>
        <w:jc w:val="center"/>
        <w:rPr>
          <w:sz w:val="28"/>
          <w:szCs w:val="28"/>
          <w:lang w:val="ru-RU"/>
        </w:rPr>
      </w:pPr>
      <w:r w:rsidRPr="00B713B1">
        <w:rPr>
          <w:color w:val="000000"/>
          <w:sz w:val="28"/>
          <w:szCs w:val="28"/>
          <w:shd w:val="clear" w:color="auto" w:fill="FFFFFF"/>
          <w:lang w:val="ru-RU"/>
        </w:rPr>
        <w:t>[</w:t>
      </w:r>
      <w:r w:rsidRPr="00B713B1">
        <w:rPr>
          <w:color w:val="000000"/>
          <w:sz w:val="28"/>
          <w:szCs w:val="28"/>
          <w:shd w:val="clear" w:color="auto" w:fill="FFFFFF"/>
        </w:rPr>
        <w:t>С</w:t>
      </w:r>
      <w:r>
        <w:rPr>
          <w:color w:val="000000"/>
          <w:sz w:val="28"/>
          <w:szCs w:val="28"/>
          <w:shd w:val="clear" w:color="auto" w:fill="FFFFFF"/>
        </w:rPr>
        <w:t>кладено автором на основі даних</w:t>
      </w:r>
      <w:r w:rsidRPr="00B713B1">
        <w:rPr>
          <w:color w:val="000000"/>
          <w:sz w:val="28"/>
          <w:szCs w:val="28"/>
          <w:shd w:val="clear" w:color="auto" w:fill="FFFFFF"/>
        </w:rPr>
        <w:t xml:space="preserve"> джерела 1</w:t>
      </w:r>
      <w:r w:rsidRPr="00B713B1">
        <w:rPr>
          <w:bCs/>
          <w:iCs/>
          <w:sz w:val="28"/>
          <w:szCs w:val="28"/>
          <w:lang w:val="ru-RU"/>
        </w:rPr>
        <w:t>]</w:t>
      </w:r>
    </w:p>
    <w:p w:rsidR="00706B95" w:rsidRPr="00D201C3" w:rsidRDefault="00706B95" w:rsidP="00B713B1">
      <w:pPr>
        <w:pStyle w:val="1"/>
        <w:spacing w:line="360" w:lineRule="auto"/>
        <w:ind w:firstLine="360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 xml:space="preserve">За період 2005-2008 рр. кількість підприємств РГ збільшилася. У 2009 р. - стрімко скоротилась, порівняно з 2008 роком, у відсотковому відношенні це становить 21 % </w:t>
      </w:r>
      <w:r w:rsidRPr="00B713B1">
        <w:rPr>
          <w:color w:val="000000"/>
          <w:sz w:val="28"/>
          <w:szCs w:val="28"/>
          <w:shd w:val="clear" w:color="auto" w:fill="FFFFFF"/>
          <w:lang w:val="ru-RU"/>
        </w:rPr>
        <w:t>[</w:t>
      </w:r>
      <w:r w:rsidRPr="00D201C3">
        <w:rPr>
          <w:color w:val="000000"/>
          <w:sz w:val="28"/>
          <w:szCs w:val="28"/>
          <w:shd w:val="clear" w:color="auto" w:fill="FFFFFF"/>
        </w:rPr>
        <w:t>1</w:t>
      </w:r>
      <w:r>
        <w:rPr>
          <w:color w:val="000000"/>
          <w:sz w:val="28"/>
          <w:szCs w:val="28"/>
          <w:shd w:val="clear" w:color="auto" w:fill="FFFFFF"/>
        </w:rPr>
        <w:t>, с. 221</w:t>
      </w:r>
      <w:r w:rsidRPr="00B713B1">
        <w:rPr>
          <w:color w:val="000000"/>
          <w:sz w:val="28"/>
          <w:szCs w:val="28"/>
          <w:shd w:val="clear" w:color="auto" w:fill="FFFFFF"/>
          <w:lang w:val="ru-RU"/>
        </w:rPr>
        <w:t>]</w:t>
      </w:r>
      <w:r w:rsidRPr="00D201C3">
        <w:rPr>
          <w:color w:val="000000"/>
          <w:sz w:val="28"/>
          <w:szCs w:val="28"/>
          <w:shd w:val="clear" w:color="auto" w:fill="FFFFFF"/>
        </w:rPr>
        <w:t>. Наступні роки, до 2013 р. ситуація залишається майже стабільною. У 2014 р. відбувся спад закладів РГ, пов</w:t>
      </w:r>
      <w:r w:rsidRPr="00B713B1">
        <w:rPr>
          <w:color w:val="000000"/>
          <w:sz w:val="28"/>
          <w:szCs w:val="28"/>
          <w:shd w:val="clear" w:color="auto" w:fill="FFFFFF"/>
        </w:rPr>
        <w:t>’</w:t>
      </w:r>
      <w:r w:rsidRPr="00D201C3">
        <w:rPr>
          <w:color w:val="000000"/>
          <w:sz w:val="28"/>
          <w:szCs w:val="28"/>
          <w:shd w:val="clear" w:color="auto" w:fill="FFFFFF"/>
        </w:rPr>
        <w:t>язнаний з політичними протиріччями в Україні, -  і до 2017 року спрогнозовано поступове збільшення кількості даних підприємств.</w:t>
      </w:r>
    </w:p>
    <w:p w:rsidR="00706B95" w:rsidRPr="00D201C3" w:rsidRDefault="00706B95" w:rsidP="00D201C3">
      <w:pPr>
        <w:pStyle w:val="1"/>
        <w:spacing w:line="360" w:lineRule="auto"/>
        <w:ind w:firstLine="360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Проаналізувавши проблеми гірськолижного відпочинку у Львівській області,запропоновано ряд пропозицій для покращення стану і якості інфраструктурного забезпечення та обслуговування гостей:</w:t>
      </w:r>
    </w:p>
    <w:p w:rsidR="00706B95" w:rsidRPr="00D201C3" w:rsidRDefault="00706B95" w:rsidP="00D201C3">
      <w:pPr>
        <w:pStyle w:val="1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Збільшення кількості закладів готельного та ресторанного господарства;</w:t>
      </w:r>
    </w:p>
    <w:p w:rsidR="00706B95" w:rsidRPr="00D201C3" w:rsidRDefault="00706B95" w:rsidP="00D201C3">
      <w:pPr>
        <w:pStyle w:val="1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Збільшення чисельності обслуговуючих працівників відповідно до мірок сучасної індустрії гостинності;</w:t>
      </w:r>
    </w:p>
    <w:p w:rsidR="00706B95" w:rsidRPr="00D201C3" w:rsidRDefault="00706B95" w:rsidP="00D201C3">
      <w:pPr>
        <w:pStyle w:val="1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П</w:t>
      </w:r>
      <w:r w:rsidRPr="00D201C3">
        <w:rPr>
          <w:color w:val="000000"/>
          <w:sz w:val="28"/>
          <w:szCs w:val="28"/>
        </w:rPr>
        <w:t xml:space="preserve">ідвищення освітньо-кваліфікаційної підготовки персоналу, заохочуючи працівників й інструкторів до проходження спеціальних фахових курсів </w:t>
      </w:r>
    </w:p>
    <w:p w:rsidR="00706B95" w:rsidRPr="00D201C3" w:rsidRDefault="00706B95" w:rsidP="00D201C3">
      <w:pPr>
        <w:pStyle w:val="1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Покращення матеріально-технічної бази курортів шляхом заміни старого інвентарю на новий;</w:t>
      </w:r>
    </w:p>
    <w:p w:rsidR="00706B95" w:rsidRPr="00D201C3" w:rsidRDefault="00706B95" w:rsidP="00D201C3">
      <w:pPr>
        <w:pStyle w:val="1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Збільшення кількості додаткових послуг (плавання в басейнах, відвідування спортзалу, казино тощо) та/або розширення вже існуючих, за рахунок інвестиційної діяльності та загальнодержавної підтримки;</w:t>
      </w:r>
    </w:p>
    <w:p w:rsidR="00706B95" w:rsidRPr="00D201C3" w:rsidRDefault="00706B95" w:rsidP="00D201C3">
      <w:pPr>
        <w:pStyle w:val="1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Покращення стану підйомників, вкладаючи кошти та створення структури, що сертифікує схили;</w:t>
      </w:r>
    </w:p>
    <w:p w:rsidR="00706B95" w:rsidRPr="00D201C3" w:rsidRDefault="00706B95" w:rsidP="00D201C3">
      <w:pPr>
        <w:pStyle w:val="1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Впровадження інновацій (нововведень) у діяльність курортів, зокрема  катання на сноубайку, навчання фрірайду</w:t>
      </w:r>
      <w:r>
        <w:rPr>
          <w:color w:val="000000"/>
          <w:sz w:val="28"/>
          <w:szCs w:val="28"/>
          <w:shd w:val="clear" w:color="auto" w:fill="FFFFFF"/>
        </w:rPr>
        <w:t>,</w:t>
      </w:r>
      <w:r w:rsidRPr="00D201C3">
        <w:rPr>
          <w:color w:val="000000"/>
          <w:sz w:val="28"/>
          <w:szCs w:val="28"/>
          <w:shd w:val="clear" w:color="auto" w:fill="FFFFFF"/>
        </w:rPr>
        <w:t xml:space="preserve"> тощо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706B95" w:rsidRPr="00D201C3" w:rsidRDefault="00706B95" w:rsidP="00D201C3">
      <w:pPr>
        <w:pStyle w:val="1"/>
        <w:numPr>
          <w:ilvl w:val="0"/>
          <w:numId w:val="6"/>
        </w:num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Застосування спеціальних програм (</w:t>
      </w:r>
      <w:r w:rsidRPr="00D201C3">
        <w:rPr>
          <w:sz w:val="28"/>
          <w:szCs w:val="28"/>
          <w:lang w:val="en-US"/>
        </w:rPr>
        <w:t>Fidelio</w:t>
      </w:r>
      <w:r w:rsidRPr="00D201C3">
        <w:rPr>
          <w:color w:val="000000"/>
          <w:sz w:val="28"/>
          <w:szCs w:val="28"/>
          <w:shd w:val="clear" w:color="auto" w:fill="FFFFFF"/>
        </w:rPr>
        <w:t xml:space="preserve">, </w:t>
      </w:r>
      <w:r w:rsidRPr="00D201C3">
        <w:rPr>
          <w:sz w:val="28"/>
          <w:szCs w:val="28"/>
        </w:rPr>
        <w:t>Sabre</w:t>
      </w:r>
      <w:r w:rsidRPr="00D201C3">
        <w:rPr>
          <w:color w:val="000000"/>
          <w:sz w:val="28"/>
          <w:szCs w:val="28"/>
          <w:shd w:val="clear" w:color="auto" w:fill="FFFFFF"/>
        </w:rPr>
        <w:t xml:space="preserve">, </w:t>
      </w:r>
      <w:r w:rsidRPr="00D201C3">
        <w:rPr>
          <w:sz w:val="28"/>
          <w:szCs w:val="28"/>
        </w:rPr>
        <w:t>Worldspan,</w:t>
      </w:r>
      <w:r w:rsidRPr="00D201C3">
        <w:rPr>
          <w:color w:val="000000"/>
          <w:sz w:val="28"/>
          <w:szCs w:val="28"/>
          <w:shd w:val="clear" w:color="auto" w:fill="FFFFFF"/>
          <w:lang w:val="en-US"/>
        </w:rPr>
        <w:t>Amadeus</w:t>
      </w:r>
      <w:r w:rsidRPr="00D201C3">
        <w:rPr>
          <w:color w:val="000000"/>
          <w:sz w:val="28"/>
          <w:szCs w:val="28"/>
          <w:shd w:val="clear" w:color="auto" w:fill="FFFFFF"/>
        </w:rPr>
        <w:t xml:space="preserve">, </w:t>
      </w:r>
      <w:r w:rsidRPr="00D201C3">
        <w:rPr>
          <w:color w:val="000000"/>
          <w:sz w:val="28"/>
          <w:szCs w:val="28"/>
          <w:shd w:val="clear" w:color="auto" w:fill="FFFFFF"/>
          <w:lang w:val="en-US"/>
        </w:rPr>
        <w:t>Galileo</w:t>
      </w:r>
      <w:r w:rsidRPr="00D201C3">
        <w:rPr>
          <w:color w:val="000000"/>
          <w:sz w:val="28"/>
          <w:szCs w:val="28"/>
          <w:shd w:val="clear" w:color="auto" w:fill="FFFFFF"/>
        </w:rPr>
        <w:t>, Ка</w:t>
      </w:r>
      <w:r w:rsidRPr="00D201C3">
        <w:rPr>
          <w:color w:val="000000"/>
          <w:sz w:val="28"/>
          <w:szCs w:val="28"/>
          <w:shd w:val="clear" w:color="auto" w:fill="FFFFFF"/>
          <w:lang w:val="en-US"/>
        </w:rPr>
        <w:t>bare</w:t>
      </w:r>
      <w:r w:rsidRPr="00D201C3">
        <w:rPr>
          <w:color w:val="000000"/>
          <w:sz w:val="28"/>
          <w:szCs w:val="28"/>
          <w:shd w:val="clear" w:color="auto" w:fill="FFFFFF"/>
        </w:rPr>
        <w:t xml:space="preserve"> тощо) для спрощення роботи готелю чи</w:t>
      </w:r>
      <w:r w:rsidRPr="00B713B1">
        <w:rPr>
          <w:color w:val="000000"/>
          <w:sz w:val="28"/>
          <w:szCs w:val="28"/>
          <w:shd w:val="clear" w:color="auto" w:fill="FFFFFF"/>
        </w:rPr>
        <w:t>/</w:t>
      </w:r>
      <w:r w:rsidRPr="00D201C3">
        <w:rPr>
          <w:color w:val="000000"/>
          <w:sz w:val="28"/>
          <w:szCs w:val="28"/>
          <w:shd w:val="clear" w:color="auto" w:fill="FFFFFF"/>
        </w:rPr>
        <w:t>або ресторану, зокрема ведення фінансової статистичної та іншої звітності.</w:t>
      </w:r>
    </w:p>
    <w:p w:rsidR="00706B95" w:rsidRPr="00B713B1" w:rsidRDefault="00706B95" w:rsidP="002A138A">
      <w:pPr>
        <w:pStyle w:val="1"/>
        <w:spacing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201C3">
        <w:rPr>
          <w:color w:val="000000"/>
          <w:sz w:val="28"/>
          <w:szCs w:val="28"/>
          <w:shd w:val="clear" w:color="auto" w:fill="FFFFFF"/>
        </w:rPr>
        <w:t>Усунувши проблемні питання, застосовуючи вище названі пропозиції передбачено широкі перспективи туристичного бізнесу діяльності гірськолижних курортів Львівщини. Ефективна туристична політика, а саме залучення інвестицій та запозичення організаційного досвіду й інновацій із-за кордону, підвищить конкурентоспроможність гірськолижних курортів, зокрема окремих складників туристичного бізнесу, а також сприятиме незабутньому відпочинку туристів, враховуючи індивідуальні особливості кожного з них.</w:t>
      </w:r>
    </w:p>
    <w:p w:rsidR="00706B95" w:rsidRDefault="00706B95" w:rsidP="00E30AC5">
      <w:pPr>
        <w:pStyle w:val="1"/>
        <w:spacing w:line="360" w:lineRule="auto"/>
        <w:ind w:firstLine="360"/>
        <w:jc w:val="both"/>
        <w:rPr>
          <w:color w:val="474747"/>
          <w:sz w:val="28"/>
          <w:szCs w:val="28"/>
        </w:rPr>
      </w:pPr>
      <w:r w:rsidRPr="00D11B52">
        <w:rPr>
          <w:color w:val="000000"/>
          <w:sz w:val="28"/>
          <w:szCs w:val="28"/>
        </w:rPr>
        <w:t>Усе це визначає необхідність створення соціально-економічного моніторингу сфери туризму, єдиного інформаційного простору, скоординованої державної та регіональної політики з розвитку сфери туризму, організаційно-правового забезпечення реалізації туристських процесів, економіко-фінансової стратегії розвитку регіонального туризму. Вихід України на світовий ринок з конкурентоспроможним «гірськолижним» продуктом значною мірою визначатиметься перспективністю політики соціально-економічної реконструкції регіону.</w:t>
      </w:r>
      <w:r w:rsidRPr="002E2598">
        <w:rPr>
          <w:color w:val="000000"/>
          <w:sz w:val="28"/>
          <w:szCs w:val="28"/>
        </w:rPr>
        <w:t>Доведення якісних і кількісних характеристик інфраструктури та обслуговуючого персоналу до рівня світових стандартів забезпечить, насамперед, процвітання курортів, успішне функціонування туристичних підприємств, а також повноцінне задоволення рекреаційних потреб туристів щодо відпочинку, завдяки чому гірськолижні курорти отримають позитивну рекламу.</w:t>
      </w:r>
      <w:r>
        <w:rPr>
          <w:color w:val="000000"/>
          <w:sz w:val="28"/>
          <w:szCs w:val="28"/>
        </w:rPr>
        <w:t>Практична реалізація такої грамотної політики забезпечила б необхідні соціально та екологічно орієнтовані зміни у всіх галузях господарства вітчизняного Карпатського регіону.</w:t>
      </w:r>
    </w:p>
    <w:p w:rsidR="00706B95" w:rsidRPr="00B713B1" w:rsidRDefault="00706B95" w:rsidP="00E30AC5">
      <w:pPr>
        <w:pStyle w:val="NormalWeb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/>
        </w:rPr>
        <w:t xml:space="preserve">З огляду на невпинне зростання популярності на гірськолижний спорт, а також беручи до уваги виняткові особливості </w:t>
      </w:r>
      <w:r w:rsidRPr="00391330">
        <w:rPr>
          <w:color w:val="000000"/>
          <w:sz w:val="28"/>
          <w:szCs w:val="28"/>
          <w:lang w:val="uk-UA"/>
        </w:rPr>
        <w:t>(наявні унікальні природні ресурси і значну освоєність), розвиток гірськолижного туризму в Карпатському регіоні надзвичайно перспективний та економічно доцільний. Безперечно також, що активний розвиток цього виду туризму в Карпатах сприятиме й підвищенню міжнародного авторитету Української держави</w:t>
      </w:r>
      <w:r>
        <w:rPr>
          <w:color w:val="000000"/>
          <w:sz w:val="28"/>
          <w:szCs w:val="28"/>
          <w:lang w:val="uk-UA"/>
        </w:rPr>
        <w:t>.</w:t>
      </w:r>
    </w:p>
    <w:p w:rsidR="00706B95" w:rsidRPr="00E30AC5" w:rsidRDefault="00706B95" w:rsidP="00E30AC5">
      <w:pPr>
        <w:pStyle w:val="1"/>
        <w:spacing w:line="360" w:lineRule="auto"/>
        <w:ind w:firstLine="360"/>
        <w:jc w:val="both"/>
        <w:rPr>
          <w:color w:val="474747"/>
          <w:sz w:val="28"/>
          <w:szCs w:val="28"/>
        </w:rPr>
      </w:pPr>
    </w:p>
    <w:p w:rsidR="00706B95" w:rsidRPr="00D201C3" w:rsidRDefault="00706B95" w:rsidP="006F2D32">
      <w:pPr>
        <w:pStyle w:val="1"/>
        <w:spacing w:line="360" w:lineRule="auto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Література</w:t>
      </w:r>
      <w:r w:rsidRPr="00D201C3">
        <w:rPr>
          <w:b/>
          <w:color w:val="000000"/>
          <w:sz w:val="28"/>
          <w:szCs w:val="28"/>
          <w:shd w:val="clear" w:color="auto" w:fill="FFFFFF"/>
        </w:rPr>
        <w:t>:</w:t>
      </w:r>
    </w:p>
    <w:p w:rsidR="00706B95" w:rsidRPr="00D201C3" w:rsidRDefault="00706B95" w:rsidP="00D201C3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201C3">
        <w:rPr>
          <w:bCs/>
          <w:iCs/>
          <w:sz w:val="28"/>
          <w:szCs w:val="28"/>
        </w:rPr>
        <w:t>Стан розвитку підприємств громадського харчування Львівської області</w:t>
      </w:r>
      <w:r>
        <w:rPr>
          <w:bCs/>
          <w:iCs/>
          <w:sz w:val="28"/>
          <w:szCs w:val="28"/>
        </w:rPr>
        <w:t xml:space="preserve">: </w:t>
      </w:r>
      <w:r w:rsidRPr="00F65151">
        <w:rPr>
          <w:bCs/>
          <w:iCs/>
          <w:sz w:val="28"/>
          <w:szCs w:val="28"/>
        </w:rPr>
        <w:t>стаття.</w:t>
      </w:r>
      <w:r>
        <w:rPr>
          <w:bCs/>
          <w:iCs/>
          <w:sz w:val="28"/>
          <w:szCs w:val="28"/>
        </w:rPr>
        <w:t xml:space="preserve">, 2013 р., Львів. </w:t>
      </w:r>
      <w:r w:rsidRPr="00F65151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відп. ред. </w:t>
      </w:r>
      <w:r w:rsidRPr="00F65151">
        <w:rPr>
          <w:sz w:val="28"/>
          <w:szCs w:val="28"/>
        </w:rPr>
        <w:t>О.М. Вівчарук.</w:t>
      </w:r>
      <w:r w:rsidRPr="00D201C3">
        <w:rPr>
          <w:sz w:val="28"/>
          <w:szCs w:val="28"/>
        </w:rPr>
        <w:t>–</w:t>
      </w:r>
      <w:r>
        <w:rPr>
          <w:bCs/>
          <w:iCs/>
          <w:sz w:val="28"/>
          <w:szCs w:val="28"/>
        </w:rPr>
        <w:t xml:space="preserve">К. : Науковий вісник НЛТУ України, Вип. 23.2, </w:t>
      </w:r>
      <w:r w:rsidRPr="00D201C3">
        <w:rPr>
          <w:bCs/>
          <w:iCs/>
          <w:sz w:val="28"/>
          <w:szCs w:val="28"/>
        </w:rPr>
        <w:t>2013. –</w:t>
      </w:r>
      <w:r>
        <w:rPr>
          <w:bCs/>
          <w:iCs/>
          <w:sz w:val="28"/>
          <w:szCs w:val="28"/>
        </w:rPr>
        <w:t xml:space="preserve"> С.</w:t>
      </w:r>
      <w:r w:rsidRPr="00D201C3">
        <w:rPr>
          <w:bCs/>
          <w:iCs/>
          <w:sz w:val="28"/>
          <w:szCs w:val="28"/>
        </w:rPr>
        <w:t xml:space="preserve"> 221 с. </w:t>
      </w:r>
    </w:p>
    <w:p w:rsidR="00706B95" w:rsidRPr="006E4073" w:rsidRDefault="00706B95" w:rsidP="00D201C3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65151">
        <w:rPr>
          <w:sz w:val="28"/>
          <w:szCs w:val="28"/>
        </w:rPr>
        <w:t>Екологічні проблеми розвитку туристичної інфраструкт</w:t>
      </w:r>
      <w:r>
        <w:rPr>
          <w:sz w:val="28"/>
          <w:szCs w:val="28"/>
        </w:rPr>
        <w:t xml:space="preserve">ури : стаття., 2013 р., Івано-Франківськ. </w:t>
      </w:r>
      <w:r w:rsidRPr="00F65151">
        <w:rPr>
          <w:sz w:val="28"/>
          <w:szCs w:val="28"/>
        </w:rPr>
        <w:t xml:space="preserve">/ </w:t>
      </w:r>
      <w:r>
        <w:rPr>
          <w:sz w:val="28"/>
          <w:szCs w:val="28"/>
        </w:rPr>
        <w:t xml:space="preserve">відп. ред. </w:t>
      </w:r>
      <w:r w:rsidRPr="00F65151">
        <w:rPr>
          <w:sz w:val="28"/>
          <w:szCs w:val="28"/>
        </w:rPr>
        <w:t>Я.С. Коробейникова, Ю.І. Мурава. –</w:t>
      </w:r>
      <w:r>
        <w:rPr>
          <w:sz w:val="28"/>
          <w:szCs w:val="28"/>
        </w:rPr>
        <w:t xml:space="preserve"> К : </w:t>
      </w:r>
      <w:r w:rsidRPr="00F65151">
        <w:rPr>
          <w:sz w:val="28"/>
          <w:szCs w:val="28"/>
        </w:rPr>
        <w:t>Збірник наукових праць Інституту туризму ДВНЗ «Прикарпатського національного універс</w:t>
      </w:r>
      <w:r>
        <w:rPr>
          <w:sz w:val="28"/>
          <w:szCs w:val="28"/>
        </w:rPr>
        <w:t>итету імені .Василя Стефаника», 2013. – С.</w:t>
      </w:r>
      <w:r w:rsidRPr="00F65151">
        <w:rPr>
          <w:sz w:val="28"/>
          <w:szCs w:val="28"/>
        </w:rPr>
        <w:t xml:space="preserve"> 108 с.</w:t>
      </w:r>
    </w:p>
    <w:p w:rsidR="00706B95" w:rsidRPr="006E4073" w:rsidRDefault="00706B95" w:rsidP="00D201C3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Кифяк В.Ф. Туристичний потенціал Карпатського регіону як основа розвитку територіальної рекреаційної системи </w:t>
      </w:r>
      <w:r w:rsidRPr="00F65151">
        <w:rPr>
          <w:color w:val="000000"/>
          <w:sz w:val="28"/>
          <w:szCs w:val="28"/>
          <w:shd w:val="clear" w:color="auto" w:fill="FFFFFF"/>
        </w:rPr>
        <w:t>/</w:t>
      </w:r>
      <w:r>
        <w:rPr>
          <w:color w:val="000000"/>
          <w:sz w:val="28"/>
          <w:szCs w:val="28"/>
          <w:shd w:val="clear" w:color="auto" w:fill="FFFFFF"/>
        </w:rPr>
        <w:t xml:space="preserve"> В.Ф. Кифяк</w:t>
      </w:r>
      <w:r w:rsidRPr="00F65151">
        <w:rPr>
          <w:color w:val="000000"/>
          <w:sz w:val="28"/>
          <w:szCs w:val="28"/>
          <w:shd w:val="clear" w:color="auto" w:fill="FFFFFF"/>
        </w:rPr>
        <w:t>//</w:t>
      </w:r>
      <w:r>
        <w:rPr>
          <w:color w:val="000000"/>
          <w:sz w:val="28"/>
          <w:szCs w:val="28"/>
          <w:shd w:val="clear" w:color="auto" w:fill="FFFFFF"/>
        </w:rPr>
        <w:t xml:space="preserve"> Вісник Донецького інституту туристичного бізнесу : наук. журнал. </w:t>
      </w:r>
      <w:r w:rsidRPr="00F65151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2010.</w:t>
      </w:r>
      <w:r w:rsidRPr="00F65151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№14. </w:t>
      </w:r>
      <w:r w:rsidRPr="00F65151">
        <w:rPr>
          <w:color w:val="000000"/>
          <w:sz w:val="28"/>
          <w:szCs w:val="28"/>
          <w:shd w:val="clear" w:color="auto" w:fill="FFFFFF"/>
        </w:rPr>
        <w:t>–</w:t>
      </w:r>
      <w:r>
        <w:rPr>
          <w:color w:val="000000"/>
          <w:sz w:val="28"/>
          <w:szCs w:val="28"/>
          <w:shd w:val="clear" w:color="auto" w:fill="FFFFFF"/>
        </w:rPr>
        <w:t xml:space="preserve"> С. 215-228 с.</w:t>
      </w:r>
    </w:p>
    <w:p w:rsidR="00706B95" w:rsidRPr="00F65151" w:rsidRDefault="00706B95" w:rsidP="00D201C3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Програма розвитку туризму та рекреації у Львівській області на 2011-2013 роки.</w:t>
      </w:r>
      <w:r w:rsidRPr="00F65151">
        <w:rPr>
          <w:color w:val="000000"/>
          <w:sz w:val="28"/>
          <w:szCs w:val="28"/>
          <w:shd w:val="clear" w:color="auto" w:fill="FFFFFF"/>
        </w:rPr>
        <w:t xml:space="preserve"> – [Електронний ресурс]. –</w:t>
      </w:r>
      <w:r>
        <w:rPr>
          <w:color w:val="000000"/>
          <w:sz w:val="28"/>
          <w:szCs w:val="28"/>
          <w:shd w:val="clear" w:color="auto" w:fill="FFFFFF"/>
        </w:rPr>
        <w:t xml:space="preserve"> Режим доступу : </w:t>
      </w:r>
      <w:r>
        <w:rPr>
          <w:color w:val="000000"/>
          <w:sz w:val="28"/>
          <w:szCs w:val="28"/>
          <w:shd w:val="clear" w:color="auto" w:fill="FFFFFF"/>
          <w:lang w:val="en-US"/>
        </w:rPr>
        <w:t>http</w:t>
      </w:r>
      <w:r>
        <w:rPr>
          <w:color w:val="000000"/>
          <w:sz w:val="28"/>
          <w:szCs w:val="28"/>
          <w:shd w:val="clear" w:color="auto" w:fill="FFFFFF"/>
        </w:rPr>
        <w:t>:</w:t>
      </w:r>
      <w:r w:rsidRPr="00F65151">
        <w:rPr>
          <w:color w:val="000000"/>
          <w:sz w:val="28"/>
          <w:szCs w:val="28"/>
          <w:shd w:val="clear" w:color="auto" w:fill="FFFFFF"/>
        </w:rPr>
        <w:t>//</w:t>
      </w:r>
      <w:r>
        <w:rPr>
          <w:color w:val="000000"/>
          <w:sz w:val="28"/>
          <w:szCs w:val="28"/>
          <w:shd w:val="clear" w:color="auto" w:fill="FFFFFF"/>
          <w:lang w:val="en-US"/>
        </w:rPr>
        <w:t>loda</w:t>
      </w:r>
      <w:r w:rsidRPr="00B713B1">
        <w:rPr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  <w:lang w:val="en-US"/>
        </w:rPr>
        <w:t>gov</w:t>
      </w:r>
      <w:r w:rsidRPr="00B713B1">
        <w:rPr>
          <w:color w:val="000000"/>
          <w:sz w:val="28"/>
          <w:szCs w:val="28"/>
          <w:shd w:val="clear" w:color="auto" w:fill="FFFFFF"/>
          <w:lang w:val="ru-RU"/>
        </w:rPr>
        <w:t>.</w:t>
      </w:r>
      <w:r>
        <w:rPr>
          <w:color w:val="000000"/>
          <w:sz w:val="28"/>
          <w:szCs w:val="28"/>
          <w:shd w:val="clear" w:color="auto" w:fill="FFFFFF"/>
          <w:lang w:val="en-US"/>
        </w:rPr>
        <w:t>ua</w:t>
      </w:r>
      <w:r>
        <w:rPr>
          <w:color w:val="000000"/>
          <w:sz w:val="28"/>
          <w:szCs w:val="28"/>
          <w:shd w:val="clear" w:color="auto" w:fill="FFFFFF"/>
        </w:rPr>
        <w:t>/</w:t>
      </w:r>
    </w:p>
    <w:p w:rsidR="00706B95" w:rsidRPr="00F65151" w:rsidRDefault="00706B95" w:rsidP="00D201C3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65151">
        <w:rPr>
          <w:color w:val="000000"/>
          <w:sz w:val="28"/>
          <w:szCs w:val="28"/>
          <w:shd w:val="clear" w:color="auto" w:fill="FFFFFF"/>
        </w:rPr>
        <w:t>Гірськолижний курорт Славське. – [Електронний ресурс]. – Режим доступу: http://grunyk.ucoz.ua/</w:t>
      </w:r>
    </w:p>
    <w:p w:rsidR="00706B95" w:rsidRPr="00903D5D" w:rsidRDefault="00706B95" w:rsidP="00D201C3">
      <w:pPr>
        <w:pStyle w:val="1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F65151">
        <w:rPr>
          <w:color w:val="000000"/>
          <w:sz w:val="28"/>
          <w:szCs w:val="28"/>
          <w:shd w:val="clear" w:color="auto" w:fill="FFFFFF"/>
        </w:rPr>
        <w:t xml:space="preserve">Тури по Україні. – [Електронний ресурс]. – Режим доступу: </w:t>
      </w:r>
      <w:hyperlink r:id="rId9" w:history="1">
        <w:r w:rsidRPr="00903D5D">
          <w:rPr>
            <w:rStyle w:val="Hyperlink"/>
            <w:color w:val="000000"/>
            <w:sz w:val="28"/>
            <w:szCs w:val="28"/>
            <w:u w:val="none"/>
            <w:shd w:val="clear" w:color="auto" w:fill="FFFFFF"/>
          </w:rPr>
          <w:t>http://angatravel.com.ua/</w:t>
        </w:r>
      </w:hyperlink>
    </w:p>
    <w:p w:rsidR="00706B95" w:rsidRPr="00B713B1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  <w:lang w:val="ru-RU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p w:rsidR="00706B95" w:rsidRDefault="00706B95" w:rsidP="00F55109">
      <w:pPr>
        <w:pStyle w:val="1"/>
        <w:spacing w:line="360" w:lineRule="auto"/>
        <w:ind w:left="360"/>
        <w:jc w:val="right"/>
        <w:rPr>
          <w:b/>
          <w:i/>
          <w:sz w:val="28"/>
          <w:szCs w:val="28"/>
          <w:shd w:val="clear" w:color="auto" w:fill="FFFFFF"/>
        </w:rPr>
      </w:pPr>
    </w:p>
    <w:sectPr w:rsidR="00706B95" w:rsidSect="00612372">
      <w:pgSz w:w="11907" w:h="16839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6B95" w:rsidRDefault="00706B95" w:rsidP="004D4241">
      <w:pPr>
        <w:spacing w:after="0" w:line="240" w:lineRule="auto"/>
      </w:pPr>
      <w:r>
        <w:separator/>
      </w:r>
    </w:p>
  </w:endnote>
  <w:endnote w:type="continuationSeparator" w:id="1">
    <w:p w:rsidR="00706B95" w:rsidRDefault="00706B95" w:rsidP="004D4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6B95" w:rsidRDefault="00706B95" w:rsidP="004D4241">
      <w:pPr>
        <w:spacing w:after="0" w:line="240" w:lineRule="auto"/>
      </w:pPr>
      <w:r>
        <w:separator/>
      </w:r>
    </w:p>
  </w:footnote>
  <w:footnote w:type="continuationSeparator" w:id="1">
    <w:p w:rsidR="00706B95" w:rsidRDefault="00706B95" w:rsidP="004D42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F17"/>
    <w:multiLevelType w:val="hybridMultilevel"/>
    <w:tmpl w:val="3E28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7013886"/>
    <w:multiLevelType w:val="hybridMultilevel"/>
    <w:tmpl w:val="68AACBC4"/>
    <w:lvl w:ilvl="0" w:tplc="0422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2">
    <w:nsid w:val="36341579"/>
    <w:multiLevelType w:val="hybridMultilevel"/>
    <w:tmpl w:val="0804C200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A43E59"/>
    <w:multiLevelType w:val="singleLevel"/>
    <w:tmpl w:val="63A2C2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4">
    <w:nsid w:val="38303913"/>
    <w:multiLevelType w:val="hybridMultilevel"/>
    <w:tmpl w:val="ACCCB34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BD73EB"/>
    <w:multiLevelType w:val="hybridMultilevel"/>
    <w:tmpl w:val="F3826B1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E50"/>
    <w:rsid w:val="00022559"/>
    <w:rsid w:val="000252D3"/>
    <w:rsid w:val="000479A9"/>
    <w:rsid w:val="000B2E7F"/>
    <w:rsid w:val="000B5C7C"/>
    <w:rsid w:val="000D2486"/>
    <w:rsid w:val="000D43FF"/>
    <w:rsid w:val="000D6C0B"/>
    <w:rsid w:val="000E4676"/>
    <w:rsid w:val="000F5406"/>
    <w:rsid w:val="00140D7B"/>
    <w:rsid w:val="00197ECF"/>
    <w:rsid w:val="001B3ADD"/>
    <w:rsid w:val="001C4CE9"/>
    <w:rsid w:val="00213C8C"/>
    <w:rsid w:val="00266C49"/>
    <w:rsid w:val="00271439"/>
    <w:rsid w:val="002A138A"/>
    <w:rsid w:val="002A568A"/>
    <w:rsid w:val="002B622D"/>
    <w:rsid w:val="002C1BBC"/>
    <w:rsid w:val="002E2598"/>
    <w:rsid w:val="002F4F8F"/>
    <w:rsid w:val="003051FC"/>
    <w:rsid w:val="003148A8"/>
    <w:rsid w:val="00321492"/>
    <w:rsid w:val="003269DD"/>
    <w:rsid w:val="003410E0"/>
    <w:rsid w:val="003422FF"/>
    <w:rsid w:val="003458AD"/>
    <w:rsid w:val="00391330"/>
    <w:rsid w:val="00393A0E"/>
    <w:rsid w:val="003C4D23"/>
    <w:rsid w:val="003D3425"/>
    <w:rsid w:val="00400D9B"/>
    <w:rsid w:val="004617F5"/>
    <w:rsid w:val="004870BE"/>
    <w:rsid w:val="004902BD"/>
    <w:rsid w:val="004D4241"/>
    <w:rsid w:val="005107FB"/>
    <w:rsid w:val="00553E1A"/>
    <w:rsid w:val="00553ED2"/>
    <w:rsid w:val="00573B4A"/>
    <w:rsid w:val="00586E08"/>
    <w:rsid w:val="00594607"/>
    <w:rsid w:val="005952A7"/>
    <w:rsid w:val="005A0D8C"/>
    <w:rsid w:val="005D3408"/>
    <w:rsid w:val="005D59D2"/>
    <w:rsid w:val="006021AA"/>
    <w:rsid w:val="0060484C"/>
    <w:rsid w:val="00612372"/>
    <w:rsid w:val="00640661"/>
    <w:rsid w:val="0064732D"/>
    <w:rsid w:val="00664A9C"/>
    <w:rsid w:val="006E4073"/>
    <w:rsid w:val="006F2D32"/>
    <w:rsid w:val="006F3850"/>
    <w:rsid w:val="00706B95"/>
    <w:rsid w:val="00717F82"/>
    <w:rsid w:val="007214F0"/>
    <w:rsid w:val="007224D5"/>
    <w:rsid w:val="00735EAA"/>
    <w:rsid w:val="007409D2"/>
    <w:rsid w:val="007869F3"/>
    <w:rsid w:val="007E5D9F"/>
    <w:rsid w:val="008208CD"/>
    <w:rsid w:val="00862E50"/>
    <w:rsid w:val="00865F61"/>
    <w:rsid w:val="008A0D56"/>
    <w:rsid w:val="008A75D9"/>
    <w:rsid w:val="008B6808"/>
    <w:rsid w:val="008D3AB7"/>
    <w:rsid w:val="008D6F5A"/>
    <w:rsid w:val="008F40EF"/>
    <w:rsid w:val="00903D5D"/>
    <w:rsid w:val="009168C3"/>
    <w:rsid w:val="009413A3"/>
    <w:rsid w:val="00975391"/>
    <w:rsid w:val="009F48BE"/>
    <w:rsid w:val="009F532B"/>
    <w:rsid w:val="00A14B93"/>
    <w:rsid w:val="00A970FF"/>
    <w:rsid w:val="00AB00C5"/>
    <w:rsid w:val="00AD2D2F"/>
    <w:rsid w:val="00AD3423"/>
    <w:rsid w:val="00AF7F1A"/>
    <w:rsid w:val="00B07DF6"/>
    <w:rsid w:val="00B1418A"/>
    <w:rsid w:val="00B2267C"/>
    <w:rsid w:val="00B22940"/>
    <w:rsid w:val="00B713B1"/>
    <w:rsid w:val="00B81174"/>
    <w:rsid w:val="00B9790E"/>
    <w:rsid w:val="00BD7A0D"/>
    <w:rsid w:val="00C129FA"/>
    <w:rsid w:val="00C13F3B"/>
    <w:rsid w:val="00C14C86"/>
    <w:rsid w:val="00C21335"/>
    <w:rsid w:val="00C56687"/>
    <w:rsid w:val="00C60F48"/>
    <w:rsid w:val="00C77083"/>
    <w:rsid w:val="00C80119"/>
    <w:rsid w:val="00C86EDB"/>
    <w:rsid w:val="00CB1967"/>
    <w:rsid w:val="00CD1344"/>
    <w:rsid w:val="00CD4402"/>
    <w:rsid w:val="00CF2513"/>
    <w:rsid w:val="00CF508C"/>
    <w:rsid w:val="00D11B52"/>
    <w:rsid w:val="00D201C3"/>
    <w:rsid w:val="00D2686C"/>
    <w:rsid w:val="00D37D5C"/>
    <w:rsid w:val="00D41FD7"/>
    <w:rsid w:val="00D56E1D"/>
    <w:rsid w:val="00D806BE"/>
    <w:rsid w:val="00D96772"/>
    <w:rsid w:val="00DF63BF"/>
    <w:rsid w:val="00E02307"/>
    <w:rsid w:val="00E14E69"/>
    <w:rsid w:val="00E30AC5"/>
    <w:rsid w:val="00E31F0C"/>
    <w:rsid w:val="00E376E4"/>
    <w:rsid w:val="00E455A7"/>
    <w:rsid w:val="00E600C2"/>
    <w:rsid w:val="00E6216F"/>
    <w:rsid w:val="00E625C0"/>
    <w:rsid w:val="00E7776A"/>
    <w:rsid w:val="00E862EA"/>
    <w:rsid w:val="00E965ED"/>
    <w:rsid w:val="00EA4439"/>
    <w:rsid w:val="00EC4732"/>
    <w:rsid w:val="00ED6AE4"/>
    <w:rsid w:val="00EE00AB"/>
    <w:rsid w:val="00F02BBE"/>
    <w:rsid w:val="00F039CD"/>
    <w:rsid w:val="00F303D3"/>
    <w:rsid w:val="00F40F9F"/>
    <w:rsid w:val="00F55109"/>
    <w:rsid w:val="00F65151"/>
    <w:rsid w:val="00F9261A"/>
    <w:rsid w:val="00FC5A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F5A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Без интервала1"/>
    <w:uiPriority w:val="99"/>
    <w:rsid w:val="00862E50"/>
    <w:rPr>
      <w:rFonts w:ascii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3051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3458AD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3458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E862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862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D42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D424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D424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D424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161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61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1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ngatravel.com.u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697</TotalTime>
  <Pages>7</Pages>
  <Words>6176</Words>
  <Characters>3521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Alinka</dc:creator>
  <cp:keywords/>
  <dc:description/>
  <cp:lastModifiedBy>Admin</cp:lastModifiedBy>
  <cp:revision>83</cp:revision>
  <cp:lastPrinted>2014-12-26T10:58:00Z</cp:lastPrinted>
  <dcterms:created xsi:type="dcterms:W3CDTF">2014-10-01T21:17:00Z</dcterms:created>
  <dcterms:modified xsi:type="dcterms:W3CDTF">2014-12-26T13:28:00Z</dcterms:modified>
</cp:coreProperties>
</file>